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7" w:rsidRDefault="003E27E7" w:rsidP="003E27E7">
      <w:pPr>
        <w:pStyle w:val="Heading1A"/>
        <w:ind w:right="-90"/>
        <w:rPr>
          <w:b/>
          <w:color w:val="5D186A"/>
          <w:sz w:val="24"/>
        </w:rPr>
      </w:pPr>
      <w:r>
        <w:rPr>
          <w:b/>
          <w:color w:val="5D186A"/>
          <w:sz w:val="24"/>
        </w:rPr>
        <w:t>MEETING AGENDA</w:t>
      </w:r>
    </w:p>
    <w:p w:rsidR="003E27E7" w:rsidRPr="003E27E7" w:rsidRDefault="003E27E7" w:rsidP="003E27E7">
      <w:pPr>
        <w:rPr>
          <w:lang w:eastAsia="en-US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2329"/>
        <w:gridCol w:w="2620"/>
        <w:gridCol w:w="1165"/>
        <w:gridCol w:w="3246"/>
      </w:tblGrid>
      <w:tr w:rsidR="003E27E7">
        <w:trPr>
          <w:trHeight w:val="350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Meeting/Project Name:</w:t>
            </w:r>
          </w:p>
        </w:tc>
        <w:tc>
          <w:tcPr>
            <w:tcW w:w="7031" w:type="dxa"/>
            <w:gridSpan w:val="3"/>
          </w:tcPr>
          <w:p w:rsidR="003E27E7" w:rsidRDefault="003E27E7">
            <w:r w:rsidRPr="003E27E7">
              <w:t>Mindtool for learning geography</w:t>
            </w:r>
          </w:p>
        </w:tc>
      </w:tr>
      <w:tr w:rsidR="007A1CFB">
        <w:trPr>
          <w:trHeight w:val="573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i w:val="0"/>
              </w:rPr>
            </w:pPr>
            <w:r>
              <w:rPr>
                <w:b/>
                <w:i w:val="0"/>
              </w:rPr>
              <w:t>Date of Meeting:</w:t>
            </w:r>
            <w:r>
              <w:rPr>
                <w:i w:val="0"/>
              </w:rPr>
              <w:t xml:space="preserve">  (MM/DD/YYYY)</w:t>
            </w:r>
          </w:p>
        </w:tc>
        <w:tc>
          <w:tcPr>
            <w:tcW w:w="2620" w:type="dxa"/>
          </w:tcPr>
          <w:p w:rsidR="003E27E7" w:rsidRDefault="00B23359" w:rsidP="007D760F">
            <w:pPr>
              <w:pStyle w:val="Heading4A"/>
              <w:rPr>
                <w:i w:val="0"/>
              </w:rPr>
            </w:pPr>
            <w:r>
              <w:rPr>
                <w:rFonts w:eastAsiaTheme="minorEastAsia" w:hint="eastAsia"/>
                <w:i w:val="0"/>
                <w:lang w:eastAsia="zh-CN"/>
              </w:rPr>
              <w:t>12</w:t>
            </w:r>
            <w:r w:rsidR="001158AB">
              <w:rPr>
                <w:i w:val="0"/>
              </w:rPr>
              <w:t>/0</w:t>
            </w:r>
            <w:r w:rsidR="007D760F">
              <w:rPr>
                <w:i w:val="0"/>
              </w:rPr>
              <w:t>3</w:t>
            </w:r>
            <w:r w:rsidR="00F65DB0">
              <w:rPr>
                <w:i w:val="0"/>
              </w:rPr>
              <w:t>/2010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Time:</w:t>
            </w:r>
          </w:p>
        </w:tc>
        <w:tc>
          <w:tcPr>
            <w:tcW w:w="3246" w:type="dxa"/>
          </w:tcPr>
          <w:p w:rsidR="003E27E7" w:rsidRDefault="00F65DB0" w:rsidP="00F65DB0">
            <w:pPr>
              <w:pStyle w:val="Heading4A"/>
              <w:tabs>
                <w:tab w:val="left" w:pos="1420"/>
              </w:tabs>
              <w:rPr>
                <w:i w:val="0"/>
              </w:rPr>
            </w:pPr>
            <w:r>
              <w:rPr>
                <w:i w:val="0"/>
              </w:rPr>
              <w:t>2PM-4PM</w:t>
            </w:r>
          </w:p>
        </w:tc>
      </w:tr>
      <w:tr w:rsidR="007A1CFB">
        <w:trPr>
          <w:trHeight w:val="350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Meeting Facilitator:</w:t>
            </w:r>
          </w:p>
        </w:tc>
        <w:tc>
          <w:tcPr>
            <w:tcW w:w="2620" w:type="dxa"/>
          </w:tcPr>
          <w:p w:rsidR="003E27E7" w:rsidRDefault="003E27E7" w:rsidP="00442099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Professor Kam Tin Seong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Location:</w:t>
            </w:r>
          </w:p>
        </w:tc>
        <w:tc>
          <w:tcPr>
            <w:tcW w:w="3246" w:type="dxa"/>
          </w:tcPr>
          <w:p w:rsidR="003E27E7" w:rsidRDefault="003E27E7" w:rsidP="00442099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SIS Level 4 Meeting Room 4.3</w:t>
            </w:r>
          </w:p>
        </w:tc>
      </w:tr>
    </w:tbl>
    <w:p w:rsidR="00C645A9" w:rsidRDefault="00C645A9"/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3E27E7" w:rsidRPr="00490962">
        <w:tc>
          <w:tcPr>
            <w:tcW w:w="9360" w:type="dxa"/>
            <w:shd w:val="clear" w:color="auto" w:fill="990099"/>
          </w:tcPr>
          <w:p w:rsidR="003E27E7" w:rsidRPr="00490962" w:rsidRDefault="003E27E7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1. Meeting Objective</w:t>
            </w:r>
          </w:p>
        </w:tc>
      </w:tr>
      <w:tr w:rsidR="003E27E7">
        <w:tc>
          <w:tcPr>
            <w:tcW w:w="9360" w:type="dxa"/>
          </w:tcPr>
          <w:p w:rsidR="003E27E7" w:rsidRDefault="001158AB" w:rsidP="00626016">
            <w:pPr>
              <w:pStyle w:val="CovFormText"/>
            </w:pPr>
            <w:r>
              <w:t>Review the current process</w:t>
            </w: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1882"/>
        <w:gridCol w:w="1918"/>
        <w:gridCol w:w="3121"/>
        <w:gridCol w:w="2528"/>
      </w:tblGrid>
      <w:tr w:rsidR="003E27E7" w:rsidRPr="00490962" w:rsidTr="00C7457B">
        <w:tc>
          <w:tcPr>
            <w:tcW w:w="9449" w:type="dxa"/>
            <w:gridSpan w:val="4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2. Attendees</w:t>
            </w:r>
          </w:p>
        </w:tc>
      </w:tr>
      <w:tr w:rsidR="003E27E7" w:rsidTr="00C7457B">
        <w:trPr>
          <w:trHeight w:val="100"/>
        </w:trPr>
        <w:tc>
          <w:tcPr>
            <w:tcW w:w="1882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Name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Roles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E-mail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Remarks</w:t>
            </w:r>
          </w:p>
        </w:tc>
      </w:tr>
      <w:tr w:rsidR="003E27E7" w:rsidTr="00C7457B">
        <w:trPr>
          <w:trHeight w:val="100"/>
        </w:trPr>
        <w:tc>
          <w:tcPr>
            <w:tcW w:w="1882" w:type="dxa"/>
          </w:tcPr>
          <w:p w:rsidR="003E27E7" w:rsidRDefault="003E27E7" w:rsidP="00442099">
            <w:pPr>
              <w:pStyle w:val="CovFormText"/>
              <w:jc w:val="both"/>
            </w:pPr>
            <w:r>
              <w:t>Ren Xing</w:t>
            </w:r>
          </w:p>
        </w:tc>
        <w:tc>
          <w:tcPr>
            <w:tcW w:w="1918" w:type="dxa"/>
          </w:tcPr>
          <w:p w:rsidR="003E27E7" w:rsidRDefault="003E27E7" w:rsidP="00442099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3E27E7" w:rsidRPr="00626016" w:rsidRDefault="00186227" w:rsidP="00442099">
            <w:pPr>
              <w:pStyle w:val="CovFormText"/>
              <w:jc w:val="both"/>
              <w:rPr>
                <w:u w:val="single"/>
              </w:rPr>
            </w:pPr>
            <w:hyperlink r:id="rId8" w:history="1">
              <w:r w:rsidR="003E27E7" w:rsidRPr="00626016">
                <w:rPr>
                  <w:u w:val="single"/>
                </w:rPr>
                <w:t>x.ren.2007@sis.smu.edu.sg</w:t>
              </w:r>
            </w:hyperlink>
            <w:r w:rsidR="003E27E7" w:rsidRPr="00626016">
              <w:rPr>
                <w:u w:val="single"/>
              </w:rPr>
              <w:t xml:space="preserve"> </w:t>
            </w:r>
          </w:p>
        </w:tc>
        <w:tc>
          <w:tcPr>
            <w:tcW w:w="2528" w:type="dxa"/>
          </w:tcPr>
          <w:p w:rsidR="003E27E7" w:rsidRDefault="003E27E7" w:rsidP="00442099">
            <w:pPr>
              <w:pStyle w:val="CovFormText"/>
              <w:jc w:val="both"/>
            </w:pPr>
          </w:p>
        </w:tc>
      </w:tr>
      <w:tr w:rsidR="0064569B" w:rsidTr="007D0F8A">
        <w:trPr>
          <w:trHeight w:val="100"/>
        </w:trPr>
        <w:tc>
          <w:tcPr>
            <w:tcW w:w="1882" w:type="dxa"/>
          </w:tcPr>
          <w:p w:rsidR="0064569B" w:rsidRDefault="0064569B" w:rsidP="007D0F8A">
            <w:pPr>
              <w:pStyle w:val="CovFormText"/>
              <w:jc w:val="both"/>
            </w:pPr>
            <w:r>
              <w:t>Hong Junwen</w:t>
            </w:r>
          </w:p>
        </w:tc>
        <w:tc>
          <w:tcPr>
            <w:tcW w:w="1918" w:type="dxa"/>
          </w:tcPr>
          <w:p w:rsidR="0064569B" w:rsidRDefault="0064569B" w:rsidP="007D0F8A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64569B" w:rsidRDefault="0064569B" w:rsidP="007D0F8A">
            <w:pPr>
              <w:pStyle w:val="CovFormText"/>
              <w:jc w:val="both"/>
            </w:pPr>
            <w:r>
              <w:t>Junwen.hong.2007@sis.smu.edu.sg</w:t>
            </w:r>
          </w:p>
        </w:tc>
        <w:tc>
          <w:tcPr>
            <w:tcW w:w="2528" w:type="dxa"/>
          </w:tcPr>
          <w:p w:rsidR="0064569B" w:rsidRDefault="0064569B" w:rsidP="007D0F8A">
            <w:pPr>
              <w:pStyle w:val="CovFormText"/>
              <w:jc w:val="both"/>
            </w:pPr>
          </w:p>
        </w:tc>
      </w:tr>
      <w:tr w:rsidR="003E27E7" w:rsidTr="00C7457B">
        <w:trPr>
          <w:trHeight w:val="100"/>
        </w:trPr>
        <w:tc>
          <w:tcPr>
            <w:tcW w:w="1882" w:type="dxa"/>
          </w:tcPr>
          <w:p w:rsidR="003E27E7" w:rsidRDefault="003E27E7" w:rsidP="00442099">
            <w:pPr>
              <w:pStyle w:val="CovFormText"/>
              <w:jc w:val="both"/>
            </w:pPr>
            <w:r>
              <w:t>Li Zijing</w:t>
            </w:r>
          </w:p>
        </w:tc>
        <w:tc>
          <w:tcPr>
            <w:tcW w:w="1918" w:type="dxa"/>
          </w:tcPr>
          <w:p w:rsidR="003E27E7" w:rsidRDefault="003E27E7" w:rsidP="00442099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3E27E7" w:rsidRPr="00626016" w:rsidRDefault="00186227" w:rsidP="00442099">
            <w:pPr>
              <w:pStyle w:val="CovFormText"/>
              <w:jc w:val="both"/>
              <w:rPr>
                <w:u w:val="single"/>
              </w:rPr>
            </w:pPr>
            <w:hyperlink r:id="rId9" w:history="1">
              <w:r w:rsidR="003E27E7" w:rsidRPr="00626016">
                <w:rPr>
                  <w:u w:val="single"/>
                </w:rPr>
                <w:t>zj.li.2007@sis.smu.edu.sg</w:t>
              </w:r>
            </w:hyperlink>
            <w:r w:rsidR="007D760F">
              <w:t xml:space="preserve"> </w:t>
            </w:r>
            <w:r w:rsidR="003E27E7" w:rsidRPr="00626016">
              <w:rPr>
                <w:u w:val="single"/>
              </w:rPr>
              <w:t xml:space="preserve"> </w:t>
            </w:r>
          </w:p>
        </w:tc>
        <w:tc>
          <w:tcPr>
            <w:tcW w:w="2528" w:type="dxa"/>
          </w:tcPr>
          <w:p w:rsidR="003E27E7" w:rsidRDefault="003E27E7" w:rsidP="00442099">
            <w:pPr>
              <w:pStyle w:val="CovFormText"/>
              <w:jc w:val="both"/>
            </w:pPr>
          </w:p>
        </w:tc>
      </w:tr>
      <w:tr w:rsidR="003E27E7" w:rsidTr="00C7457B">
        <w:trPr>
          <w:trHeight w:val="100"/>
        </w:trPr>
        <w:tc>
          <w:tcPr>
            <w:tcW w:w="1882" w:type="dxa"/>
          </w:tcPr>
          <w:p w:rsidR="003E27E7" w:rsidRDefault="007D760F" w:rsidP="00442099">
            <w:pPr>
              <w:pStyle w:val="CovFormText"/>
              <w:jc w:val="both"/>
            </w:pPr>
            <w:r>
              <w:t>Zheng Kaiwen</w:t>
            </w:r>
          </w:p>
        </w:tc>
        <w:tc>
          <w:tcPr>
            <w:tcW w:w="1918" w:type="dxa"/>
          </w:tcPr>
          <w:p w:rsidR="003E27E7" w:rsidRDefault="000479D3" w:rsidP="00442099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3E27E7" w:rsidRDefault="00186227" w:rsidP="00442099">
            <w:pPr>
              <w:pStyle w:val="CovFormText"/>
              <w:jc w:val="both"/>
            </w:pPr>
            <w:hyperlink r:id="rId10" w:history="1">
              <w:r w:rsidR="007D760F" w:rsidRPr="00FB5976">
                <w:rPr>
                  <w:rStyle w:val="Hyperlink"/>
                  <w:sz w:val="18"/>
                </w:rPr>
                <w:t>Kaiwen.z.2007@sis.smu.edu.sg</w:t>
              </w:r>
            </w:hyperlink>
            <w:r w:rsidR="007D760F">
              <w:t xml:space="preserve"> </w:t>
            </w:r>
          </w:p>
        </w:tc>
        <w:tc>
          <w:tcPr>
            <w:tcW w:w="2528" w:type="dxa"/>
          </w:tcPr>
          <w:p w:rsidR="003E27E7" w:rsidRDefault="003E27E7" w:rsidP="00442099">
            <w:pPr>
              <w:pStyle w:val="CovFormText"/>
              <w:jc w:val="both"/>
            </w:pPr>
          </w:p>
        </w:tc>
      </w:tr>
      <w:tr w:rsidR="000479D3" w:rsidTr="00C7457B">
        <w:trPr>
          <w:trHeight w:val="100"/>
        </w:trPr>
        <w:tc>
          <w:tcPr>
            <w:tcW w:w="1882" w:type="dxa"/>
          </w:tcPr>
          <w:p w:rsidR="000479D3" w:rsidRDefault="000479D3" w:rsidP="00442099">
            <w:pPr>
              <w:pStyle w:val="CovFormText"/>
              <w:jc w:val="both"/>
            </w:pPr>
            <w:r>
              <w:t>Kam Tin Seong</w:t>
            </w:r>
          </w:p>
        </w:tc>
        <w:tc>
          <w:tcPr>
            <w:tcW w:w="1918" w:type="dxa"/>
          </w:tcPr>
          <w:p w:rsidR="000479D3" w:rsidRDefault="000479D3" w:rsidP="00442099">
            <w:pPr>
              <w:pStyle w:val="CovFormText"/>
              <w:jc w:val="both"/>
            </w:pPr>
            <w:r>
              <w:t>Professor</w:t>
            </w:r>
          </w:p>
        </w:tc>
        <w:tc>
          <w:tcPr>
            <w:tcW w:w="3121" w:type="dxa"/>
          </w:tcPr>
          <w:p w:rsidR="000479D3" w:rsidRDefault="00186227" w:rsidP="00442099">
            <w:pPr>
              <w:pStyle w:val="CovFormText"/>
              <w:jc w:val="both"/>
            </w:pPr>
            <w:hyperlink r:id="rId11" w:history="1">
              <w:r w:rsidR="000479D3">
                <w:rPr>
                  <w:color w:val="000099"/>
                  <w:u w:val="single"/>
                </w:rPr>
                <w:t>tskam@smu.edu.sg</w:t>
              </w:r>
            </w:hyperlink>
            <w:r w:rsidR="000479D3">
              <w:t xml:space="preserve"> </w:t>
            </w:r>
          </w:p>
        </w:tc>
        <w:tc>
          <w:tcPr>
            <w:tcW w:w="2528" w:type="dxa"/>
          </w:tcPr>
          <w:p w:rsidR="000479D3" w:rsidRDefault="000479D3" w:rsidP="00442099">
            <w:pPr>
              <w:pStyle w:val="CovFormText"/>
              <w:jc w:val="both"/>
            </w:pP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4320"/>
        <w:gridCol w:w="5040"/>
      </w:tblGrid>
      <w:tr w:rsidR="003E27E7" w:rsidRPr="00490962">
        <w:tc>
          <w:tcPr>
            <w:tcW w:w="9360" w:type="dxa"/>
            <w:gridSpan w:val="2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3. Pre-work/Preparation (If applicable.)</w:t>
            </w:r>
          </w:p>
        </w:tc>
      </w:tr>
      <w:tr w:rsidR="003E27E7">
        <w:trPr>
          <w:trHeight w:val="300"/>
        </w:trPr>
        <w:tc>
          <w:tcPr>
            <w:tcW w:w="432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Prepared by</w:t>
            </w:r>
          </w:p>
        </w:tc>
      </w:tr>
      <w:tr w:rsidR="003E27E7">
        <w:trPr>
          <w:trHeight w:val="300"/>
        </w:trPr>
        <w:tc>
          <w:tcPr>
            <w:tcW w:w="4320" w:type="dxa"/>
          </w:tcPr>
          <w:p w:rsidR="003E27E7" w:rsidRDefault="003E27E7" w:rsidP="00442099">
            <w:pPr>
              <w:pStyle w:val="CovFormText"/>
              <w:keepNext/>
              <w:keepLines/>
            </w:pPr>
            <w:r>
              <w:t>Flex 3 Installation wtih educational license</w:t>
            </w:r>
          </w:p>
        </w:tc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  <w:r>
              <w:t>Team</w:t>
            </w: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30"/>
        <w:gridCol w:w="1152"/>
        <w:gridCol w:w="1086"/>
      </w:tblGrid>
      <w:tr w:rsidR="003E27E7" w:rsidRPr="00490962" w:rsidTr="001158AB">
        <w:tc>
          <w:tcPr>
            <w:tcW w:w="9468" w:type="dxa"/>
            <w:gridSpan w:val="3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4. Agenda and Notes</w:t>
            </w:r>
          </w:p>
        </w:tc>
      </w:tr>
      <w:tr w:rsidR="003E27E7" w:rsidTr="001158AB">
        <w:trPr>
          <w:trHeight w:val="305"/>
        </w:trPr>
        <w:tc>
          <w:tcPr>
            <w:tcW w:w="723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E27E7" w:rsidTr="001158AB">
        <w:trPr>
          <w:trHeight w:val="540"/>
        </w:trPr>
        <w:tc>
          <w:tcPr>
            <w:tcW w:w="7230" w:type="dxa"/>
          </w:tcPr>
          <w:p w:rsidR="004041D3" w:rsidRDefault="004041D3" w:rsidP="004041D3">
            <w:pPr>
              <w:pStyle w:val="ListParagraph"/>
              <w:numPr>
                <w:ilvl w:val="0"/>
                <w:numId w:val="7"/>
              </w:numPr>
            </w:pPr>
            <w:r>
              <w:t>E</w:t>
            </w:r>
            <w:r>
              <w:rPr>
                <w:rFonts w:hint="eastAsia"/>
              </w:rPr>
              <w:t>qual interval for historical data cha</w:t>
            </w:r>
            <w:r w:rsidR="00C76B32">
              <w:rPr>
                <w:rFonts w:hint="eastAsia"/>
              </w:rPr>
              <w:t>r</w:t>
            </w:r>
            <w:r>
              <w:rPr>
                <w:rFonts w:hint="eastAsia"/>
              </w:rPr>
              <w:t>t and use moveable canvas</w:t>
            </w:r>
            <w:r w:rsidR="00A610C0">
              <w:rPr>
                <w:rFonts w:hint="eastAsia"/>
              </w:rPr>
              <w:t xml:space="preserve"> to display</w:t>
            </w:r>
          </w:p>
          <w:p w:rsidR="00A610C0" w:rsidRDefault="004041D3" w:rsidP="00A610C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 xml:space="preserve">Flare ( prefuse   </w:t>
            </w:r>
            <w:hyperlink r:id="rId12" w:history="1">
              <w:r w:rsidRPr="00F66EF9">
                <w:rPr>
                  <w:rStyle w:val="Hyperlink"/>
                  <w:sz w:val="22"/>
                </w:rPr>
                <w:t>http://prefuse.org/</w:t>
              </w:r>
            </w:hyperlink>
            <w:r>
              <w:rPr>
                <w:rFonts w:hint="eastAsia"/>
              </w:rPr>
              <w:t xml:space="preserve">     </w:t>
            </w:r>
            <w:r>
              <w:t>–</w:t>
            </w:r>
            <w:r>
              <w:rPr>
                <w:rFonts w:hint="eastAsia"/>
              </w:rPr>
              <w:t xml:space="preserve">java </w:t>
            </w:r>
            <w:r w:rsidR="00C76B32">
              <w:rPr>
                <w:rFonts w:hint="eastAsia"/>
              </w:rPr>
              <w:t>version)</w:t>
            </w:r>
            <w:r>
              <w:rPr>
                <w:rFonts w:hint="eastAsia"/>
              </w:rPr>
              <w:t>to see the source code for algorithms</w:t>
            </w:r>
          </w:p>
          <w:p w:rsidR="00A610C0" w:rsidRDefault="00A610C0" w:rsidP="00A610C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 xml:space="preserve">Nature Break, Standard </w:t>
            </w:r>
            <w:r>
              <w:t>division</w:t>
            </w:r>
            <w:r>
              <w:rPr>
                <w:rFonts w:hint="eastAsia"/>
              </w:rPr>
              <w:t xml:space="preserve"> and percentile all have to be done</w:t>
            </w:r>
          </w:p>
          <w:p w:rsidR="00A610C0" w:rsidRDefault="00A610C0" w:rsidP="00A610C0">
            <w:pPr>
              <w:pStyle w:val="ListParagraph"/>
              <w:numPr>
                <w:ilvl w:val="0"/>
                <w:numId w:val="7"/>
              </w:numPr>
            </w:pPr>
            <w:r>
              <w:t>for the openscale question</w:t>
            </w:r>
            <w:r>
              <w:rPr>
                <w:rFonts w:hint="eastAsia"/>
              </w:rPr>
              <w:t xml:space="preserve">, </w:t>
            </w:r>
            <w:r w:rsidR="00951DA8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write our own code</w:t>
            </w:r>
          </w:p>
          <w:p w:rsidR="004041D3" w:rsidRDefault="004041D3" w:rsidP="0054732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Deploy our project to school server on Thursday</w:t>
            </w:r>
          </w:p>
          <w:p w:rsidR="0054732A" w:rsidRPr="00BA0438" w:rsidRDefault="004041D3" w:rsidP="0054732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Prepare for next week UAT</w:t>
            </w:r>
          </w:p>
        </w:tc>
        <w:tc>
          <w:tcPr>
            <w:tcW w:w="1152" w:type="dxa"/>
          </w:tcPr>
          <w:p w:rsidR="00626016" w:rsidRDefault="00626016" w:rsidP="00442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7E7" w:rsidRPr="00626016" w:rsidRDefault="00757B54" w:rsidP="0044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Abbe</w:t>
            </w:r>
          </w:p>
        </w:tc>
        <w:tc>
          <w:tcPr>
            <w:tcW w:w="1086" w:type="dxa"/>
          </w:tcPr>
          <w:p w:rsidR="00626016" w:rsidRDefault="00626016" w:rsidP="00442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7E7" w:rsidRPr="00626016" w:rsidRDefault="00B23359" w:rsidP="0044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</w:t>
            </w:r>
            <w:r w:rsidR="00BC757D">
              <w:rPr>
                <w:rFonts w:ascii="Arial" w:hAnsi="Arial" w:cs="Arial"/>
                <w:sz w:val="18"/>
                <w:szCs w:val="18"/>
              </w:rPr>
              <w:t>/03</w:t>
            </w:r>
            <w:r w:rsidR="001158AB">
              <w:rPr>
                <w:rFonts w:ascii="Arial" w:hAnsi="Arial" w:cs="Arial"/>
                <w:sz w:val="18"/>
                <w:szCs w:val="18"/>
              </w:rPr>
              <w:t>/2010</w:t>
            </w:r>
          </w:p>
        </w:tc>
      </w:tr>
    </w:tbl>
    <w:p w:rsidR="00E533CC" w:rsidRDefault="00E533CC">
      <w:pPr>
        <w:sectPr w:rsidR="00E533CC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5040"/>
        <w:gridCol w:w="1800"/>
        <w:gridCol w:w="2520"/>
      </w:tblGrid>
      <w:tr w:rsidR="003E27E7" w:rsidRPr="00490962">
        <w:tc>
          <w:tcPr>
            <w:tcW w:w="9360" w:type="dxa"/>
            <w:gridSpan w:val="3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5. Work Allocation</w:t>
            </w:r>
          </w:p>
        </w:tc>
      </w:tr>
      <w:tr w:rsidR="003E27E7">
        <w:trPr>
          <w:trHeight w:val="300"/>
        </w:trPr>
        <w:tc>
          <w:tcPr>
            <w:tcW w:w="5040" w:type="dxa"/>
            <w:shd w:val="clear" w:color="auto" w:fill="BFBFBF" w:themeFill="background1" w:themeFillShade="BF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8F2FAD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8F2FAD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1560"/>
        <w:gridCol w:w="1560"/>
        <w:gridCol w:w="1560"/>
        <w:gridCol w:w="1560"/>
        <w:gridCol w:w="1560"/>
        <w:gridCol w:w="1560"/>
      </w:tblGrid>
      <w:tr w:rsidR="003E27E7" w:rsidRPr="00490962">
        <w:tc>
          <w:tcPr>
            <w:tcW w:w="9360" w:type="dxa"/>
            <w:gridSpan w:val="6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6. Next Meeting</w:t>
            </w:r>
          </w:p>
        </w:tc>
      </w:tr>
      <w:tr w:rsidR="003E27E7">
        <w:trPr>
          <w:trHeight w:val="300"/>
        </w:trPr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</w:pPr>
            <w:r>
              <w:rPr>
                <w:b/>
              </w:rPr>
              <w:t xml:space="preserve">Date:  </w:t>
            </w:r>
            <w:r>
              <w:t>(MM/DD/YYYY)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9461B8" w:rsidP="00442099">
            <w:pPr>
              <w:pStyle w:val="CovFormText"/>
              <w:keepNext/>
              <w:keepLines/>
            </w:pPr>
            <w:r>
              <w:t>12</w:t>
            </w:r>
            <w:r w:rsidR="001158AB">
              <w:t>/0</w:t>
            </w:r>
            <w:r w:rsidR="000D1AB9">
              <w:t>3</w:t>
            </w:r>
            <w:r w:rsidR="003E27E7">
              <w:t>/20</w:t>
            </w:r>
            <w:r w:rsidR="001158AB"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 xml:space="preserve">Time: 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1158AB" w:rsidP="00442099">
            <w:pPr>
              <w:pStyle w:val="CovFormText"/>
              <w:keepNext/>
              <w:keepLines/>
            </w:pPr>
            <w:r>
              <w:t>2pm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 xml:space="preserve">Location: 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Pr="00F86241" w:rsidRDefault="003E27E7" w:rsidP="00442099">
            <w:pPr>
              <w:pStyle w:val="CovFormText"/>
              <w:keepNext/>
              <w:keepLines/>
            </w:pPr>
            <w:r>
              <w:t>SIS Level 4</w:t>
            </w:r>
          </w:p>
        </w:tc>
      </w:tr>
      <w:tr w:rsidR="003E27E7">
        <w:trPr>
          <w:trHeight w:val="70"/>
        </w:trPr>
        <w:tc>
          <w:tcPr>
            <w:tcW w:w="1560" w:type="dxa"/>
            <w:shd w:val="clear" w:color="auto" w:fill="D9D9D9" w:themeFill="background1" w:themeFillShade="D9"/>
          </w:tcPr>
          <w:p w:rsidR="003E27E7" w:rsidRPr="009603C8" w:rsidRDefault="003E27E7" w:rsidP="009603C8">
            <w:pPr>
              <w:pStyle w:val="Header"/>
              <w:rPr>
                <w:sz w:val="18"/>
              </w:rPr>
            </w:pPr>
            <w:r w:rsidRPr="009603C8">
              <w:rPr>
                <w:sz w:val="18"/>
              </w:rPr>
              <w:t xml:space="preserve">Objective:  </w:t>
            </w:r>
          </w:p>
        </w:tc>
        <w:tc>
          <w:tcPr>
            <w:tcW w:w="7800" w:type="dxa"/>
            <w:gridSpan w:val="5"/>
          </w:tcPr>
          <w:p w:rsidR="003E27E7" w:rsidRPr="009603C8" w:rsidRDefault="003E27E7" w:rsidP="00442099">
            <w:pPr>
              <w:pStyle w:val="CovFormText"/>
              <w:keepNext/>
              <w:keepLines/>
            </w:pPr>
          </w:p>
        </w:tc>
      </w:tr>
    </w:tbl>
    <w:p w:rsidR="003E27E7" w:rsidRDefault="003E27E7"/>
    <w:sectPr w:rsidR="003E27E7" w:rsidSect="003E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EE" w:rsidRPr="00AF06F3" w:rsidRDefault="005B17EE" w:rsidP="000119FF">
      <w:pPr>
        <w:spacing w:after="0" w:line="240" w:lineRule="auto"/>
        <w:rPr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B17EE" w:rsidRPr="00AF06F3" w:rsidRDefault="005B17EE" w:rsidP="000119FF">
      <w:pPr>
        <w:spacing w:after="0" w:line="240" w:lineRule="auto"/>
        <w:rPr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99" w:rsidRPr="00E54424" w:rsidRDefault="00442099">
    <w:pPr>
      <w:pStyle w:val="Footer"/>
      <w:rPr>
        <w:rFonts w:ascii="Arial" w:hAnsi="Arial" w:cs="Arial"/>
        <w:sz w:val="18"/>
      </w:rPr>
    </w:pPr>
    <w:r w:rsidRPr="00E54424">
      <w:rPr>
        <w:rFonts w:ascii="Arial" w:hAnsi="Arial" w:cs="Arial"/>
        <w:sz w:val="18"/>
      </w:rPr>
      <w:t>Submitted by: Kaiwen</w:t>
    </w:r>
  </w:p>
  <w:p w:rsidR="00442099" w:rsidRDefault="00442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EE" w:rsidRPr="00AF06F3" w:rsidRDefault="005B17EE" w:rsidP="000119FF">
      <w:pPr>
        <w:spacing w:after="0" w:line="240" w:lineRule="auto"/>
        <w:rPr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B17EE" w:rsidRPr="00AF06F3" w:rsidRDefault="005B17EE" w:rsidP="000119FF">
      <w:pPr>
        <w:spacing w:after="0" w:line="240" w:lineRule="auto"/>
        <w:rPr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99" w:rsidRPr="000119FF" w:rsidRDefault="00442099" w:rsidP="009603C8">
    <w:pPr>
      <w:pStyle w:val="Header"/>
    </w:pPr>
    <w:r>
      <w:t>MindT</w:t>
    </w:r>
    <w:r w:rsidRPr="000119FF">
      <w:t>ool for learning geography: A rich internet GeoVisual Analytics approach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BA3"/>
    <w:multiLevelType w:val="hybridMultilevel"/>
    <w:tmpl w:val="E10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5023"/>
    <w:multiLevelType w:val="hybridMultilevel"/>
    <w:tmpl w:val="83467F18"/>
    <w:lvl w:ilvl="0" w:tplc="0C346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D8E"/>
    <w:multiLevelType w:val="hybridMultilevel"/>
    <w:tmpl w:val="608C62CA"/>
    <w:lvl w:ilvl="0" w:tplc="28385E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155B"/>
    <w:multiLevelType w:val="hybridMultilevel"/>
    <w:tmpl w:val="0B562020"/>
    <w:lvl w:ilvl="0" w:tplc="0C346920">
      <w:numFmt w:val="bullet"/>
      <w:lvlText w:val="-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6A477B"/>
    <w:multiLevelType w:val="hybridMultilevel"/>
    <w:tmpl w:val="95206CE6"/>
    <w:lvl w:ilvl="0" w:tplc="2B524F4C"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26D45"/>
    <w:multiLevelType w:val="hybridMultilevel"/>
    <w:tmpl w:val="67360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1C5872"/>
    <w:multiLevelType w:val="hybridMultilevel"/>
    <w:tmpl w:val="31D0436E"/>
    <w:lvl w:ilvl="0" w:tplc="53DCAE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7E7"/>
    <w:rsid w:val="000119FF"/>
    <w:rsid w:val="000319B0"/>
    <w:rsid w:val="000479D3"/>
    <w:rsid w:val="000D1AB9"/>
    <w:rsid w:val="000F07A4"/>
    <w:rsid w:val="001158AB"/>
    <w:rsid w:val="00162DD6"/>
    <w:rsid w:val="00186227"/>
    <w:rsid w:val="001C2C2E"/>
    <w:rsid w:val="00317CBB"/>
    <w:rsid w:val="003E27E7"/>
    <w:rsid w:val="004041D3"/>
    <w:rsid w:val="004209B0"/>
    <w:rsid w:val="00442099"/>
    <w:rsid w:val="00490962"/>
    <w:rsid w:val="00534565"/>
    <w:rsid w:val="0054732A"/>
    <w:rsid w:val="005B17EE"/>
    <w:rsid w:val="005C516E"/>
    <w:rsid w:val="00626016"/>
    <w:rsid w:val="0064569B"/>
    <w:rsid w:val="0072450C"/>
    <w:rsid w:val="00757B54"/>
    <w:rsid w:val="00793DB4"/>
    <w:rsid w:val="007A1CFB"/>
    <w:rsid w:val="007A29AA"/>
    <w:rsid w:val="007A309E"/>
    <w:rsid w:val="007D0B7E"/>
    <w:rsid w:val="007D6CCC"/>
    <w:rsid w:val="007D760F"/>
    <w:rsid w:val="00812CFD"/>
    <w:rsid w:val="0086293C"/>
    <w:rsid w:val="008B6F9B"/>
    <w:rsid w:val="008E4036"/>
    <w:rsid w:val="008F2FAD"/>
    <w:rsid w:val="009365A1"/>
    <w:rsid w:val="009461B8"/>
    <w:rsid w:val="00951DA8"/>
    <w:rsid w:val="009603C8"/>
    <w:rsid w:val="009E460B"/>
    <w:rsid w:val="00A561C7"/>
    <w:rsid w:val="00A610C0"/>
    <w:rsid w:val="00A7646D"/>
    <w:rsid w:val="00AC6869"/>
    <w:rsid w:val="00B05599"/>
    <w:rsid w:val="00B23359"/>
    <w:rsid w:val="00B81C31"/>
    <w:rsid w:val="00B8340E"/>
    <w:rsid w:val="00B95EAE"/>
    <w:rsid w:val="00BA0438"/>
    <w:rsid w:val="00BC757D"/>
    <w:rsid w:val="00C308E3"/>
    <w:rsid w:val="00C645A9"/>
    <w:rsid w:val="00C7457B"/>
    <w:rsid w:val="00C76B32"/>
    <w:rsid w:val="00CA694F"/>
    <w:rsid w:val="00CD1FBE"/>
    <w:rsid w:val="00D7494C"/>
    <w:rsid w:val="00E11B5D"/>
    <w:rsid w:val="00E533CC"/>
    <w:rsid w:val="00E54424"/>
    <w:rsid w:val="00E661EE"/>
    <w:rsid w:val="00E66756"/>
    <w:rsid w:val="00EF610A"/>
    <w:rsid w:val="00F6491E"/>
    <w:rsid w:val="00F65DB0"/>
    <w:rsid w:val="00FB0166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6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rsid w:val="003E27E7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32"/>
      <w:szCs w:val="20"/>
      <w:lang w:eastAsia="en-US"/>
    </w:rPr>
  </w:style>
  <w:style w:type="table" w:styleId="TableGrid">
    <w:name w:val="Table Grid"/>
    <w:basedOn w:val="TableNormal"/>
    <w:uiPriority w:val="59"/>
    <w:rsid w:val="003E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A">
    <w:name w:val="Heading 4 A"/>
    <w:next w:val="Normal"/>
    <w:rsid w:val="003E27E7"/>
    <w:pPr>
      <w:keepNext/>
      <w:spacing w:before="60" w:after="60" w:line="240" w:lineRule="auto"/>
    </w:pPr>
    <w:rPr>
      <w:rFonts w:ascii="Arial" w:eastAsia="ヒラギノ角ゴ Pro W3" w:hAnsi="Arial" w:cs="Times New Roman"/>
      <w:i/>
      <w:color w:val="000000"/>
      <w:sz w:val="18"/>
      <w:szCs w:val="20"/>
      <w:lang w:eastAsia="en-US"/>
    </w:rPr>
  </w:style>
  <w:style w:type="paragraph" w:customStyle="1" w:styleId="CovFormText">
    <w:name w:val="Cov_Form Text"/>
    <w:rsid w:val="003E27E7"/>
    <w:pPr>
      <w:spacing w:before="60" w:after="6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n-US"/>
    </w:rPr>
  </w:style>
  <w:style w:type="character" w:styleId="Hyperlink">
    <w:name w:val="Hyperlink"/>
    <w:rsid w:val="003E27E7"/>
    <w:rPr>
      <w:color w:val="0023F6"/>
      <w:sz w:val="20"/>
      <w:u w:val="single"/>
    </w:rPr>
  </w:style>
  <w:style w:type="paragraph" w:customStyle="1" w:styleId="Heading3A">
    <w:name w:val="Heading 3 A"/>
    <w:next w:val="Normal"/>
    <w:rsid w:val="003E27E7"/>
    <w:pPr>
      <w:keepNext/>
      <w:spacing w:before="60" w:after="60" w:line="240" w:lineRule="auto"/>
      <w:outlineLvl w:val="2"/>
    </w:pPr>
    <w:rPr>
      <w:rFonts w:ascii="Arial" w:eastAsia="ヒラギノ角ゴ Pro W3" w:hAnsi="Arial" w:cs="Times New Roman"/>
      <w:b/>
      <w:color w:val="FEFFFE"/>
      <w:sz w:val="26"/>
      <w:szCs w:val="20"/>
      <w:lang w:eastAsia="en-US"/>
    </w:rPr>
  </w:style>
  <w:style w:type="paragraph" w:styleId="Header">
    <w:name w:val="header"/>
    <w:link w:val="HeaderChar"/>
    <w:autoRedefine/>
    <w:uiPriority w:val="99"/>
    <w:rsid w:val="009603C8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3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03C8"/>
    <w:rPr>
      <w:rFonts w:ascii="Arial" w:eastAsia="ヒラギノ角ゴ Pro W3" w:hAnsi="Arial" w:cs="Times New Roman"/>
      <w:color w:val="000000"/>
      <w:sz w:val="3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FF"/>
  </w:style>
  <w:style w:type="paragraph" w:styleId="BalloonText">
    <w:name w:val="Balloon Text"/>
    <w:basedOn w:val="Normal"/>
    <w:link w:val="BalloonTextChar"/>
    <w:uiPriority w:val="99"/>
    <w:semiHidden/>
    <w:unhideWhenUsed/>
    <w:rsid w:val="000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ren.2007@sis.smu.edu.s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fus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kam@smu.edu.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iwen.z.2007@sis.smu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j.li.2007@sis.smu.edu.s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CD46-FD77-4936-A4F9-2CE751B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Xing</dc:creator>
  <cp:lastModifiedBy>LI ZIJING</cp:lastModifiedBy>
  <cp:revision>8</cp:revision>
  <dcterms:created xsi:type="dcterms:W3CDTF">2010-03-12T06:53:00Z</dcterms:created>
  <dcterms:modified xsi:type="dcterms:W3CDTF">2010-03-26T17:26:00Z</dcterms:modified>
</cp:coreProperties>
</file>