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60" w:rsidRPr="000067A6" w:rsidRDefault="00D30760" w:rsidP="00D30760">
      <w:pPr>
        <w:pStyle w:val="ACEHeading0"/>
        <w:rPr>
          <w:rFonts w:cs="Arial"/>
          <w:sz w:val="18"/>
          <w:szCs w:val="18"/>
        </w:rPr>
      </w:pPr>
      <w:r w:rsidRPr="000067A6">
        <w:rPr>
          <w:rFonts w:cs="Arial"/>
          <w:sz w:val="18"/>
          <w:szCs w:val="18"/>
        </w:rPr>
        <w:t>Meeting Information</w:t>
      </w:r>
    </w:p>
    <w:p w:rsidR="00D30760" w:rsidRPr="000067A6" w:rsidRDefault="00D30760" w:rsidP="00D30760">
      <w:pPr>
        <w:rPr>
          <w:rFonts w:cs="Arial"/>
          <w:sz w:val="18"/>
          <w:szCs w:val="18"/>
        </w:rPr>
      </w:pPr>
    </w:p>
    <w:tbl>
      <w:tblPr>
        <w:tblW w:w="93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1E0"/>
      </w:tblPr>
      <w:tblGrid>
        <w:gridCol w:w="2275"/>
        <w:gridCol w:w="7103"/>
      </w:tblGrid>
      <w:tr w:rsidR="00D30760" w:rsidRPr="000067A6" w:rsidTr="003665A8">
        <w:tc>
          <w:tcPr>
            <w:tcW w:w="2275" w:type="dxa"/>
            <w:tcBorders>
              <w:top w:val="single" w:sz="4" w:space="0" w:color="999999"/>
              <w:left w:val="single" w:sz="4" w:space="0" w:color="999999"/>
              <w:bottom w:val="single" w:sz="4" w:space="0" w:color="999999"/>
              <w:right w:val="single" w:sz="4" w:space="0" w:color="999999"/>
            </w:tcBorders>
            <w:shd w:val="clear" w:color="auto" w:fill="auto"/>
          </w:tcPr>
          <w:p w:rsidR="00D30760" w:rsidRPr="000067A6" w:rsidRDefault="00D30760" w:rsidP="003665A8">
            <w:pPr>
              <w:rPr>
                <w:rFonts w:cs="Arial"/>
                <w:b/>
                <w:sz w:val="18"/>
                <w:szCs w:val="18"/>
              </w:rPr>
            </w:pPr>
            <w:r w:rsidRPr="000067A6">
              <w:rPr>
                <w:rFonts w:cs="Arial"/>
                <w:b/>
                <w:sz w:val="18"/>
                <w:szCs w:val="18"/>
              </w:rPr>
              <w:t>Title of Meeting:</w:t>
            </w:r>
          </w:p>
        </w:tc>
        <w:tc>
          <w:tcPr>
            <w:tcW w:w="7103" w:type="dxa"/>
            <w:tcBorders>
              <w:top w:val="single" w:sz="4" w:space="0" w:color="999999"/>
              <w:left w:val="single" w:sz="4" w:space="0" w:color="999999"/>
              <w:bottom w:val="single" w:sz="4" w:space="0" w:color="999999"/>
              <w:right w:val="single" w:sz="4" w:space="0" w:color="999999"/>
            </w:tcBorders>
            <w:shd w:val="clear" w:color="auto" w:fill="auto"/>
          </w:tcPr>
          <w:p w:rsidR="00D30760" w:rsidRPr="000067A6" w:rsidRDefault="00D30760" w:rsidP="003665A8">
            <w:pPr>
              <w:rPr>
                <w:rFonts w:cs="Arial"/>
                <w:b/>
                <w:sz w:val="18"/>
                <w:szCs w:val="18"/>
              </w:rPr>
            </w:pPr>
            <w:r w:rsidRPr="000067A6">
              <w:rPr>
                <w:rFonts w:cs="Arial"/>
                <w:b/>
                <w:sz w:val="18"/>
                <w:szCs w:val="18"/>
              </w:rPr>
              <w:t>QUEST FYP Meeting #</w:t>
            </w:r>
            <w:r w:rsidR="002D5DC7">
              <w:rPr>
                <w:rFonts w:cs="Arial"/>
                <w:b/>
                <w:sz w:val="18"/>
                <w:szCs w:val="18"/>
              </w:rPr>
              <w:t>10</w:t>
            </w:r>
          </w:p>
        </w:tc>
      </w:tr>
      <w:tr w:rsidR="00D30760" w:rsidRPr="000067A6" w:rsidTr="003665A8">
        <w:tc>
          <w:tcPr>
            <w:tcW w:w="2275" w:type="dxa"/>
            <w:shd w:val="clear" w:color="auto" w:fill="E0E0E0"/>
          </w:tcPr>
          <w:p w:rsidR="00D30760" w:rsidRPr="000067A6" w:rsidRDefault="00D30760" w:rsidP="003665A8">
            <w:pPr>
              <w:rPr>
                <w:rFonts w:cs="Arial"/>
                <w:sz w:val="18"/>
                <w:szCs w:val="18"/>
              </w:rPr>
            </w:pPr>
            <w:r w:rsidRPr="000067A6">
              <w:rPr>
                <w:rFonts w:cs="Arial"/>
                <w:sz w:val="18"/>
                <w:szCs w:val="18"/>
              </w:rPr>
              <w:t>Date/Time:</w:t>
            </w:r>
          </w:p>
        </w:tc>
        <w:tc>
          <w:tcPr>
            <w:tcW w:w="7103" w:type="dxa"/>
          </w:tcPr>
          <w:p w:rsidR="00D30760" w:rsidRPr="000067A6" w:rsidRDefault="002D5DC7" w:rsidP="00760B9D">
            <w:pPr>
              <w:rPr>
                <w:rFonts w:cs="Arial"/>
                <w:sz w:val="18"/>
                <w:szCs w:val="18"/>
              </w:rPr>
            </w:pPr>
            <w:r>
              <w:rPr>
                <w:rFonts w:cs="Arial"/>
                <w:sz w:val="18"/>
                <w:szCs w:val="18"/>
              </w:rPr>
              <w:t>20 Feb</w:t>
            </w:r>
            <w:r w:rsidR="00CE66A9">
              <w:rPr>
                <w:rFonts w:cs="Arial"/>
                <w:sz w:val="18"/>
                <w:szCs w:val="18"/>
              </w:rPr>
              <w:t xml:space="preserve"> 2011</w:t>
            </w:r>
            <w:r w:rsidR="00D30760" w:rsidRPr="000067A6">
              <w:rPr>
                <w:rFonts w:cs="Arial"/>
                <w:sz w:val="18"/>
                <w:szCs w:val="18"/>
              </w:rPr>
              <w:t xml:space="preserve">, </w:t>
            </w:r>
            <w:r>
              <w:rPr>
                <w:rFonts w:cs="Arial"/>
                <w:sz w:val="18"/>
                <w:szCs w:val="18"/>
              </w:rPr>
              <w:t>16</w:t>
            </w:r>
            <w:r w:rsidR="00C82C74">
              <w:rPr>
                <w:rFonts w:cs="Arial"/>
                <w:sz w:val="18"/>
                <w:szCs w:val="18"/>
              </w:rPr>
              <w:t>:</w:t>
            </w:r>
            <w:r w:rsidR="00760B9D">
              <w:rPr>
                <w:rFonts w:cs="Arial"/>
                <w:sz w:val="18"/>
                <w:szCs w:val="18"/>
              </w:rPr>
              <w:t>30</w:t>
            </w:r>
            <w:r w:rsidR="00CE66A9">
              <w:rPr>
                <w:rFonts w:cs="Arial"/>
                <w:sz w:val="18"/>
                <w:szCs w:val="18"/>
              </w:rPr>
              <w:t>-</w:t>
            </w:r>
            <w:r w:rsidR="00C82C74">
              <w:rPr>
                <w:rFonts w:cs="Arial"/>
                <w:sz w:val="18"/>
                <w:szCs w:val="18"/>
              </w:rPr>
              <w:t>1</w:t>
            </w:r>
            <w:r>
              <w:rPr>
                <w:rFonts w:cs="Arial"/>
                <w:sz w:val="18"/>
                <w:szCs w:val="18"/>
              </w:rPr>
              <w:t>9:30</w:t>
            </w:r>
          </w:p>
        </w:tc>
      </w:tr>
      <w:tr w:rsidR="00D30760" w:rsidRPr="000067A6" w:rsidTr="003665A8">
        <w:trPr>
          <w:trHeight w:val="17"/>
        </w:trPr>
        <w:tc>
          <w:tcPr>
            <w:tcW w:w="2275" w:type="dxa"/>
            <w:shd w:val="clear" w:color="auto" w:fill="E0E0E0"/>
          </w:tcPr>
          <w:p w:rsidR="00D30760" w:rsidRPr="000067A6" w:rsidRDefault="00D30760" w:rsidP="003665A8">
            <w:pPr>
              <w:rPr>
                <w:rFonts w:cs="Arial"/>
                <w:sz w:val="18"/>
                <w:szCs w:val="18"/>
              </w:rPr>
            </w:pPr>
            <w:r w:rsidRPr="000067A6">
              <w:rPr>
                <w:rFonts w:cs="Arial"/>
                <w:sz w:val="18"/>
                <w:szCs w:val="18"/>
              </w:rPr>
              <w:t>Venue:</w:t>
            </w:r>
          </w:p>
        </w:tc>
        <w:tc>
          <w:tcPr>
            <w:tcW w:w="7103" w:type="dxa"/>
          </w:tcPr>
          <w:p w:rsidR="00D30760" w:rsidRPr="000067A6" w:rsidRDefault="00760B9D" w:rsidP="003665A8">
            <w:pPr>
              <w:rPr>
                <w:rFonts w:cs="Arial"/>
                <w:color w:val="auto"/>
                <w:sz w:val="18"/>
                <w:szCs w:val="18"/>
              </w:rPr>
            </w:pPr>
            <w:r>
              <w:rPr>
                <w:rFonts w:cs="Arial"/>
                <w:sz w:val="18"/>
                <w:szCs w:val="18"/>
              </w:rPr>
              <w:t xml:space="preserve">SIS Level </w:t>
            </w:r>
            <w:r w:rsidR="002D5DC7">
              <w:rPr>
                <w:rFonts w:cs="Arial"/>
                <w:sz w:val="18"/>
                <w:szCs w:val="18"/>
              </w:rPr>
              <w:t>3</w:t>
            </w:r>
          </w:p>
        </w:tc>
      </w:tr>
      <w:tr w:rsidR="00D30760" w:rsidRPr="000067A6" w:rsidTr="003665A8">
        <w:trPr>
          <w:trHeight w:val="2581"/>
        </w:trPr>
        <w:tc>
          <w:tcPr>
            <w:tcW w:w="2275" w:type="dxa"/>
            <w:shd w:val="clear" w:color="auto" w:fill="E0E0E0"/>
          </w:tcPr>
          <w:p w:rsidR="00D30760" w:rsidRPr="000067A6" w:rsidRDefault="00D30760" w:rsidP="003665A8">
            <w:pPr>
              <w:rPr>
                <w:rFonts w:cs="Arial"/>
                <w:sz w:val="18"/>
                <w:szCs w:val="18"/>
              </w:rPr>
            </w:pPr>
            <w:r w:rsidRPr="000067A6">
              <w:rPr>
                <w:rFonts w:cs="Arial"/>
                <w:sz w:val="18"/>
                <w:szCs w:val="18"/>
              </w:rPr>
              <w:t>Agenda:</w:t>
            </w:r>
          </w:p>
        </w:tc>
        <w:tc>
          <w:tcPr>
            <w:tcW w:w="7103" w:type="dxa"/>
          </w:tcPr>
          <w:p w:rsidR="004B24A3" w:rsidRDefault="002D5DC7" w:rsidP="00D30760">
            <w:pPr>
              <w:pStyle w:val="ListParagraph"/>
              <w:numPr>
                <w:ilvl w:val="0"/>
                <w:numId w:val="5"/>
              </w:numPr>
              <w:rPr>
                <w:rFonts w:cs="Arial"/>
                <w:sz w:val="18"/>
                <w:szCs w:val="18"/>
                <w:lang w:val="en-US"/>
              </w:rPr>
            </w:pPr>
            <w:r>
              <w:rPr>
                <w:rFonts w:cs="Arial"/>
                <w:sz w:val="18"/>
                <w:szCs w:val="18"/>
                <w:lang w:val="en-US"/>
              </w:rPr>
              <w:t>Keeping track of wiki and schedule</w:t>
            </w:r>
          </w:p>
          <w:p w:rsidR="002D5DC7" w:rsidRDefault="002D5DC7" w:rsidP="00D30760">
            <w:pPr>
              <w:pStyle w:val="ListParagraph"/>
              <w:numPr>
                <w:ilvl w:val="0"/>
                <w:numId w:val="5"/>
              </w:numPr>
              <w:rPr>
                <w:rFonts w:cs="Arial"/>
                <w:sz w:val="18"/>
                <w:szCs w:val="18"/>
                <w:lang w:val="en-US"/>
              </w:rPr>
            </w:pPr>
            <w:r>
              <w:rPr>
                <w:rFonts w:cs="Arial"/>
                <w:sz w:val="18"/>
                <w:szCs w:val="18"/>
                <w:lang w:val="en-US"/>
              </w:rPr>
              <w:t>Organizing our shared folders (dropbox/SVN)</w:t>
            </w:r>
          </w:p>
          <w:p w:rsidR="002D5DC7" w:rsidRDefault="002D5DC7" w:rsidP="00D30760">
            <w:pPr>
              <w:pStyle w:val="ListParagraph"/>
              <w:numPr>
                <w:ilvl w:val="0"/>
                <w:numId w:val="5"/>
              </w:numPr>
              <w:rPr>
                <w:rFonts w:cs="Arial"/>
                <w:sz w:val="18"/>
                <w:szCs w:val="18"/>
                <w:lang w:val="en-US"/>
              </w:rPr>
            </w:pPr>
            <w:r>
              <w:rPr>
                <w:rFonts w:cs="Arial"/>
                <w:sz w:val="18"/>
                <w:szCs w:val="18"/>
                <w:lang w:val="en-US"/>
              </w:rPr>
              <w:t>Re-plan the scope of our project</w:t>
            </w:r>
          </w:p>
          <w:p w:rsidR="002D5DC7" w:rsidRDefault="002D5DC7" w:rsidP="00D30760">
            <w:pPr>
              <w:pStyle w:val="ListParagraph"/>
              <w:numPr>
                <w:ilvl w:val="0"/>
                <w:numId w:val="5"/>
              </w:numPr>
              <w:rPr>
                <w:rFonts w:cs="Arial"/>
                <w:sz w:val="18"/>
                <w:szCs w:val="18"/>
                <w:lang w:val="en-US"/>
              </w:rPr>
            </w:pPr>
            <w:r>
              <w:rPr>
                <w:rFonts w:cs="Arial"/>
                <w:sz w:val="18"/>
                <w:szCs w:val="18"/>
                <w:lang w:val="en-US"/>
              </w:rPr>
              <w:t>Re-assign general task</w:t>
            </w:r>
          </w:p>
          <w:p w:rsidR="002D5DC7" w:rsidRDefault="002D5DC7" w:rsidP="00D30760">
            <w:pPr>
              <w:pStyle w:val="ListParagraph"/>
              <w:numPr>
                <w:ilvl w:val="0"/>
                <w:numId w:val="5"/>
              </w:numPr>
              <w:rPr>
                <w:rFonts w:cs="Arial"/>
                <w:sz w:val="18"/>
                <w:szCs w:val="18"/>
                <w:lang w:val="en-US"/>
              </w:rPr>
            </w:pPr>
            <w:r>
              <w:rPr>
                <w:rFonts w:cs="Arial"/>
                <w:sz w:val="18"/>
                <w:szCs w:val="18"/>
                <w:lang w:val="en-US"/>
              </w:rPr>
              <w:t>Coding method</w:t>
            </w:r>
          </w:p>
          <w:p w:rsidR="002D5DC7" w:rsidRDefault="002D5DC7" w:rsidP="00D30760">
            <w:pPr>
              <w:pStyle w:val="ListParagraph"/>
              <w:numPr>
                <w:ilvl w:val="0"/>
                <w:numId w:val="5"/>
              </w:numPr>
              <w:rPr>
                <w:rFonts w:cs="Arial"/>
                <w:sz w:val="18"/>
                <w:szCs w:val="18"/>
                <w:lang w:val="en-US"/>
              </w:rPr>
            </w:pPr>
            <w:r>
              <w:rPr>
                <w:rFonts w:cs="Arial"/>
                <w:sz w:val="18"/>
                <w:szCs w:val="18"/>
                <w:lang w:val="en-US"/>
              </w:rPr>
              <w:t>Database</w:t>
            </w:r>
          </w:p>
          <w:p w:rsidR="002D5DC7" w:rsidRPr="00EA41CA" w:rsidRDefault="002D5DC7" w:rsidP="00D30760">
            <w:pPr>
              <w:pStyle w:val="ListParagraph"/>
              <w:numPr>
                <w:ilvl w:val="0"/>
                <w:numId w:val="5"/>
              </w:numPr>
              <w:rPr>
                <w:rFonts w:cs="Arial"/>
                <w:sz w:val="18"/>
                <w:szCs w:val="18"/>
                <w:lang w:val="en-US"/>
              </w:rPr>
            </w:pPr>
            <w:r>
              <w:rPr>
                <w:rFonts w:cs="Arial"/>
                <w:sz w:val="18"/>
                <w:szCs w:val="18"/>
                <w:lang w:val="en-US"/>
              </w:rPr>
              <w:t>Week 8 Meeting</w:t>
            </w:r>
          </w:p>
        </w:tc>
      </w:tr>
      <w:tr w:rsidR="00D30760" w:rsidRPr="000067A6" w:rsidTr="003665A8">
        <w:tc>
          <w:tcPr>
            <w:tcW w:w="2275" w:type="dxa"/>
            <w:shd w:val="clear" w:color="auto" w:fill="E0E0E0"/>
          </w:tcPr>
          <w:p w:rsidR="00D30760" w:rsidRPr="000067A6" w:rsidRDefault="00D30760" w:rsidP="003665A8">
            <w:pPr>
              <w:rPr>
                <w:rFonts w:cs="Arial"/>
                <w:sz w:val="18"/>
                <w:szCs w:val="18"/>
              </w:rPr>
            </w:pPr>
            <w:r w:rsidRPr="000067A6">
              <w:rPr>
                <w:rFonts w:cs="Arial"/>
                <w:sz w:val="18"/>
                <w:szCs w:val="18"/>
              </w:rPr>
              <w:t>Minuted by:</w:t>
            </w:r>
          </w:p>
        </w:tc>
        <w:tc>
          <w:tcPr>
            <w:tcW w:w="7103" w:type="dxa"/>
          </w:tcPr>
          <w:p w:rsidR="00D30760" w:rsidRPr="000067A6" w:rsidRDefault="00904A5D" w:rsidP="003665A8">
            <w:pPr>
              <w:rPr>
                <w:rFonts w:cs="Arial"/>
                <w:sz w:val="18"/>
                <w:szCs w:val="18"/>
              </w:rPr>
            </w:pPr>
            <w:r>
              <w:rPr>
                <w:rFonts w:cs="Arial"/>
                <w:sz w:val="18"/>
                <w:szCs w:val="18"/>
              </w:rPr>
              <w:t>Desmond</w:t>
            </w:r>
          </w:p>
        </w:tc>
      </w:tr>
      <w:tr w:rsidR="00D30760" w:rsidRPr="000067A6" w:rsidTr="003665A8">
        <w:tc>
          <w:tcPr>
            <w:tcW w:w="2275" w:type="dxa"/>
            <w:shd w:val="clear" w:color="auto" w:fill="E0E0E0"/>
          </w:tcPr>
          <w:p w:rsidR="00D30760" w:rsidRPr="000067A6" w:rsidRDefault="00D30760" w:rsidP="003665A8">
            <w:pPr>
              <w:rPr>
                <w:rFonts w:cs="Arial"/>
                <w:sz w:val="18"/>
                <w:szCs w:val="18"/>
              </w:rPr>
            </w:pPr>
            <w:r w:rsidRPr="000067A6">
              <w:rPr>
                <w:rFonts w:cs="Arial"/>
                <w:sz w:val="18"/>
                <w:szCs w:val="18"/>
              </w:rPr>
              <w:t>Reviewed by:</w:t>
            </w:r>
          </w:p>
        </w:tc>
        <w:tc>
          <w:tcPr>
            <w:tcW w:w="7103" w:type="dxa"/>
          </w:tcPr>
          <w:p w:rsidR="00D30760" w:rsidRPr="000067A6" w:rsidRDefault="00D30760" w:rsidP="003665A8">
            <w:pPr>
              <w:rPr>
                <w:rFonts w:cs="Arial"/>
                <w:sz w:val="18"/>
                <w:szCs w:val="18"/>
              </w:rPr>
            </w:pPr>
          </w:p>
        </w:tc>
      </w:tr>
      <w:tr w:rsidR="00D30760" w:rsidRPr="000067A6" w:rsidTr="003665A8">
        <w:trPr>
          <w:trHeight w:val="17"/>
        </w:trPr>
        <w:tc>
          <w:tcPr>
            <w:tcW w:w="2275" w:type="dxa"/>
            <w:shd w:val="clear" w:color="auto" w:fill="E0E0E0"/>
          </w:tcPr>
          <w:p w:rsidR="00D30760" w:rsidRPr="000067A6" w:rsidRDefault="00D30760" w:rsidP="003665A8">
            <w:pPr>
              <w:rPr>
                <w:rFonts w:cs="Arial"/>
                <w:sz w:val="18"/>
                <w:szCs w:val="18"/>
              </w:rPr>
            </w:pPr>
            <w:r w:rsidRPr="000067A6">
              <w:rPr>
                <w:rFonts w:cs="Arial"/>
                <w:sz w:val="18"/>
                <w:szCs w:val="18"/>
              </w:rPr>
              <w:t>Vetted by:</w:t>
            </w:r>
          </w:p>
        </w:tc>
        <w:tc>
          <w:tcPr>
            <w:tcW w:w="7103" w:type="dxa"/>
          </w:tcPr>
          <w:p w:rsidR="00D30760" w:rsidRPr="000067A6" w:rsidRDefault="00D30760" w:rsidP="003665A8">
            <w:pPr>
              <w:rPr>
                <w:rFonts w:cs="Arial"/>
                <w:sz w:val="18"/>
                <w:szCs w:val="18"/>
                <w:lang w:val="en-US"/>
              </w:rPr>
            </w:pPr>
          </w:p>
        </w:tc>
      </w:tr>
    </w:tbl>
    <w:p w:rsidR="00D30760" w:rsidRPr="000067A6" w:rsidRDefault="00D30760" w:rsidP="00D30760">
      <w:pPr>
        <w:pStyle w:val="ACEHeading0"/>
        <w:rPr>
          <w:rFonts w:cs="Arial"/>
          <w:sz w:val="18"/>
          <w:szCs w:val="18"/>
        </w:rPr>
      </w:pPr>
    </w:p>
    <w:p w:rsidR="00D30760" w:rsidRPr="000067A6" w:rsidRDefault="00D30760" w:rsidP="00D30760">
      <w:pPr>
        <w:pStyle w:val="ACEHeading0"/>
        <w:rPr>
          <w:rFonts w:cs="Arial"/>
          <w:sz w:val="18"/>
          <w:szCs w:val="18"/>
        </w:rPr>
      </w:pPr>
      <w:r w:rsidRPr="000067A6">
        <w:rPr>
          <w:rFonts w:cs="Arial"/>
          <w:sz w:val="18"/>
          <w:szCs w:val="18"/>
        </w:rPr>
        <w:t>Present</w:t>
      </w:r>
    </w:p>
    <w:tbl>
      <w:tblPr>
        <w:tblW w:w="975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1E0"/>
      </w:tblPr>
      <w:tblGrid>
        <w:gridCol w:w="738"/>
        <w:gridCol w:w="2970"/>
        <w:gridCol w:w="4140"/>
        <w:gridCol w:w="1906"/>
      </w:tblGrid>
      <w:tr w:rsidR="00D30760" w:rsidRPr="000067A6" w:rsidTr="003665A8">
        <w:trPr>
          <w:trHeight w:val="17"/>
          <w:tblHeader/>
        </w:trPr>
        <w:tc>
          <w:tcPr>
            <w:tcW w:w="738"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S/No</w:t>
            </w:r>
          </w:p>
        </w:tc>
        <w:tc>
          <w:tcPr>
            <w:tcW w:w="2970"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Name</w:t>
            </w:r>
          </w:p>
        </w:tc>
        <w:tc>
          <w:tcPr>
            <w:tcW w:w="4140"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Role</w:t>
            </w:r>
          </w:p>
        </w:tc>
        <w:tc>
          <w:tcPr>
            <w:tcW w:w="1906"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Organisation</w:t>
            </w:r>
          </w:p>
        </w:tc>
      </w:tr>
      <w:tr w:rsidR="00D30760" w:rsidRPr="000067A6" w:rsidTr="003665A8">
        <w:trPr>
          <w:trHeight w:val="17"/>
        </w:trPr>
        <w:tc>
          <w:tcPr>
            <w:tcW w:w="738" w:type="dxa"/>
            <w:vAlign w:val="center"/>
          </w:tcPr>
          <w:p w:rsidR="00D30760" w:rsidRPr="000067A6" w:rsidRDefault="00D30760" w:rsidP="003665A8">
            <w:pPr>
              <w:numPr>
                <w:ilvl w:val="0"/>
                <w:numId w:val="3"/>
              </w:numPr>
              <w:ind w:right="-140"/>
              <w:rPr>
                <w:rFonts w:cs="Arial"/>
                <w:color w:val="auto"/>
                <w:sz w:val="18"/>
                <w:szCs w:val="18"/>
              </w:rPr>
            </w:pPr>
          </w:p>
        </w:tc>
        <w:tc>
          <w:tcPr>
            <w:tcW w:w="2970" w:type="dxa"/>
          </w:tcPr>
          <w:p w:rsidR="00D30760" w:rsidRPr="000067A6" w:rsidRDefault="00D30760" w:rsidP="003665A8">
            <w:pPr>
              <w:rPr>
                <w:rFonts w:cs="Arial"/>
                <w:color w:val="auto"/>
                <w:sz w:val="18"/>
                <w:szCs w:val="18"/>
              </w:rPr>
            </w:pPr>
            <w:r w:rsidRPr="000067A6">
              <w:rPr>
                <w:rFonts w:cs="Arial"/>
                <w:color w:val="auto"/>
                <w:sz w:val="18"/>
                <w:szCs w:val="18"/>
              </w:rPr>
              <w:t>Bau Hon Tzern</w:t>
            </w: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D30760" w:rsidP="003665A8">
            <w:pPr>
              <w:rPr>
                <w:rFonts w:cs="Arial"/>
                <w:color w:val="auto"/>
                <w:sz w:val="18"/>
                <w:szCs w:val="18"/>
              </w:rPr>
            </w:pPr>
            <w:r w:rsidRPr="000067A6">
              <w:rPr>
                <w:rFonts w:cs="Arial"/>
                <w:color w:val="auto"/>
                <w:sz w:val="18"/>
                <w:szCs w:val="18"/>
              </w:rPr>
              <w:t>QUEST</w:t>
            </w:r>
          </w:p>
        </w:tc>
      </w:tr>
      <w:tr w:rsidR="00D30760" w:rsidRPr="000067A6" w:rsidTr="003665A8">
        <w:trPr>
          <w:trHeight w:val="17"/>
        </w:trPr>
        <w:tc>
          <w:tcPr>
            <w:tcW w:w="738" w:type="dxa"/>
            <w:vAlign w:val="center"/>
          </w:tcPr>
          <w:p w:rsidR="00D30760" w:rsidRPr="000067A6" w:rsidRDefault="00D30760" w:rsidP="003665A8">
            <w:pPr>
              <w:numPr>
                <w:ilvl w:val="0"/>
                <w:numId w:val="3"/>
              </w:numPr>
              <w:ind w:right="-140"/>
              <w:rPr>
                <w:rFonts w:cs="Arial"/>
                <w:color w:val="auto"/>
                <w:sz w:val="18"/>
                <w:szCs w:val="18"/>
              </w:rPr>
            </w:pPr>
          </w:p>
        </w:tc>
        <w:tc>
          <w:tcPr>
            <w:tcW w:w="2970" w:type="dxa"/>
          </w:tcPr>
          <w:p w:rsidR="00D30760" w:rsidRPr="000067A6" w:rsidRDefault="00D30760" w:rsidP="003665A8">
            <w:pPr>
              <w:rPr>
                <w:rFonts w:cs="Arial"/>
                <w:color w:val="auto"/>
                <w:sz w:val="18"/>
                <w:szCs w:val="18"/>
              </w:rPr>
            </w:pPr>
            <w:r>
              <w:rPr>
                <w:rFonts w:cs="Arial"/>
                <w:color w:val="auto"/>
                <w:sz w:val="18"/>
                <w:szCs w:val="18"/>
              </w:rPr>
              <w:t>Desmond Ho</w:t>
            </w: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D30760" w:rsidP="003665A8">
            <w:pPr>
              <w:rPr>
                <w:rFonts w:cs="Arial"/>
                <w:color w:val="auto"/>
                <w:sz w:val="18"/>
                <w:szCs w:val="18"/>
              </w:rPr>
            </w:pPr>
            <w:r w:rsidRPr="000067A6">
              <w:rPr>
                <w:rFonts w:cs="Arial"/>
                <w:color w:val="auto"/>
                <w:sz w:val="18"/>
                <w:szCs w:val="18"/>
              </w:rPr>
              <w:t>QUEST</w:t>
            </w:r>
          </w:p>
        </w:tc>
      </w:tr>
      <w:tr w:rsidR="00D30760" w:rsidRPr="000067A6" w:rsidTr="003665A8">
        <w:trPr>
          <w:trHeight w:val="17"/>
        </w:trPr>
        <w:tc>
          <w:tcPr>
            <w:tcW w:w="738" w:type="dxa"/>
          </w:tcPr>
          <w:p w:rsidR="00D30760" w:rsidRPr="000067A6" w:rsidRDefault="00D30760" w:rsidP="003665A8">
            <w:pPr>
              <w:numPr>
                <w:ilvl w:val="0"/>
                <w:numId w:val="3"/>
              </w:numPr>
              <w:tabs>
                <w:tab w:val="clear" w:pos="360"/>
                <w:tab w:val="num" w:pos="648"/>
              </w:tabs>
              <w:ind w:right="-144"/>
              <w:rPr>
                <w:rFonts w:cs="Arial"/>
                <w:color w:val="auto"/>
                <w:sz w:val="18"/>
                <w:szCs w:val="18"/>
              </w:rPr>
            </w:pPr>
          </w:p>
        </w:tc>
        <w:tc>
          <w:tcPr>
            <w:tcW w:w="2970" w:type="dxa"/>
          </w:tcPr>
          <w:p w:rsidR="00D30760" w:rsidRPr="000067A6" w:rsidRDefault="00760B9D" w:rsidP="003665A8">
            <w:pPr>
              <w:rPr>
                <w:rFonts w:cs="Arial"/>
                <w:color w:val="auto"/>
                <w:sz w:val="18"/>
                <w:szCs w:val="18"/>
              </w:rPr>
            </w:pPr>
            <w:r>
              <w:rPr>
                <w:rFonts w:cs="Arial"/>
                <w:color w:val="auto"/>
                <w:sz w:val="18"/>
                <w:szCs w:val="18"/>
              </w:rPr>
              <w:t>Christina Choi</w:t>
            </w: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760B9D" w:rsidP="003665A8">
            <w:pPr>
              <w:rPr>
                <w:rFonts w:cs="Arial"/>
                <w:color w:val="auto"/>
                <w:sz w:val="18"/>
                <w:szCs w:val="18"/>
              </w:rPr>
            </w:pPr>
            <w:r>
              <w:rPr>
                <w:rFonts w:cs="Arial"/>
                <w:color w:val="auto"/>
                <w:sz w:val="18"/>
                <w:szCs w:val="18"/>
              </w:rPr>
              <w:t>QUEST</w:t>
            </w:r>
          </w:p>
        </w:tc>
      </w:tr>
      <w:tr w:rsidR="00D30760" w:rsidRPr="000067A6" w:rsidTr="003665A8">
        <w:trPr>
          <w:trHeight w:val="17"/>
        </w:trPr>
        <w:tc>
          <w:tcPr>
            <w:tcW w:w="738" w:type="dxa"/>
          </w:tcPr>
          <w:p w:rsidR="00D30760" w:rsidRPr="000067A6" w:rsidRDefault="00D30760" w:rsidP="003665A8">
            <w:pPr>
              <w:numPr>
                <w:ilvl w:val="0"/>
                <w:numId w:val="3"/>
              </w:numPr>
              <w:tabs>
                <w:tab w:val="clear" w:pos="360"/>
                <w:tab w:val="num" w:pos="648"/>
              </w:tabs>
              <w:ind w:right="-144"/>
              <w:rPr>
                <w:rFonts w:cs="Arial"/>
                <w:color w:val="auto"/>
                <w:sz w:val="18"/>
                <w:szCs w:val="18"/>
              </w:rPr>
            </w:pPr>
          </w:p>
        </w:tc>
        <w:tc>
          <w:tcPr>
            <w:tcW w:w="2970" w:type="dxa"/>
          </w:tcPr>
          <w:p w:rsidR="00D30760" w:rsidRPr="000067A6" w:rsidRDefault="00D30760" w:rsidP="003665A8">
            <w:pPr>
              <w:rPr>
                <w:rFonts w:cs="Arial"/>
                <w:color w:val="auto"/>
                <w:sz w:val="18"/>
                <w:szCs w:val="18"/>
              </w:rPr>
            </w:pP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D30760" w:rsidP="003665A8">
            <w:pPr>
              <w:rPr>
                <w:rFonts w:cs="Arial"/>
                <w:color w:val="auto"/>
                <w:sz w:val="18"/>
                <w:szCs w:val="18"/>
              </w:rPr>
            </w:pPr>
          </w:p>
        </w:tc>
      </w:tr>
      <w:tr w:rsidR="00D30760" w:rsidRPr="000067A6" w:rsidTr="003665A8">
        <w:trPr>
          <w:trHeight w:val="17"/>
        </w:trPr>
        <w:tc>
          <w:tcPr>
            <w:tcW w:w="738" w:type="dxa"/>
          </w:tcPr>
          <w:p w:rsidR="00D30760" w:rsidRPr="000067A6" w:rsidRDefault="00D30760" w:rsidP="003665A8">
            <w:pPr>
              <w:numPr>
                <w:ilvl w:val="0"/>
                <w:numId w:val="3"/>
              </w:numPr>
              <w:tabs>
                <w:tab w:val="clear" w:pos="360"/>
                <w:tab w:val="num" w:pos="648"/>
              </w:tabs>
              <w:ind w:right="-144"/>
              <w:rPr>
                <w:rFonts w:cs="Arial"/>
                <w:color w:val="auto"/>
                <w:sz w:val="18"/>
                <w:szCs w:val="18"/>
              </w:rPr>
            </w:pPr>
          </w:p>
        </w:tc>
        <w:tc>
          <w:tcPr>
            <w:tcW w:w="2970" w:type="dxa"/>
          </w:tcPr>
          <w:p w:rsidR="00D30760" w:rsidRPr="000067A6" w:rsidRDefault="00D30760" w:rsidP="003665A8">
            <w:pPr>
              <w:rPr>
                <w:rFonts w:cs="Arial"/>
                <w:color w:val="auto"/>
                <w:sz w:val="18"/>
                <w:szCs w:val="18"/>
              </w:rPr>
            </w:pP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D30760" w:rsidP="003665A8">
            <w:pPr>
              <w:rPr>
                <w:rFonts w:cs="Arial"/>
                <w:color w:val="auto"/>
                <w:sz w:val="18"/>
                <w:szCs w:val="18"/>
              </w:rPr>
            </w:pPr>
          </w:p>
        </w:tc>
      </w:tr>
      <w:tr w:rsidR="00D30760" w:rsidRPr="000067A6" w:rsidTr="003665A8">
        <w:trPr>
          <w:trHeight w:val="17"/>
        </w:trPr>
        <w:tc>
          <w:tcPr>
            <w:tcW w:w="738" w:type="dxa"/>
          </w:tcPr>
          <w:p w:rsidR="00D30760" w:rsidRPr="000067A6" w:rsidRDefault="00D30760" w:rsidP="003665A8">
            <w:pPr>
              <w:numPr>
                <w:ilvl w:val="0"/>
                <w:numId w:val="3"/>
              </w:numPr>
              <w:rPr>
                <w:rFonts w:cs="Arial"/>
                <w:color w:val="auto"/>
                <w:sz w:val="18"/>
                <w:szCs w:val="18"/>
              </w:rPr>
            </w:pPr>
          </w:p>
        </w:tc>
        <w:tc>
          <w:tcPr>
            <w:tcW w:w="2970" w:type="dxa"/>
          </w:tcPr>
          <w:p w:rsidR="00D30760" w:rsidRPr="000067A6" w:rsidRDefault="00D30760" w:rsidP="003665A8">
            <w:pPr>
              <w:rPr>
                <w:rFonts w:cs="Arial"/>
                <w:color w:val="auto"/>
                <w:sz w:val="18"/>
                <w:szCs w:val="18"/>
              </w:rPr>
            </w:pP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D30760" w:rsidP="003665A8">
            <w:pPr>
              <w:rPr>
                <w:rFonts w:cs="Arial"/>
                <w:color w:val="auto"/>
                <w:sz w:val="18"/>
                <w:szCs w:val="18"/>
              </w:rPr>
            </w:pPr>
          </w:p>
        </w:tc>
      </w:tr>
      <w:tr w:rsidR="00D30760" w:rsidRPr="000067A6" w:rsidTr="003665A8">
        <w:trPr>
          <w:trHeight w:val="17"/>
        </w:trPr>
        <w:tc>
          <w:tcPr>
            <w:tcW w:w="738" w:type="dxa"/>
          </w:tcPr>
          <w:p w:rsidR="00D30760" w:rsidRPr="000067A6" w:rsidRDefault="00D30760" w:rsidP="003665A8">
            <w:pPr>
              <w:numPr>
                <w:ilvl w:val="0"/>
                <w:numId w:val="3"/>
              </w:numPr>
              <w:rPr>
                <w:rFonts w:cs="Arial"/>
                <w:color w:val="auto"/>
                <w:sz w:val="18"/>
                <w:szCs w:val="18"/>
              </w:rPr>
            </w:pPr>
          </w:p>
        </w:tc>
        <w:tc>
          <w:tcPr>
            <w:tcW w:w="2970" w:type="dxa"/>
          </w:tcPr>
          <w:p w:rsidR="00D30760" w:rsidRPr="000067A6" w:rsidRDefault="00D30760" w:rsidP="003665A8">
            <w:pPr>
              <w:rPr>
                <w:rFonts w:cs="Arial"/>
                <w:color w:val="auto"/>
                <w:sz w:val="18"/>
                <w:szCs w:val="18"/>
              </w:rPr>
            </w:pP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D30760" w:rsidP="003665A8">
            <w:pPr>
              <w:rPr>
                <w:rFonts w:cs="Arial"/>
                <w:color w:val="auto"/>
                <w:sz w:val="18"/>
                <w:szCs w:val="18"/>
              </w:rPr>
            </w:pPr>
          </w:p>
        </w:tc>
      </w:tr>
    </w:tbl>
    <w:p w:rsidR="00D30760" w:rsidRPr="000067A6" w:rsidRDefault="00D30760" w:rsidP="00D30760">
      <w:pPr>
        <w:pStyle w:val="ACEHeading0"/>
        <w:rPr>
          <w:rFonts w:cs="Arial"/>
          <w:sz w:val="18"/>
          <w:szCs w:val="18"/>
        </w:rPr>
      </w:pPr>
      <w:r w:rsidRPr="000067A6">
        <w:rPr>
          <w:rFonts w:cs="Arial"/>
          <w:sz w:val="18"/>
          <w:szCs w:val="18"/>
        </w:rPr>
        <w:br/>
      </w:r>
      <w:r w:rsidRPr="000067A6">
        <w:rPr>
          <w:rFonts w:cs="Arial"/>
          <w:sz w:val="18"/>
          <w:szCs w:val="18"/>
        </w:rPr>
        <w:br/>
        <w:t>Absent with apologies</w:t>
      </w:r>
    </w:p>
    <w:tbl>
      <w:tblPr>
        <w:tblW w:w="92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1E0"/>
      </w:tblPr>
      <w:tblGrid>
        <w:gridCol w:w="601"/>
        <w:gridCol w:w="3026"/>
        <w:gridCol w:w="4140"/>
        <w:gridCol w:w="1530"/>
      </w:tblGrid>
      <w:tr w:rsidR="00D30760" w:rsidRPr="000067A6" w:rsidTr="003665A8">
        <w:trPr>
          <w:cantSplit/>
          <w:trHeight w:val="336"/>
          <w:tblHeader/>
        </w:trPr>
        <w:tc>
          <w:tcPr>
            <w:tcW w:w="601"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D30760" w:rsidRPr="000067A6" w:rsidRDefault="00D30760" w:rsidP="003665A8">
            <w:pPr>
              <w:ind w:right="-140"/>
              <w:rPr>
                <w:rFonts w:cs="Arial"/>
                <w:b/>
                <w:sz w:val="18"/>
                <w:szCs w:val="18"/>
              </w:rPr>
            </w:pPr>
            <w:r w:rsidRPr="000067A6">
              <w:rPr>
                <w:rFonts w:cs="Arial"/>
                <w:b/>
                <w:sz w:val="18"/>
                <w:szCs w:val="18"/>
              </w:rPr>
              <w:t>S/No</w:t>
            </w:r>
          </w:p>
        </w:tc>
        <w:tc>
          <w:tcPr>
            <w:tcW w:w="3026"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Name</w:t>
            </w:r>
          </w:p>
        </w:tc>
        <w:tc>
          <w:tcPr>
            <w:tcW w:w="4140"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Role</w:t>
            </w:r>
          </w:p>
        </w:tc>
        <w:tc>
          <w:tcPr>
            <w:tcW w:w="1530"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Organisation</w:t>
            </w:r>
          </w:p>
        </w:tc>
      </w:tr>
      <w:tr w:rsidR="00BC7392" w:rsidRPr="000067A6" w:rsidTr="003665A8">
        <w:trPr>
          <w:trHeight w:val="17"/>
        </w:trPr>
        <w:tc>
          <w:tcPr>
            <w:tcW w:w="601" w:type="dxa"/>
            <w:vAlign w:val="center"/>
          </w:tcPr>
          <w:p w:rsidR="00BC7392" w:rsidRPr="000067A6" w:rsidRDefault="00BC7392" w:rsidP="00D30760">
            <w:pPr>
              <w:numPr>
                <w:ilvl w:val="0"/>
                <w:numId w:val="4"/>
              </w:numPr>
              <w:ind w:right="-140"/>
              <w:rPr>
                <w:rFonts w:cs="Arial"/>
                <w:color w:val="auto"/>
                <w:sz w:val="18"/>
                <w:szCs w:val="18"/>
              </w:rPr>
            </w:pPr>
          </w:p>
        </w:tc>
        <w:tc>
          <w:tcPr>
            <w:tcW w:w="3026" w:type="dxa"/>
          </w:tcPr>
          <w:p w:rsidR="00BC7392" w:rsidRPr="000067A6" w:rsidRDefault="00BC7392" w:rsidP="00593826">
            <w:pPr>
              <w:rPr>
                <w:rFonts w:cs="Arial"/>
                <w:color w:val="auto"/>
                <w:sz w:val="18"/>
                <w:szCs w:val="18"/>
              </w:rPr>
            </w:pPr>
            <w:r>
              <w:rPr>
                <w:rFonts w:cs="Arial"/>
                <w:color w:val="auto"/>
                <w:sz w:val="18"/>
                <w:szCs w:val="18"/>
              </w:rPr>
              <w:t>Dai Wenjing</w:t>
            </w:r>
          </w:p>
        </w:tc>
        <w:tc>
          <w:tcPr>
            <w:tcW w:w="4140" w:type="dxa"/>
          </w:tcPr>
          <w:p w:rsidR="00BC7392" w:rsidRPr="000067A6" w:rsidRDefault="00BC7392" w:rsidP="00593826">
            <w:pPr>
              <w:rPr>
                <w:rFonts w:cs="Arial"/>
                <w:color w:val="auto"/>
                <w:sz w:val="18"/>
                <w:szCs w:val="18"/>
              </w:rPr>
            </w:pPr>
          </w:p>
        </w:tc>
        <w:tc>
          <w:tcPr>
            <w:tcW w:w="1530" w:type="dxa"/>
          </w:tcPr>
          <w:p w:rsidR="00BC7392" w:rsidRPr="000067A6" w:rsidRDefault="00BC7392" w:rsidP="00593826">
            <w:pPr>
              <w:rPr>
                <w:rFonts w:cs="Arial"/>
                <w:color w:val="auto"/>
                <w:sz w:val="18"/>
                <w:szCs w:val="18"/>
              </w:rPr>
            </w:pPr>
            <w:r>
              <w:rPr>
                <w:rFonts w:cs="Arial"/>
                <w:color w:val="auto"/>
                <w:sz w:val="18"/>
                <w:szCs w:val="18"/>
              </w:rPr>
              <w:t>QUEST</w:t>
            </w:r>
          </w:p>
        </w:tc>
      </w:tr>
      <w:tr w:rsidR="00BC7392" w:rsidRPr="000067A6" w:rsidTr="003665A8">
        <w:trPr>
          <w:trHeight w:val="17"/>
        </w:trPr>
        <w:tc>
          <w:tcPr>
            <w:tcW w:w="601" w:type="dxa"/>
          </w:tcPr>
          <w:p w:rsidR="00BC7392" w:rsidRPr="000067A6" w:rsidRDefault="00BC7392" w:rsidP="00D30760">
            <w:pPr>
              <w:numPr>
                <w:ilvl w:val="0"/>
                <w:numId w:val="4"/>
              </w:numPr>
              <w:ind w:right="-140"/>
              <w:rPr>
                <w:rFonts w:cs="Arial"/>
                <w:color w:val="auto"/>
                <w:sz w:val="18"/>
                <w:szCs w:val="18"/>
              </w:rPr>
            </w:pPr>
          </w:p>
        </w:tc>
        <w:tc>
          <w:tcPr>
            <w:tcW w:w="3026" w:type="dxa"/>
          </w:tcPr>
          <w:p w:rsidR="00BC7392" w:rsidRPr="000067A6" w:rsidRDefault="00BC7392" w:rsidP="003665A8">
            <w:pPr>
              <w:rPr>
                <w:rFonts w:cs="Arial"/>
                <w:color w:val="auto"/>
                <w:sz w:val="18"/>
                <w:szCs w:val="18"/>
              </w:rPr>
            </w:pPr>
          </w:p>
        </w:tc>
        <w:tc>
          <w:tcPr>
            <w:tcW w:w="4140" w:type="dxa"/>
          </w:tcPr>
          <w:p w:rsidR="00BC7392" w:rsidRPr="000067A6" w:rsidRDefault="00BC7392" w:rsidP="003665A8">
            <w:pPr>
              <w:rPr>
                <w:rFonts w:cs="Arial"/>
                <w:color w:val="auto"/>
                <w:sz w:val="18"/>
                <w:szCs w:val="18"/>
              </w:rPr>
            </w:pPr>
          </w:p>
        </w:tc>
        <w:tc>
          <w:tcPr>
            <w:tcW w:w="1530" w:type="dxa"/>
          </w:tcPr>
          <w:p w:rsidR="00BC7392" w:rsidRPr="000067A6" w:rsidRDefault="00BC7392" w:rsidP="003665A8">
            <w:pPr>
              <w:rPr>
                <w:rFonts w:cs="Arial"/>
                <w:color w:val="auto"/>
                <w:sz w:val="18"/>
                <w:szCs w:val="18"/>
              </w:rPr>
            </w:pPr>
          </w:p>
        </w:tc>
      </w:tr>
      <w:tr w:rsidR="00BC7392" w:rsidRPr="000067A6" w:rsidTr="003665A8">
        <w:trPr>
          <w:trHeight w:val="17"/>
        </w:trPr>
        <w:tc>
          <w:tcPr>
            <w:tcW w:w="601" w:type="dxa"/>
          </w:tcPr>
          <w:p w:rsidR="00BC7392" w:rsidRPr="000067A6" w:rsidRDefault="00BC7392" w:rsidP="00D30760">
            <w:pPr>
              <w:numPr>
                <w:ilvl w:val="0"/>
                <w:numId w:val="4"/>
              </w:numPr>
              <w:ind w:right="-140"/>
              <w:rPr>
                <w:rFonts w:cs="Arial"/>
                <w:color w:val="auto"/>
                <w:sz w:val="18"/>
                <w:szCs w:val="18"/>
              </w:rPr>
            </w:pPr>
          </w:p>
        </w:tc>
        <w:tc>
          <w:tcPr>
            <w:tcW w:w="3026" w:type="dxa"/>
          </w:tcPr>
          <w:p w:rsidR="00BC7392" w:rsidRPr="000067A6" w:rsidRDefault="00BC7392" w:rsidP="003665A8">
            <w:pPr>
              <w:rPr>
                <w:rFonts w:cs="Arial"/>
                <w:color w:val="auto"/>
                <w:sz w:val="18"/>
                <w:szCs w:val="18"/>
              </w:rPr>
            </w:pPr>
          </w:p>
        </w:tc>
        <w:tc>
          <w:tcPr>
            <w:tcW w:w="4140" w:type="dxa"/>
          </w:tcPr>
          <w:p w:rsidR="00BC7392" w:rsidRPr="000067A6" w:rsidRDefault="00BC7392" w:rsidP="003665A8">
            <w:pPr>
              <w:rPr>
                <w:rFonts w:cs="Arial"/>
                <w:color w:val="auto"/>
                <w:sz w:val="18"/>
                <w:szCs w:val="18"/>
              </w:rPr>
            </w:pPr>
          </w:p>
        </w:tc>
        <w:tc>
          <w:tcPr>
            <w:tcW w:w="1530" w:type="dxa"/>
          </w:tcPr>
          <w:p w:rsidR="00BC7392" w:rsidRPr="000067A6" w:rsidRDefault="00BC7392" w:rsidP="003665A8">
            <w:pPr>
              <w:rPr>
                <w:rFonts w:cs="Arial"/>
                <w:color w:val="auto"/>
                <w:sz w:val="18"/>
                <w:szCs w:val="18"/>
              </w:rPr>
            </w:pPr>
          </w:p>
        </w:tc>
      </w:tr>
      <w:tr w:rsidR="00BC7392" w:rsidRPr="000067A6" w:rsidTr="003665A8">
        <w:trPr>
          <w:trHeight w:val="17"/>
        </w:trPr>
        <w:tc>
          <w:tcPr>
            <w:tcW w:w="601" w:type="dxa"/>
            <w:vAlign w:val="center"/>
          </w:tcPr>
          <w:p w:rsidR="00BC7392" w:rsidRPr="000067A6" w:rsidRDefault="00BC7392" w:rsidP="00D30760">
            <w:pPr>
              <w:numPr>
                <w:ilvl w:val="0"/>
                <w:numId w:val="4"/>
              </w:numPr>
              <w:ind w:right="-140"/>
              <w:rPr>
                <w:rFonts w:cs="Arial"/>
                <w:color w:val="auto"/>
                <w:sz w:val="18"/>
                <w:szCs w:val="18"/>
              </w:rPr>
            </w:pPr>
          </w:p>
        </w:tc>
        <w:tc>
          <w:tcPr>
            <w:tcW w:w="3026" w:type="dxa"/>
          </w:tcPr>
          <w:p w:rsidR="00BC7392" w:rsidRPr="000067A6" w:rsidRDefault="00BC7392" w:rsidP="003665A8">
            <w:pPr>
              <w:rPr>
                <w:rFonts w:cs="Arial"/>
                <w:color w:val="auto"/>
                <w:sz w:val="18"/>
                <w:szCs w:val="18"/>
              </w:rPr>
            </w:pPr>
          </w:p>
        </w:tc>
        <w:tc>
          <w:tcPr>
            <w:tcW w:w="4140" w:type="dxa"/>
          </w:tcPr>
          <w:p w:rsidR="00BC7392" w:rsidRPr="000067A6" w:rsidRDefault="00BC7392" w:rsidP="003665A8">
            <w:pPr>
              <w:rPr>
                <w:rFonts w:cs="Arial"/>
                <w:color w:val="auto"/>
                <w:sz w:val="18"/>
                <w:szCs w:val="18"/>
              </w:rPr>
            </w:pPr>
          </w:p>
        </w:tc>
        <w:tc>
          <w:tcPr>
            <w:tcW w:w="1530" w:type="dxa"/>
          </w:tcPr>
          <w:p w:rsidR="00BC7392" w:rsidRPr="000067A6" w:rsidRDefault="00BC7392" w:rsidP="003665A8">
            <w:pPr>
              <w:rPr>
                <w:rFonts w:cs="Arial"/>
                <w:color w:val="auto"/>
                <w:sz w:val="18"/>
                <w:szCs w:val="18"/>
              </w:rPr>
            </w:pPr>
          </w:p>
        </w:tc>
      </w:tr>
      <w:tr w:rsidR="00BC7392" w:rsidRPr="000067A6" w:rsidTr="003665A8">
        <w:trPr>
          <w:trHeight w:val="17"/>
        </w:trPr>
        <w:tc>
          <w:tcPr>
            <w:tcW w:w="601" w:type="dxa"/>
            <w:vAlign w:val="center"/>
          </w:tcPr>
          <w:p w:rsidR="00BC7392" w:rsidRPr="000067A6" w:rsidRDefault="00BC7392" w:rsidP="00D30760">
            <w:pPr>
              <w:numPr>
                <w:ilvl w:val="0"/>
                <w:numId w:val="4"/>
              </w:numPr>
              <w:ind w:right="-140"/>
              <w:rPr>
                <w:rFonts w:cs="Arial"/>
                <w:color w:val="auto"/>
                <w:sz w:val="18"/>
                <w:szCs w:val="18"/>
              </w:rPr>
            </w:pPr>
          </w:p>
        </w:tc>
        <w:tc>
          <w:tcPr>
            <w:tcW w:w="3026" w:type="dxa"/>
          </w:tcPr>
          <w:p w:rsidR="00BC7392" w:rsidRPr="000067A6" w:rsidRDefault="00BC7392" w:rsidP="003665A8">
            <w:pPr>
              <w:rPr>
                <w:rFonts w:cs="Arial"/>
                <w:color w:val="auto"/>
                <w:sz w:val="18"/>
                <w:szCs w:val="18"/>
              </w:rPr>
            </w:pPr>
          </w:p>
        </w:tc>
        <w:tc>
          <w:tcPr>
            <w:tcW w:w="4140" w:type="dxa"/>
          </w:tcPr>
          <w:p w:rsidR="00BC7392" w:rsidRPr="000067A6" w:rsidRDefault="00BC7392" w:rsidP="003665A8">
            <w:pPr>
              <w:rPr>
                <w:rFonts w:cs="Arial"/>
                <w:color w:val="auto"/>
                <w:sz w:val="18"/>
                <w:szCs w:val="18"/>
              </w:rPr>
            </w:pPr>
          </w:p>
        </w:tc>
        <w:tc>
          <w:tcPr>
            <w:tcW w:w="1530" w:type="dxa"/>
          </w:tcPr>
          <w:p w:rsidR="00BC7392" w:rsidRPr="000067A6" w:rsidRDefault="00BC7392" w:rsidP="003665A8">
            <w:pPr>
              <w:rPr>
                <w:rFonts w:cs="Arial"/>
                <w:color w:val="auto"/>
                <w:sz w:val="18"/>
                <w:szCs w:val="18"/>
              </w:rPr>
            </w:pPr>
          </w:p>
        </w:tc>
      </w:tr>
    </w:tbl>
    <w:p w:rsidR="00D30760" w:rsidRPr="000067A6" w:rsidRDefault="00D30760" w:rsidP="00D30760">
      <w:pPr>
        <w:pStyle w:val="Heading1Left03Firstline0BoxSingles"/>
        <w:numPr>
          <w:ilvl w:val="0"/>
          <w:numId w:val="0"/>
        </w:numPr>
        <w:pBdr>
          <w:left w:val="single" w:sz="4" w:space="22" w:color="auto"/>
        </w:pBdr>
        <w:ind w:left="432"/>
        <w:rPr>
          <w:rFonts w:ascii="Arial" w:hAnsi="Arial" w:cs="Arial"/>
          <w:sz w:val="18"/>
          <w:szCs w:val="18"/>
        </w:rPr>
      </w:pPr>
      <w:r w:rsidRPr="000067A6">
        <w:rPr>
          <w:rFonts w:ascii="Arial" w:hAnsi="Arial" w:cs="Arial"/>
          <w:sz w:val="18"/>
          <w:szCs w:val="18"/>
        </w:rPr>
        <w:lastRenderedPageBreak/>
        <w:t>KEY DECISIONS</w:t>
      </w:r>
    </w:p>
    <w:p w:rsidR="00D30760" w:rsidRPr="000067A6" w:rsidRDefault="00D30760" w:rsidP="00D30760">
      <w:pPr>
        <w:spacing w:after="200" w:line="276" w:lineRule="auto"/>
        <w:rPr>
          <w:rFonts w:cs="Arial"/>
          <w:b/>
          <w:caps/>
          <w:color w:val="003366"/>
          <w:sz w:val="18"/>
          <w:szCs w:val="18"/>
        </w:rPr>
      </w:pPr>
      <w:r w:rsidRPr="000067A6">
        <w:rPr>
          <w:rFonts w:cs="Arial"/>
          <w:sz w:val="18"/>
          <w:szCs w:val="18"/>
        </w:rPr>
        <w:br w:type="page"/>
      </w:r>
    </w:p>
    <w:p w:rsidR="004F6B1C" w:rsidRDefault="00D30760" w:rsidP="00A65DF6">
      <w:pPr>
        <w:pStyle w:val="ACEHeading0"/>
        <w:rPr>
          <w:rFonts w:cs="Arial"/>
          <w:sz w:val="18"/>
          <w:szCs w:val="18"/>
        </w:rPr>
      </w:pPr>
      <w:r w:rsidRPr="000067A6">
        <w:rPr>
          <w:rFonts w:cs="Arial"/>
          <w:sz w:val="18"/>
          <w:szCs w:val="18"/>
        </w:rPr>
        <w:lastRenderedPageBreak/>
        <w:t>NOTES OF MEETING</w:t>
      </w:r>
    </w:p>
    <w:tbl>
      <w:tblPr>
        <w:tblW w:w="101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1E0"/>
      </w:tblPr>
      <w:tblGrid>
        <w:gridCol w:w="547"/>
        <w:gridCol w:w="1620"/>
        <w:gridCol w:w="6156"/>
        <w:gridCol w:w="1782"/>
      </w:tblGrid>
      <w:tr w:rsidR="00405896" w:rsidRPr="000067A6" w:rsidTr="00EB0794">
        <w:trPr>
          <w:tblHeader/>
        </w:trPr>
        <w:tc>
          <w:tcPr>
            <w:tcW w:w="547" w:type="dxa"/>
            <w:tcBorders>
              <w:top w:val="single" w:sz="4" w:space="0" w:color="999999"/>
              <w:left w:val="single" w:sz="4" w:space="0" w:color="999999"/>
              <w:bottom w:val="single" w:sz="4" w:space="0" w:color="999999"/>
              <w:right w:val="single" w:sz="4" w:space="0" w:color="999999"/>
            </w:tcBorders>
            <w:shd w:val="clear" w:color="auto" w:fill="E0E0E0"/>
          </w:tcPr>
          <w:p w:rsidR="00405896" w:rsidRPr="000067A6" w:rsidRDefault="00405896" w:rsidP="00593826">
            <w:pPr>
              <w:rPr>
                <w:rFonts w:cs="Arial"/>
                <w:b/>
                <w:sz w:val="18"/>
                <w:szCs w:val="18"/>
              </w:rPr>
            </w:pPr>
            <w:r w:rsidRPr="000067A6">
              <w:rPr>
                <w:rFonts w:cs="Arial"/>
                <w:b/>
                <w:sz w:val="18"/>
                <w:szCs w:val="18"/>
              </w:rPr>
              <w:t>S/N</w:t>
            </w:r>
          </w:p>
        </w:tc>
        <w:tc>
          <w:tcPr>
            <w:tcW w:w="1620" w:type="dxa"/>
            <w:tcBorders>
              <w:top w:val="single" w:sz="4" w:space="0" w:color="999999"/>
              <w:left w:val="single" w:sz="4" w:space="0" w:color="999999"/>
              <w:bottom w:val="single" w:sz="4" w:space="0" w:color="999999"/>
              <w:right w:val="single" w:sz="4" w:space="0" w:color="999999"/>
            </w:tcBorders>
            <w:shd w:val="clear" w:color="auto" w:fill="E0E0E0"/>
          </w:tcPr>
          <w:p w:rsidR="00405896" w:rsidRPr="000067A6" w:rsidRDefault="00405896" w:rsidP="00593826">
            <w:pPr>
              <w:rPr>
                <w:rFonts w:cs="Arial"/>
                <w:b/>
                <w:sz w:val="18"/>
                <w:szCs w:val="18"/>
              </w:rPr>
            </w:pPr>
            <w:r w:rsidRPr="000067A6">
              <w:rPr>
                <w:rFonts w:cs="Arial"/>
                <w:b/>
                <w:sz w:val="18"/>
                <w:szCs w:val="18"/>
              </w:rPr>
              <w:t>Topic</w:t>
            </w:r>
          </w:p>
        </w:tc>
        <w:tc>
          <w:tcPr>
            <w:tcW w:w="6156" w:type="dxa"/>
            <w:tcBorders>
              <w:top w:val="single" w:sz="4" w:space="0" w:color="999999"/>
              <w:left w:val="single" w:sz="4" w:space="0" w:color="999999"/>
              <w:bottom w:val="nil"/>
              <w:right w:val="single" w:sz="4" w:space="0" w:color="999999"/>
            </w:tcBorders>
            <w:shd w:val="clear" w:color="auto" w:fill="E0E0E0"/>
          </w:tcPr>
          <w:p w:rsidR="00405896" w:rsidRPr="000067A6" w:rsidRDefault="00405896" w:rsidP="00593826">
            <w:pPr>
              <w:rPr>
                <w:rFonts w:cs="Arial"/>
                <w:b/>
                <w:sz w:val="18"/>
                <w:szCs w:val="18"/>
              </w:rPr>
            </w:pPr>
            <w:r w:rsidRPr="000067A6">
              <w:rPr>
                <w:rFonts w:cs="Arial"/>
                <w:b/>
                <w:sz w:val="18"/>
                <w:szCs w:val="18"/>
              </w:rPr>
              <w:t>Discussion Point</w:t>
            </w:r>
          </w:p>
        </w:tc>
        <w:tc>
          <w:tcPr>
            <w:tcW w:w="1782" w:type="dxa"/>
            <w:tcBorders>
              <w:top w:val="single" w:sz="4" w:space="0" w:color="999999"/>
              <w:left w:val="single" w:sz="4" w:space="0" w:color="999999"/>
              <w:bottom w:val="single" w:sz="4" w:space="0" w:color="999999"/>
              <w:right w:val="single" w:sz="4" w:space="0" w:color="999999"/>
            </w:tcBorders>
            <w:shd w:val="clear" w:color="auto" w:fill="E0E0E0"/>
          </w:tcPr>
          <w:p w:rsidR="00405896" w:rsidRPr="000067A6" w:rsidRDefault="00405896" w:rsidP="00593826">
            <w:pPr>
              <w:rPr>
                <w:rFonts w:cs="Arial"/>
                <w:b/>
                <w:sz w:val="18"/>
                <w:szCs w:val="18"/>
              </w:rPr>
            </w:pPr>
            <w:r w:rsidRPr="000067A6">
              <w:rPr>
                <w:rFonts w:cs="Arial"/>
                <w:b/>
                <w:sz w:val="18"/>
                <w:szCs w:val="18"/>
              </w:rPr>
              <w:t>Action By</w:t>
            </w:r>
          </w:p>
        </w:tc>
      </w:tr>
      <w:tr w:rsidR="00405896" w:rsidRPr="000067A6" w:rsidTr="00EB0794">
        <w:tc>
          <w:tcPr>
            <w:tcW w:w="547" w:type="dxa"/>
          </w:tcPr>
          <w:p w:rsidR="00405896" w:rsidRPr="000067A6" w:rsidRDefault="00405896" w:rsidP="00405896">
            <w:pPr>
              <w:numPr>
                <w:ilvl w:val="0"/>
                <w:numId w:val="18"/>
              </w:numPr>
              <w:rPr>
                <w:rFonts w:cs="Arial"/>
                <w:sz w:val="18"/>
                <w:szCs w:val="18"/>
                <w:lang w:val="pt-BR"/>
              </w:rPr>
            </w:pPr>
          </w:p>
        </w:tc>
        <w:tc>
          <w:tcPr>
            <w:tcW w:w="1620" w:type="dxa"/>
          </w:tcPr>
          <w:p w:rsidR="00405896" w:rsidRPr="00405896" w:rsidRDefault="00405896" w:rsidP="00405896">
            <w:pPr>
              <w:rPr>
                <w:rFonts w:cs="Arial"/>
                <w:sz w:val="18"/>
                <w:szCs w:val="18"/>
                <w:lang w:val="en-US"/>
              </w:rPr>
            </w:pPr>
            <w:r w:rsidRPr="00405896">
              <w:rPr>
                <w:rFonts w:cs="Arial"/>
                <w:sz w:val="18"/>
                <w:szCs w:val="18"/>
                <w:lang w:val="en-US"/>
              </w:rPr>
              <w:t>Keeping track of wiki and schedule</w:t>
            </w:r>
          </w:p>
          <w:p w:rsidR="00405896" w:rsidRPr="00405896" w:rsidRDefault="00405896" w:rsidP="00593826">
            <w:pPr>
              <w:rPr>
                <w:rFonts w:cs="Arial"/>
                <w:color w:val="auto"/>
                <w:sz w:val="18"/>
                <w:szCs w:val="18"/>
                <w:lang w:val="en-US"/>
              </w:rPr>
            </w:pPr>
          </w:p>
        </w:tc>
        <w:tc>
          <w:tcPr>
            <w:tcW w:w="6156" w:type="dxa"/>
          </w:tcPr>
          <w:p w:rsidR="00405896" w:rsidRDefault="00405896" w:rsidP="00405896">
            <w:pPr>
              <w:numPr>
                <w:ilvl w:val="0"/>
                <w:numId w:val="20"/>
              </w:numPr>
              <w:tabs>
                <w:tab w:val="num" w:pos="749"/>
              </w:tabs>
              <w:jc w:val="both"/>
              <w:rPr>
                <w:rFonts w:cs="Arial"/>
                <w:color w:val="auto"/>
                <w:sz w:val="18"/>
                <w:szCs w:val="18"/>
              </w:rPr>
            </w:pPr>
            <w:r>
              <w:rPr>
                <w:rFonts w:cs="Arial"/>
                <w:color w:val="auto"/>
                <w:sz w:val="18"/>
                <w:szCs w:val="18"/>
              </w:rPr>
              <w:t>Updating of Wiki each week will be rotated according to assignee.</w:t>
            </w:r>
          </w:p>
          <w:p w:rsidR="00F86563" w:rsidRDefault="00F86563" w:rsidP="00F86563">
            <w:pPr>
              <w:tabs>
                <w:tab w:val="num" w:pos="749"/>
              </w:tabs>
              <w:ind w:left="360"/>
              <w:jc w:val="both"/>
              <w:rPr>
                <w:rFonts w:cs="Arial"/>
                <w:color w:val="auto"/>
                <w:sz w:val="18"/>
                <w:szCs w:val="18"/>
              </w:rPr>
            </w:pPr>
          </w:p>
          <w:p w:rsidR="00405896" w:rsidRPr="00F86563" w:rsidRDefault="00F86563" w:rsidP="00F86563">
            <w:pPr>
              <w:pStyle w:val="PFMSTableBullet"/>
              <w:numPr>
                <w:ilvl w:val="0"/>
                <w:numId w:val="24"/>
              </w:numPr>
              <w:jc w:val="both"/>
              <w:rPr>
                <w:bCs/>
                <w:i/>
                <w:sz w:val="18"/>
                <w:szCs w:val="18"/>
                <w:u w:val="single"/>
                <w:lang w:val="en-US"/>
              </w:rPr>
            </w:pPr>
            <w:r>
              <w:rPr>
                <w:bCs/>
                <w:i/>
                <w:sz w:val="18"/>
                <w:szCs w:val="18"/>
                <w:u w:val="single"/>
              </w:rPr>
              <w:t>Wiki rotations</w:t>
            </w:r>
          </w:p>
          <w:tbl>
            <w:tblPr>
              <w:tblStyle w:val="TableGrid"/>
              <w:tblW w:w="3145" w:type="dxa"/>
              <w:tblInd w:w="720" w:type="dxa"/>
              <w:tblLayout w:type="fixed"/>
              <w:tblLook w:val="04A0"/>
            </w:tblPr>
            <w:tblGrid>
              <w:gridCol w:w="1525"/>
              <w:gridCol w:w="1620"/>
            </w:tblGrid>
            <w:tr w:rsidR="00405896" w:rsidTr="00593826">
              <w:trPr>
                <w:trHeight w:val="262"/>
              </w:trPr>
              <w:tc>
                <w:tcPr>
                  <w:tcW w:w="1525" w:type="dxa"/>
                </w:tcPr>
                <w:p w:rsidR="00405896" w:rsidRDefault="00405896" w:rsidP="00593826">
                  <w:pPr>
                    <w:pStyle w:val="ListParagraph"/>
                    <w:ind w:left="0"/>
                    <w:jc w:val="center"/>
                    <w:rPr>
                      <w:rFonts w:cs="Arial"/>
                      <w:sz w:val="18"/>
                      <w:szCs w:val="18"/>
                      <w:lang w:val="en-US"/>
                    </w:rPr>
                  </w:pPr>
                  <w:r>
                    <w:rPr>
                      <w:rFonts w:cs="Arial"/>
                      <w:sz w:val="18"/>
                      <w:szCs w:val="18"/>
                      <w:lang w:val="en-US"/>
                    </w:rPr>
                    <w:t>Week</w:t>
                  </w:r>
                </w:p>
              </w:tc>
              <w:tc>
                <w:tcPr>
                  <w:tcW w:w="1620" w:type="dxa"/>
                </w:tcPr>
                <w:p w:rsidR="00405896" w:rsidRDefault="00405896" w:rsidP="00593826">
                  <w:pPr>
                    <w:pStyle w:val="ListParagraph"/>
                    <w:ind w:left="0"/>
                    <w:rPr>
                      <w:rFonts w:cs="Arial"/>
                      <w:sz w:val="18"/>
                      <w:szCs w:val="18"/>
                      <w:lang w:val="en-US"/>
                    </w:rPr>
                  </w:pPr>
                  <w:r>
                    <w:rPr>
                      <w:rFonts w:cs="Arial"/>
                      <w:sz w:val="18"/>
                      <w:szCs w:val="18"/>
                      <w:lang w:val="en-US"/>
                    </w:rPr>
                    <w:t>Assignee</w:t>
                  </w:r>
                </w:p>
              </w:tc>
            </w:tr>
            <w:tr w:rsidR="00405896" w:rsidTr="00593826">
              <w:trPr>
                <w:trHeight w:val="243"/>
              </w:trPr>
              <w:tc>
                <w:tcPr>
                  <w:tcW w:w="1525" w:type="dxa"/>
                </w:tcPr>
                <w:p w:rsidR="00405896" w:rsidRDefault="00405896" w:rsidP="00593826">
                  <w:pPr>
                    <w:pStyle w:val="ListParagraph"/>
                    <w:ind w:left="0"/>
                    <w:jc w:val="center"/>
                    <w:rPr>
                      <w:rFonts w:cs="Arial"/>
                      <w:sz w:val="18"/>
                      <w:szCs w:val="18"/>
                      <w:lang w:val="en-US"/>
                    </w:rPr>
                  </w:pPr>
                  <w:r>
                    <w:rPr>
                      <w:rFonts w:cs="Arial"/>
                      <w:sz w:val="18"/>
                      <w:szCs w:val="18"/>
                      <w:lang w:val="en-US"/>
                    </w:rPr>
                    <w:t>8</w:t>
                  </w:r>
                </w:p>
              </w:tc>
              <w:tc>
                <w:tcPr>
                  <w:tcW w:w="1620" w:type="dxa"/>
                </w:tcPr>
                <w:p w:rsidR="00405896" w:rsidRDefault="00405896" w:rsidP="00593826">
                  <w:pPr>
                    <w:pStyle w:val="ListParagraph"/>
                    <w:ind w:left="0"/>
                    <w:rPr>
                      <w:rFonts w:cs="Arial"/>
                      <w:sz w:val="18"/>
                      <w:szCs w:val="18"/>
                      <w:lang w:val="en-US"/>
                    </w:rPr>
                  </w:pPr>
                  <w:r>
                    <w:rPr>
                      <w:rFonts w:cs="Arial"/>
                      <w:sz w:val="18"/>
                      <w:szCs w:val="18"/>
                      <w:lang w:val="en-US"/>
                    </w:rPr>
                    <w:t>Desmond</w:t>
                  </w:r>
                </w:p>
              </w:tc>
            </w:tr>
            <w:tr w:rsidR="00405896" w:rsidTr="00593826">
              <w:trPr>
                <w:trHeight w:val="262"/>
              </w:trPr>
              <w:tc>
                <w:tcPr>
                  <w:tcW w:w="1525" w:type="dxa"/>
                </w:tcPr>
                <w:p w:rsidR="00405896" w:rsidRDefault="00405896" w:rsidP="00593826">
                  <w:pPr>
                    <w:pStyle w:val="ListParagraph"/>
                    <w:ind w:left="0"/>
                    <w:jc w:val="center"/>
                    <w:rPr>
                      <w:rFonts w:cs="Arial"/>
                      <w:sz w:val="18"/>
                      <w:szCs w:val="18"/>
                      <w:lang w:val="en-US"/>
                    </w:rPr>
                  </w:pPr>
                  <w:r>
                    <w:rPr>
                      <w:rFonts w:cs="Arial"/>
                      <w:sz w:val="18"/>
                      <w:szCs w:val="18"/>
                      <w:lang w:val="en-US"/>
                    </w:rPr>
                    <w:t>9</w:t>
                  </w:r>
                </w:p>
              </w:tc>
              <w:tc>
                <w:tcPr>
                  <w:tcW w:w="1620" w:type="dxa"/>
                </w:tcPr>
                <w:p w:rsidR="00405896" w:rsidRDefault="00405896" w:rsidP="00593826">
                  <w:pPr>
                    <w:pStyle w:val="ListParagraph"/>
                    <w:ind w:left="0"/>
                    <w:rPr>
                      <w:rFonts w:cs="Arial"/>
                      <w:sz w:val="18"/>
                      <w:szCs w:val="18"/>
                      <w:lang w:val="en-US"/>
                    </w:rPr>
                  </w:pPr>
                  <w:r>
                    <w:rPr>
                      <w:rFonts w:cs="Arial"/>
                      <w:sz w:val="18"/>
                      <w:szCs w:val="18"/>
                      <w:lang w:val="en-US"/>
                    </w:rPr>
                    <w:t>Bau</w:t>
                  </w:r>
                </w:p>
              </w:tc>
            </w:tr>
            <w:tr w:rsidR="00405896" w:rsidTr="00593826">
              <w:trPr>
                <w:trHeight w:val="243"/>
              </w:trPr>
              <w:tc>
                <w:tcPr>
                  <w:tcW w:w="1525" w:type="dxa"/>
                </w:tcPr>
                <w:p w:rsidR="00405896" w:rsidRDefault="00405896" w:rsidP="00593826">
                  <w:pPr>
                    <w:pStyle w:val="ListParagraph"/>
                    <w:ind w:left="0"/>
                    <w:jc w:val="center"/>
                    <w:rPr>
                      <w:rFonts w:cs="Arial"/>
                      <w:sz w:val="18"/>
                      <w:szCs w:val="18"/>
                      <w:lang w:val="en-US"/>
                    </w:rPr>
                  </w:pPr>
                  <w:r>
                    <w:rPr>
                      <w:rFonts w:cs="Arial"/>
                      <w:sz w:val="18"/>
                      <w:szCs w:val="18"/>
                      <w:lang w:val="en-US"/>
                    </w:rPr>
                    <w:t>10</w:t>
                  </w:r>
                </w:p>
              </w:tc>
              <w:tc>
                <w:tcPr>
                  <w:tcW w:w="1620" w:type="dxa"/>
                </w:tcPr>
                <w:p w:rsidR="00405896" w:rsidRDefault="00405896" w:rsidP="00593826">
                  <w:pPr>
                    <w:pStyle w:val="ListParagraph"/>
                    <w:ind w:left="0"/>
                    <w:rPr>
                      <w:rFonts w:cs="Arial"/>
                      <w:sz w:val="18"/>
                      <w:szCs w:val="18"/>
                      <w:lang w:val="en-US"/>
                    </w:rPr>
                  </w:pPr>
                  <w:r>
                    <w:rPr>
                      <w:rFonts w:cs="Arial"/>
                      <w:sz w:val="18"/>
                      <w:szCs w:val="18"/>
                      <w:lang w:val="en-US"/>
                    </w:rPr>
                    <w:t>Christina</w:t>
                  </w:r>
                </w:p>
              </w:tc>
            </w:tr>
            <w:tr w:rsidR="00405896" w:rsidTr="00593826">
              <w:trPr>
                <w:trHeight w:val="262"/>
              </w:trPr>
              <w:tc>
                <w:tcPr>
                  <w:tcW w:w="1525" w:type="dxa"/>
                </w:tcPr>
                <w:p w:rsidR="00405896" w:rsidRDefault="00405896" w:rsidP="00593826">
                  <w:pPr>
                    <w:pStyle w:val="ListParagraph"/>
                    <w:ind w:left="0"/>
                    <w:jc w:val="center"/>
                    <w:rPr>
                      <w:rFonts w:cs="Arial"/>
                      <w:sz w:val="18"/>
                      <w:szCs w:val="18"/>
                      <w:lang w:val="en-US"/>
                    </w:rPr>
                  </w:pPr>
                  <w:r>
                    <w:rPr>
                      <w:rFonts w:cs="Arial"/>
                      <w:sz w:val="18"/>
                      <w:szCs w:val="18"/>
                      <w:lang w:val="en-US"/>
                    </w:rPr>
                    <w:t>11</w:t>
                  </w:r>
                </w:p>
              </w:tc>
              <w:tc>
                <w:tcPr>
                  <w:tcW w:w="1620" w:type="dxa"/>
                </w:tcPr>
                <w:p w:rsidR="00405896" w:rsidRDefault="00405896" w:rsidP="00593826">
                  <w:pPr>
                    <w:pStyle w:val="ListParagraph"/>
                    <w:ind w:left="0"/>
                    <w:rPr>
                      <w:rFonts w:cs="Arial"/>
                      <w:sz w:val="18"/>
                      <w:szCs w:val="18"/>
                      <w:lang w:val="en-US"/>
                    </w:rPr>
                  </w:pPr>
                  <w:r>
                    <w:rPr>
                      <w:rFonts w:cs="Arial"/>
                      <w:sz w:val="18"/>
                      <w:szCs w:val="18"/>
                      <w:lang w:val="en-US"/>
                    </w:rPr>
                    <w:t>Wenjing</w:t>
                  </w:r>
                </w:p>
              </w:tc>
            </w:tr>
            <w:tr w:rsidR="00565E56" w:rsidTr="00593826">
              <w:trPr>
                <w:trHeight w:val="243"/>
              </w:trPr>
              <w:tc>
                <w:tcPr>
                  <w:tcW w:w="1525" w:type="dxa"/>
                </w:tcPr>
                <w:p w:rsidR="00565E56" w:rsidRDefault="00565E56" w:rsidP="00593826">
                  <w:pPr>
                    <w:pStyle w:val="ListParagraph"/>
                    <w:ind w:left="0"/>
                    <w:jc w:val="center"/>
                    <w:rPr>
                      <w:rFonts w:cs="Arial"/>
                      <w:sz w:val="18"/>
                      <w:szCs w:val="18"/>
                      <w:lang w:val="en-US"/>
                    </w:rPr>
                  </w:pPr>
                  <w:r>
                    <w:rPr>
                      <w:rFonts w:cs="Arial"/>
                      <w:sz w:val="18"/>
                      <w:szCs w:val="18"/>
                      <w:lang w:val="en-US"/>
                    </w:rPr>
                    <w:t>12</w:t>
                  </w:r>
                </w:p>
              </w:tc>
              <w:tc>
                <w:tcPr>
                  <w:tcW w:w="1620" w:type="dxa"/>
                </w:tcPr>
                <w:p w:rsidR="00565E56" w:rsidRDefault="00565E56" w:rsidP="00593826">
                  <w:pPr>
                    <w:pStyle w:val="ListParagraph"/>
                    <w:ind w:left="0"/>
                    <w:rPr>
                      <w:rFonts w:cs="Arial"/>
                      <w:sz w:val="18"/>
                      <w:szCs w:val="18"/>
                      <w:lang w:val="en-US"/>
                    </w:rPr>
                  </w:pPr>
                  <w:r>
                    <w:rPr>
                      <w:rFonts w:cs="Arial"/>
                      <w:sz w:val="18"/>
                      <w:szCs w:val="18"/>
                      <w:lang w:val="en-US"/>
                    </w:rPr>
                    <w:t>Christina</w:t>
                  </w:r>
                </w:p>
              </w:tc>
            </w:tr>
            <w:tr w:rsidR="00565E56" w:rsidTr="00593826">
              <w:trPr>
                <w:trHeight w:val="281"/>
              </w:trPr>
              <w:tc>
                <w:tcPr>
                  <w:tcW w:w="1525" w:type="dxa"/>
                </w:tcPr>
                <w:p w:rsidR="00565E56" w:rsidRDefault="00565E56" w:rsidP="00593826">
                  <w:pPr>
                    <w:pStyle w:val="ListParagraph"/>
                    <w:ind w:left="0"/>
                    <w:jc w:val="center"/>
                    <w:rPr>
                      <w:rFonts w:cs="Arial"/>
                      <w:sz w:val="18"/>
                      <w:szCs w:val="18"/>
                      <w:lang w:val="en-US"/>
                    </w:rPr>
                  </w:pPr>
                  <w:r>
                    <w:rPr>
                      <w:rFonts w:cs="Arial"/>
                      <w:sz w:val="18"/>
                      <w:szCs w:val="18"/>
                      <w:lang w:val="en-US"/>
                    </w:rPr>
                    <w:t>13</w:t>
                  </w:r>
                </w:p>
              </w:tc>
              <w:tc>
                <w:tcPr>
                  <w:tcW w:w="1620" w:type="dxa"/>
                </w:tcPr>
                <w:p w:rsidR="00565E56" w:rsidRDefault="00565E56" w:rsidP="00593826">
                  <w:pPr>
                    <w:pStyle w:val="ListParagraph"/>
                    <w:ind w:left="0"/>
                    <w:rPr>
                      <w:rFonts w:cs="Arial"/>
                      <w:sz w:val="18"/>
                      <w:szCs w:val="18"/>
                      <w:lang w:val="en-US"/>
                    </w:rPr>
                  </w:pPr>
                  <w:r>
                    <w:rPr>
                      <w:rFonts w:cs="Arial"/>
                      <w:sz w:val="18"/>
                      <w:szCs w:val="18"/>
                      <w:lang w:val="en-US"/>
                    </w:rPr>
                    <w:t>Bau</w:t>
                  </w:r>
                </w:p>
              </w:tc>
            </w:tr>
            <w:tr w:rsidR="00565E56" w:rsidTr="00593826">
              <w:trPr>
                <w:trHeight w:val="281"/>
              </w:trPr>
              <w:tc>
                <w:tcPr>
                  <w:tcW w:w="1525" w:type="dxa"/>
                </w:tcPr>
                <w:p w:rsidR="00565E56" w:rsidRDefault="00565E56" w:rsidP="00593826">
                  <w:pPr>
                    <w:pStyle w:val="ListParagraph"/>
                    <w:ind w:left="0"/>
                    <w:jc w:val="center"/>
                    <w:rPr>
                      <w:rFonts w:cs="Arial"/>
                      <w:sz w:val="18"/>
                      <w:szCs w:val="18"/>
                      <w:lang w:val="en-US"/>
                    </w:rPr>
                  </w:pPr>
                  <w:r>
                    <w:rPr>
                      <w:rFonts w:cs="Arial"/>
                      <w:sz w:val="18"/>
                      <w:szCs w:val="18"/>
                      <w:lang w:val="en-US"/>
                    </w:rPr>
                    <w:t>14</w:t>
                  </w:r>
                </w:p>
              </w:tc>
              <w:tc>
                <w:tcPr>
                  <w:tcW w:w="1620" w:type="dxa"/>
                </w:tcPr>
                <w:p w:rsidR="00565E56" w:rsidRDefault="00565E56" w:rsidP="00593826">
                  <w:pPr>
                    <w:pStyle w:val="ListParagraph"/>
                    <w:ind w:left="0"/>
                    <w:rPr>
                      <w:rFonts w:cs="Arial"/>
                      <w:sz w:val="18"/>
                      <w:szCs w:val="18"/>
                      <w:lang w:val="en-US"/>
                    </w:rPr>
                  </w:pPr>
                  <w:r>
                    <w:rPr>
                      <w:rFonts w:cs="Arial"/>
                      <w:sz w:val="18"/>
                      <w:szCs w:val="18"/>
                      <w:lang w:val="en-US"/>
                    </w:rPr>
                    <w:t>Desmond</w:t>
                  </w:r>
                </w:p>
              </w:tc>
            </w:tr>
          </w:tbl>
          <w:p w:rsidR="00F86563" w:rsidRDefault="00F86563" w:rsidP="00F86563">
            <w:pPr>
              <w:pStyle w:val="PFMSTableBullet"/>
              <w:numPr>
                <w:ilvl w:val="0"/>
                <w:numId w:val="0"/>
              </w:numPr>
              <w:ind w:left="720"/>
              <w:jc w:val="both"/>
              <w:rPr>
                <w:i/>
                <w:sz w:val="18"/>
                <w:szCs w:val="18"/>
                <w:u w:val="single"/>
                <w:lang w:val="en-US"/>
              </w:rPr>
            </w:pPr>
          </w:p>
          <w:p w:rsidR="00405896" w:rsidRDefault="00F86563" w:rsidP="00F86563">
            <w:pPr>
              <w:pStyle w:val="PFMSTableBullet"/>
              <w:numPr>
                <w:ilvl w:val="0"/>
                <w:numId w:val="24"/>
              </w:numPr>
              <w:jc w:val="both"/>
              <w:rPr>
                <w:i/>
                <w:sz w:val="18"/>
                <w:szCs w:val="18"/>
                <w:u w:val="single"/>
                <w:lang w:val="en-US"/>
              </w:rPr>
            </w:pPr>
            <w:r>
              <w:rPr>
                <w:i/>
                <w:sz w:val="18"/>
                <w:szCs w:val="18"/>
                <w:u w:val="single"/>
                <w:lang w:val="en-US"/>
              </w:rPr>
              <w:t>Updating of schedules</w:t>
            </w:r>
          </w:p>
          <w:p w:rsidR="00F86563" w:rsidRPr="00BC60C2" w:rsidRDefault="00BC60C2" w:rsidP="00F86563">
            <w:pPr>
              <w:pStyle w:val="PFMSTableBullet"/>
              <w:numPr>
                <w:ilvl w:val="1"/>
                <w:numId w:val="24"/>
              </w:numPr>
              <w:jc w:val="both"/>
              <w:rPr>
                <w:sz w:val="18"/>
                <w:szCs w:val="18"/>
                <w:u w:val="single"/>
                <w:lang w:val="en-US"/>
              </w:rPr>
            </w:pPr>
            <w:r w:rsidRPr="00BC60C2">
              <w:rPr>
                <w:sz w:val="18"/>
                <w:szCs w:val="18"/>
                <w:lang w:val="en-US"/>
              </w:rPr>
              <w:t>Done by</w:t>
            </w:r>
            <w:r>
              <w:rPr>
                <w:sz w:val="18"/>
                <w:szCs w:val="18"/>
                <w:lang w:val="en-US"/>
              </w:rPr>
              <w:t xml:space="preserve"> PM</w:t>
            </w:r>
          </w:p>
          <w:p w:rsidR="00BC60C2" w:rsidRPr="00BC60C2" w:rsidRDefault="00BC60C2" w:rsidP="00F86563">
            <w:pPr>
              <w:pStyle w:val="PFMSTableBullet"/>
              <w:numPr>
                <w:ilvl w:val="1"/>
                <w:numId w:val="24"/>
              </w:numPr>
              <w:jc w:val="both"/>
              <w:rPr>
                <w:sz w:val="18"/>
                <w:szCs w:val="18"/>
                <w:u w:val="single"/>
                <w:lang w:val="en-US"/>
              </w:rPr>
            </w:pPr>
            <w:r>
              <w:rPr>
                <w:sz w:val="18"/>
                <w:szCs w:val="18"/>
                <w:lang w:val="en-US"/>
              </w:rPr>
              <w:t>Updating of schedules, the assignee to update Wiki will work with PM to get all information required for updating</w:t>
            </w:r>
          </w:p>
        </w:tc>
        <w:tc>
          <w:tcPr>
            <w:tcW w:w="1782" w:type="dxa"/>
          </w:tcPr>
          <w:p w:rsidR="00405896" w:rsidRPr="000067A6" w:rsidRDefault="00405896" w:rsidP="00593826">
            <w:pPr>
              <w:rPr>
                <w:rFonts w:cs="Arial"/>
                <w:sz w:val="18"/>
                <w:szCs w:val="18"/>
              </w:rPr>
            </w:pPr>
            <w:r w:rsidRPr="000067A6">
              <w:rPr>
                <w:rFonts w:cs="Arial"/>
                <w:sz w:val="18"/>
                <w:szCs w:val="18"/>
              </w:rPr>
              <w:t>All to note</w:t>
            </w:r>
          </w:p>
        </w:tc>
      </w:tr>
      <w:tr w:rsidR="00405896" w:rsidRPr="000067A6" w:rsidTr="00EB0794">
        <w:tc>
          <w:tcPr>
            <w:tcW w:w="547" w:type="dxa"/>
          </w:tcPr>
          <w:p w:rsidR="00405896" w:rsidRPr="000067A6" w:rsidRDefault="00405896" w:rsidP="00405896">
            <w:pPr>
              <w:numPr>
                <w:ilvl w:val="0"/>
                <w:numId w:val="18"/>
              </w:numPr>
              <w:rPr>
                <w:rFonts w:cs="Arial"/>
                <w:sz w:val="18"/>
                <w:szCs w:val="18"/>
                <w:lang w:val="pt-BR"/>
              </w:rPr>
            </w:pPr>
          </w:p>
        </w:tc>
        <w:tc>
          <w:tcPr>
            <w:tcW w:w="1620" w:type="dxa"/>
          </w:tcPr>
          <w:p w:rsidR="009220BE" w:rsidRPr="009220BE" w:rsidRDefault="009220BE" w:rsidP="009220BE">
            <w:pPr>
              <w:rPr>
                <w:rFonts w:cs="Arial"/>
                <w:sz w:val="18"/>
                <w:szCs w:val="18"/>
                <w:lang w:val="en-US"/>
              </w:rPr>
            </w:pPr>
            <w:r w:rsidRPr="009220BE">
              <w:rPr>
                <w:rFonts w:cs="Arial"/>
                <w:sz w:val="18"/>
                <w:szCs w:val="18"/>
                <w:lang w:val="en-US"/>
              </w:rPr>
              <w:t>Organizing our shared folders (dropbox/SVN)</w:t>
            </w:r>
          </w:p>
          <w:p w:rsidR="00405896" w:rsidRPr="009220BE" w:rsidRDefault="00405896" w:rsidP="00593826">
            <w:pPr>
              <w:rPr>
                <w:rFonts w:cs="Arial"/>
                <w:color w:val="auto"/>
                <w:sz w:val="18"/>
                <w:szCs w:val="18"/>
                <w:lang w:val="en-US"/>
              </w:rPr>
            </w:pPr>
          </w:p>
        </w:tc>
        <w:tc>
          <w:tcPr>
            <w:tcW w:w="6156" w:type="dxa"/>
          </w:tcPr>
          <w:p w:rsidR="009220BE" w:rsidRDefault="009220BE" w:rsidP="00103185">
            <w:pPr>
              <w:numPr>
                <w:ilvl w:val="0"/>
                <w:numId w:val="36"/>
              </w:numPr>
              <w:tabs>
                <w:tab w:val="num" w:pos="749"/>
              </w:tabs>
              <w:jc w:val="both"/>
              <w:rPr>
                <w:rFonts w:cs="Arial"/>
                <w:color w:val="auto"/>
                <w:sz w:val="18"/>
                <w:szCs w:val="18"/>
              </w:rPr>
            </w:pPr>
            <w:r>
              <w:rPr>
                <w:rFonts w:cs="Arial"/>
                <w:color w:val="auto"/>
                <w:sz w:val="18"/>
                <w:szCs w:val="18"/>
              </w:rPr>
              <w:t>Organizing of dropbox/SVN folder structure</w:t>
            </w:r>
          </w:p>
          <w:p w:rsidR="009220BE" w:rsidRDefault="009220BE" w:rsidP="009220BE">
            <w:pPr>
              <w:tabs>
                <w:tab w:val="num" w:pos="749"/>
              </w:tabs>
              <w:ind w:left="360"/>
              <w:jc w:val="both"/>
              <w:rPr>
                <w:rFonts w:cs="Arial"/>
                <w:color w:val="auto"/>
                <w:sz w:val="18"/>
                <w:szCs w:val="18"/>
              </w:rPr>
            </w:pPr>
          </w:p>
          <w:p w:rsidR="00723B02" w:rsidRDefault="00723B02" w:rsidP="009220BE">
            <w:pPr>
              <w:pStyle w:val="PFMSTableBullet"/>
              <w:numPr>
                <w:ilvl w:val="0"/>
                <w:numId w:val="34"/>
              </w:numPr>
              <w:jc w:val="both"/>
              <w:rPr>
                <w:bCs/>
                <w:i/>
                <w:sz w:val="18"/>
                <w:szCs w:val="18"/>
                <w:u w:val="single"/>
                <w:lang w:val="en-US"/>
              </w:rPr>
            </w:pPr>
            <w:r>
              <w:rPr>
                <w:bCs/>
                <w:i/>
                <w:sz w:val="18"/>
                <w:szCs w:val="18"/>
                <w:u w:val="single"/>
                <w:lang w:val="en-US"/>
              </w:rPr>
              <w:t>Using dropbox norms</w:t>
            </w:r>
          </w:p>
          <w:p w:rsidR="00723B02" w:rsidRPr="00723B02" w:rsidRDefault="00723B02" w:rsidP="00723B02">
            <w:pPr>
              <w:pStyle w:val="PFMSTableBullet"/>
              <w:numPr>
                <w:ilvl w:val="1"/>
                <w:numId w:val="34"/>
              </w:numPr>
              <w:jc w:val="both"/>
              <w:rPr>
                <w:bCs/>
                <w:i/>
                <w:sz w:val="18"/>
                <w:szCs w:val="18"/>
                <w:u w:val="single"/>
                <w:lang w:val="en-US"/>
              </w:rPr>
            </w:pPr>
            <w:r>
              <w:rPr>
                <w:rFonts w:hint="eastAsia"/>
                <w:bCs/>
                <w:sz w:val="18"/>
                <w:szCs w:val="18"/>
                <w:lang w:val="en-US"/>
              </w:rPr>
              <w:t xml:space="preserve">before </w:t>
            </w:r>
            <w:r>
              <w:rPr>
                <w:bCs/>
                <w:sz w:val="18"/>
                <w:szCs w:val="18"/>
                <w:lang w:val="en-US"/>
              </w:rPr>
              <w:t>editing files, copy the folder to your own folder, please do not edit the files straight from the dropbox.</w:t>
            </w:r>
          </w:p>
          <w:p w:rsidR="009220BE" w:rsidRPr="009220BE" w:rsidRDefault="009220BE" w:rsidP="009220BE">
            <w:pPr>
              <w:pStyle w:val="PFMSTableBullet"/>
              <w:numPr>
                <w:ilvl w:val="0"/>
                <w:numId w:val="34"/>
              </w:numPr>
              <w:jc w:val="both"/>
              <w:rPr>
                <w:bCs/>
                <w:i/>
                <w:sz w:val="18"/>
                <w:szCs w:val="18"/>
                <w:u w:val="single"/>
                <w:lang w:val="en-US"/>
              </w:rPr>
            </w:pPr>
            <w:r>
              <w:rPr>
                <w:bCs/>
                <w:i/>
                <w:sz w:val="18"/>
                <w:szCs w:val="18"/>
                <w:u w:val="single"/>
              </w:rPr>
              <w:t>Naming convention for files</w:t>
            </w:r>
          </w:p>
          <w:p w:rsidR="00723B02" w:rsidRPr="00AA1DA2" w:rsidRDefault="00723B02" w:rsidP="00723B02">
            <w:pPr>
              <w:pStyle w:val="PFMSTableBullet"/>
              <w:numPr>
                <w:ilvl w:val="1"/>
                <w:numId w:val="34"/>
              </w:numPr>
              <w:jc w:val="both"/>
              <w:rPr>
                <w:bCs/>
                <w:i/>
                <w:sz w:val="18"/>
                <w:szCs w:val="18"/>
                <w:u w:val="single"/>
                <w:lang w:val="en-US"/>
              </w:rPr>
            </w:pPr>
            <w:r>
              <w:rPr>
                <w:bCs/>
                <w:sz w:val="18"/>
                <w:szCs w:val="18"/>
                <w:lang w:val="en-US"/>
              </w:rPr>
              <w:t xml:space="preserve">Files for codes to be named as function_vX.XX. For example, construction_v0.11.swf. </w:t>
            </w:r>
          </w:p>
          <w:p w:rsidR="00AA1DA2" w:rsidRPr="00AA1DA2" w:rsidRDefault="00AA1DA2" w:rsidP="00723B02">
            <w:pPr>
              <w:pStyle w:val="PFMSTableBullet"/>
              <w:numPr>
                <w:ilvl w:val="1"/>
                <w:numId w:val="34"/>
              </w:numPr>
              <w:jc w:val="both"/>
              <w:rPr>
                <w:bCs/>
                <w:i/>
                <w:sz w:val="18"/>
                <w:szCs w:val="18"/>
                <w:u w:val="single"/>
                <w:lang w:val="en-US"/>
              </w:rPr>
            </w:pPr>
            <w:r>
              <w:rPr>
                <w:bCs/>
                <w:sz w:val="18"/>
                <w:szCs w:val="18"/>
                <w:lang w:val="en-US"/>
              </w:rPr>
              <w:t>Code files to be properly put into its designated folder – there are specific folders for each function.</w:t>
            </w:r>
          </w:p>
          <w:p w:rsidR="00AA1DA2" w:rsidRPr="00723B02" w:rsidRDefault="00AA1DA2" w:rsidP="00723B02">
            <w:pPr>
              <w:pStyle w:val="PFMSTableBullet"/>
              <w:numPr>
                <w:ilvl w:val="1"/>
                <w:numId w:val="34"/>
              </w:numPr>
              <w:jc w:val="both"/>
              <w:rPr>
                <w:bCs/>
                <w:i/>
                <w:sz w:val="18"/>
                <w:szCs w:val="18"/>
                <w:u w:val="single"/>
                <w:lang w:val="en-US"/>
              </w:rPr>
            </w:pPr>
            <w:r>
              <w:rPr>
                <w:bCs/>
                <w:sz w:val="18"/>
                <w:szCs w:val="18"/>
                <w:lang w:val="en-US"/>
              </w:rPr>
              <w:t>Codes are also to be uploaded into “Development” folder</w:t>
            </w:r>
          </w:p>
          <w:p w:rsidR="009220BE" w:rsidRPr="00723B02" w:rsidRDefault="00723B02" w:rsidP="00723B02">
            <w:pPr>
              <w:pStyle w:val="PFMSTableBullet"/>
              <w:numPr>
                <w:ilvl w:val="1"/>
                <w:numId w:val="34"/>
              </w:numPr>
              <w:jc w:val="both"/>
              <w:rPr>
                <w:bCs/>
                <w:i/>
                <w:sz w:val="18"/>
                <w:szCs w:val="18"/>
                <w:u w:val="single"/>
                <w:lang w:val="en-US"/>
              </w:rPr>
            </w:pPr>
            <w:r>
              <w:rPr>
                <w:bCs/>
                <w:sz w:val="18"/>
                <w:szCs w:val="18"/>
                <w:lang w:val="en-US"/>
              </w:rPr>
              <w:t xml:space="preserve">For updating of updated files to </w:t>
            </w:r>
            <w:r w:rsidR="00EA75C9">
              <w:rPr>
                <w:bCs/>
                <w:sz w:val="18"/>
                <w:szCs w:val="18"/>
                <w:lang w:val="en-US"/>
              </w:rPr>
              <w:t>D</w:t>
            </w:r>
            <w:r>
              <w:rPr>
                <w:bCs/>
                <w:sz w:val="18"/>
                <w:szCs w:val="18"/>
                <w:lang w:val="en-US"/>
              </w:rPr>
              <w:t>ropbox, if there are changes to the files, use v0.12, 0.13, 0.14…. before the version in increased to v0.2.</w:t>
            </w:r>
          </w:p>
          <w:p w:rsidR="00723B02" w:rsidRPr="00F86563" w:rsidRDefault="00723B02" w:rsidP="00723B02">
            <w:pPr>
              <w:pStyle w:val="PFMSTableBullet"/>
              <w:numPr>
                <w:ilvl w:val="1"/>
                <w:numId w:val="34"/>
              </w:numPr>
              <w:jc w:val="both"/>
              <w:rPr>
                <w:bCs/>
                <w:i/>
                <w:sz w:val="18"/>
                <w:szCs w:val="18"/>
                <w:u w:val="single"/>
                <w:lang w:val="en-US"/>
              </w:rPr>
            </w:pPr>
            <w:r>
              <w:rPr>
                <w:bCs/>
                <w:sz w:val="18"/>
                <w:szCs w:val="18"/>
                <w:lang w:val="en-US"/>
              </w:rPr>
              <w:t xml:space="preserve">V1.0 is for finalized codes, such as ready for UAT. </w:t>
            </w:r>
            <w:r w:rsidR="00AA1DA2">
              <w:rPr>
                <w:bCs/>
                <w:sz w:val="18"/>
                <w:szCs w:val="18"/>
                <w:lang w:val="en-US"/>
              </w:rPr>
              <w:t>Next UAT will be v0.2 and so forth.</w:t>
            </w:r>
          </w:p>
          <w:p w:rsidR="009220BE" w:rsidRPr="00856BCC" w:rsidRDefault="00856BCC" w:rsidP="00856BCC">
            <w:pPr>
              <w:pStyle w:val="ListParagraph"/>
              <w:numPr>
                <w:ilvl w:val="0"/>
                <w:numId w:val="34"/>
              </w:numPr>
              <w:tabs>
                <w:tab w:val="num" w:pos="749"/>
              </w:tabs>
              <w:jc w:val="both"/>
              <w:rPr>
                <w:rFonts w:cs="Arial"/>
                <w:color w:val="auto"/>
                <w:sz w:val="18"/>
                <w:szCs w:val="18"/>
              </w:rPr>
            </w:pPr>
            <w:r>
              <w:rPr>
                <w:rFonts w:cs="Arial"/>
                <w:i/>
                <w:color w:val="auto"/>
                <w:sz w:val="18"/>
                <w:szCs w:val="18"/>
                <w:u w:val="single"/>
              </w:rPr>
              <w:t>Transfer of codes to SVN</w:t>
            </w:r>
          </w:p>
          <w:p w:rsidR="00856BCC" w:rsidRPr="00856BCC" w:rsidRDefault="00856BCC" w:rsidP="00856BCC">
            <w:pPr>
              <w:pStyle w:val="ListParagraph"/>
              <w:numPr>
                <w:ilvl w:val="1"/>
                <w:numId w:val="34"/>
              </w:numPr>
              <w:tabs>
                <w:tab w:val="num" w:pos="749"/>
              </w:tabs>
              <w:jc w:val="both"/>
              <w:rPr>
                <w:rFonts w:cs="Arial"/>
                <w:color w:val="auto"/>
                <w:sz w:val="18"/>
                <w:szCs w:val="18"/>
              </w:rPr>
            </w:pPr>
            <w:r>
              <w:rPr>
                <w:rFonts w:cs="Arial"/>
                <w:color w:val="auto"/>
                <w:sz w:val="18"/>
                <w:szCs w:val="18"/>
              </w:rPr>
              <w:t>Codes will now be transferred to SVN as the main backup from now on. Dropbox as a secondary.</w:t>
            </w:r>
          </w:p>
          <w:p w:rsidR="009220BE" w:rsidRDefault="009220BE" w:rsidP="009220BE">
            <w:pPr>
              <w:tabs>
                <w:tab w:val="num" w:pos="749"/>
              </w:tabs>
              <w:ind w:left="360"/>
              <w:jc w:val="both"/>
              <w:rPr>
                <w:rFonts w:cs="Arial"/>
                <w:color w:val="auto"/>
                <w:sz w:val="18"/>
                <w:szCs w:val="18"/>
              </w:rPr>
            </w:pPr>
          </w:p>
          <w:p w:rsidR="00405896" w:rsidRPr="009220BE" w:rsidRDefault="00405896" w:rsidP="00405896">
            <w:pPr>
              <w:pStyle w:val="PFMSTableBullet"/>
              <w:numPr>
                <w:ilvl w:val="0"/>
                <w:numId w:val="0"/>
              </w:numPr>
              <w:jc w:val="both"/>
              <w:rPr>
                <w:bCs/>
                <w:sz w:val="18"/>
                <w:szCs w:val="18"/>
              </w:rPr>
            </w:pPr>
          </w:p>
        </w:tc>
        <w:tc>
          <w:tcPr>
            <w:tcW w:w="1782" w:type="dxa"/>
          </w:tcPr>
          <w:p w:rsidR="00405896" w:rsidRPr="000067A6" w:rsidRDefault="00405896" w:rsidP="00593826">
            <w:pPr>
              <w:rPr>
                <w:rFonts w:cs="Arial"/>
                <w:sz w:val="18"/>
                <w:szCs w:val="18"/>
              </w:rPr>
            </w:pPr>
            <w:r>
              <w:rPr>
                <w:rFonts w:cs="Arial"/>
                <w:sz w:val="18"/>
                <w:szCs w:val="18"/>
              </w:rPr>
              <w:t xml:space="preserve"> </w:t>
            </w:r>
            <w:r w:rsidR="00BE0D72">
              <w:rPr>
                <w:rFonts w:cs="Arial"/>
                <w:sz w:val="18"/>
                <w:szCs w:val="18"/>
              </w:rPr>
              <w:t>All to note</w:t>
            </w:r>
          </w:p>
        </w:tc>
      </w:tr>
      <w:tr w:rsidR="00DC33B7" w:rsidRPr="000067A6" w:rsidTr="00EB0794">
        <w:tc>
          <w:tcPr>
            <w:tcW w:w="547" w:type="dxa"/>
          </w:tcPr>
          <w:p w:rsidR="00DC33B7" w:rsidRPr="000067A6" w:rsidRDefault="00DC33B7" w:rsidP="00593826">
            <w:pPr>
              <w:rPr>
                <w:rFonts w:cs="Arial"/>
                <w:sz w:val="18"/>
                <w:szCs w:val="18"/>
                <w:lang w:val="en-US"/>
              </w:rPr>
            </w:pPr>
            <w:r>
              <w:rPr>
                <w:rFonts w:cs="Arial"/>
                <w:sz w:val="18"/>
                <w:szCs w:val="18"/>
                <w:lang w:val="en-US"/>
              </w:rPr>
              <w:t>3</w:t>
            </w:r>
          </w:p>
        </w:tc>
        <w:tc>
          <w:tcPr>
            <w:tcW w:w="1620" w:type="dxa"/>
          </w:tcPr>
          <w:p w:rsidR="00DC33B7" w:rsidRPr="000067A6" w:rsidRDefault="00F13BBB" w:rsidP="00593826">
            <w:pPr>
              <w:rPr>
                <w:rFonts w:cs="Arial"/>
                <w:color w:val="auto"/>
                <w:sz w:val="18"/>
                <w:szCs w:val="18"/>
                <w:lang w:val="en-US"/>
              </w:rPr>
            </w:pPr>
            <w:r>
              <w:rPr>
                <w:rFonts w:cs="Arial"/>
                <w:color w:val="auto"/>
                <w:sz w:val="18"/>
                <w:szCs w:val="18"/>
                <w:lang w:val="en-US"/>
              </w:rPr>
              <w:t>Re-plan scope of our project</w:t>
            </w:r>
          </w:p>
        </w:tc>
        <w:tc>
          <w:tcPr>
            <w:tcW w:w="6156" w:type="dxa"/>
          </w:tcPr>
          <w:p w:rsidR="00103185" w:rsidRDefault="00103185" w:rsidP="00103185">
            <w:pPr>
              <w:numPr>
                <w:ilvl w:val="0"/>
                <w:numId w:val="36"/>
              </w:numPr>
              <w:tabs>
                <w:tab w:val="num" w:pos="749"/>
              </w:tabs>
              <w:jc w:val="both"/>
              <w:rPr>
                <w:rFonts w:cs="Arial"/>
                <w:color w:val="auto"/>
                <w:sz w:val="18"/>
                <w:szCs w:val="18"/>
              </w:rPr>
            </w:pPr>
            <w:r>
              <w:rPr>
                <w:rFonts w:cs="Arial"/>
                <w:color w:val="auto"/>
                <w:sz w:val="18"/>
                <w:szCs w:val="18"/>
              </w:rPr>
              <w:t>Discussed the scope of our project</w:t>
            </w:r>
          </w:p>
          <w:p w:rsidR="00103185" w:rsidRDefault="00103185" w:rsidP="00103185">
            <w:pPr>
              <w:tabs>
                <w:tab w:val="num" w:pos="749"/>
              </w:tabs>
              <w:jc w:val="both"/>
              <w:rPr>
                <w:rFonts w:cs="Arial"/>
                <w:color w:val="auto"/>
                <w:sz w:val="18"/>
                <w:szCs w:val="18"/>
              </w:rPr>
            </w:pPr>
          </w:p>
          <w:p w:rsidR="00103185" w:rsidRDefault="00103185" w:rsidP="00103185">
            <w:pPr>
              <w:tabs>
                <w:tab w:val="num" w:pos="749"/>
              </w:tabs>
              <w:jc w:val="both"/>
              <w:rPr>
                <w:rFonts w:cs="Arial"/>
                <w:color w:val="auto"/>
                <w:sz w:val="18"/>
                <w:szCs w:val="18"/>
              </w:rPr>
            </w:pPr>
          </w:p>
          <w:p w:rsidR="00103185" w:rsidRDefault="00C66344" w:rsidP="00103185">
            <w:pPr>
              <w:pStyle w:val="PFMSTableBullet"/>
              <w:numPr>
                <w:ilvl w:val="0"/>
                <w:numId w:val="37"/>
              </w:numPr>
              <w:jc w:val="both"/>
              <w:rPr>
                <w:bCs/>
                <w:i/>
                <w:sz w:val="18"/>
                <w:szCs w:val="18"/>
                <w:u w:val="single"/>
                <w:lang w:val="en-US"/>
              </w:rPr>
            </w:pPr>
            <w:r>
              <w:rPr>
                <w:bCs/>
                <w:i/>
                <w:sz w:val="18"/>
                <w:szCs w:val="18"/>
                <w:u w:val="single"/>
                <w:lang w:val="en-US"/>
              </w:rPr>
              <w:t>Add/Removal of functions for a playable game</w:t>
            </w:r>
          </w:p>
          <w:p w:rsidR="00C66344" w:rsidRPr="00634ED6" w:rsidRDefault="00634ED6" w:rsidP="00C66344">
            <w:pPr>
              <w:pStyle w:val="PFMSTableBullet"/>
              <w:numPr>
                <w:ilvl w:val="1"/>
                <w:numId w:val="37"/>
              </w:numPr>
              <w:jc w:val="both"/>
              <w:rPr>
                <w:bCs/>
                <w:i/>
                <w:sz w:val="18"/>
                <w:szCs w:val="18"/>
                <w:u w:val="single"/>
                <w:lang w:val="en-US"/>
              </w:rPr>
            </w:pPr>
            <w:r>
              <w:rPr>
                <w:bCs/>
                <w:sz w:val="18"/>
                <w:szCs w:val="18"/>
                <w:lang w:val="en-US"/>
              </w:rPr>
              <w:t xml:space="preserve">Focus on developing player’s kampung (exclude KT center) after client feedback that we should focus on building a game that allow and attract users to play the game. </w:t>
            </w:r>
          </w:p>
          <w:p w:rsidR="00634ED6" w:rsidRPr="00634ED6" w:rsidRDefault="00634ED6" w:rsidP="00C66344">
            <w:pPr>
              <w:pStyle w:val="PFMSTableBullet"/>
              <w:numPr>
                <w:ilvl w:val="1"/>
                <w:numId w:val="37"/>
              </w:numPr>
              <w:jc w:val="both"/>
              <w:rPr>
                <w:bCs/>
                <w:i/>
                <w:sz w:val="18"/>
                <w:szCs w:val="18"/>
                <w:u w:val="single"/>
                <w:lang w:val="en-US"/>
              </w:rPr>
            </w:pPr>
            <w:r>
              <w:rPr>
                <w:bCs/>
                <w:sz w:val="18"/>
                <w:szCs w:val="18"/>
                <w:lang w:val="en-US"/>
              </w:rPr>
              <w:t>Functions include:</w:t>
            </w:r>
          </w:p>
          <w:p w:rsidR="00634ED6" w:rsidRPr="00634ED6" w:rsidRDefault="00634ED6" w:rsidP="00634ED6">
            <w:pPr>
              <w:pStyle w:val="PFMSTableBullet"/>
              <w:numPr>
                <w:ilvl w:val="2"/>
                <w:numId w:val="37"/>
              </w:numPr>
              <w:jc w:val="both"/>
              <w:rPr>
                <w:bCs/>
                <w:i/>
                <w:sz w:val="18"/>
                <w:szCs w:val="18"/>
                <w:u w:val="single"/>
                <w:lang w:val="en-US"/>
              </w:rPr>
            </w:pPr>
            <w:r>
              <w:rPr>
                <w:bCs/>
                <w:sz w:val="18"/>
                <w:szCs w:val="18"/>
                <w:lang w:val="en-US"/>
              </w:rPr>
              <w:t>Building</w:t>
            </w:r>
          </w:p>
          <w:p w:rsidR="00634ED6" w:rsidRPr="00634ED6" w:rsidRDefault="00634ED6" w:rsidP="00634ED6">
            <w:pPr>
              <w:pStyle w:val="PFMSTableBullet"/>
              <w:numPr>
                <w:ilvl w:val="2"/>
                <w:numId w:val="37"/>
              </w:numPr>
              <w:jc w:val="both"/>
              <w:rPr>
                <w:bCs/>
                <w:i/>
                <w:sz w:val="18"/>
                <w:szCs w:val="18"/>
                <w:u w:val="single"/>
                <w:lang w:val="en-US"/>
              </w:rPr>
            </w:pPr>
            <w:r>
              <w:rPr>
                <w:bCs/>
                <w:sz w:val="18"/>
                <w:szCs w:val="18"/>
                <w:lang w:val="en-US"/>
              </w:rPr>
              <w:t>Player resources</w:t>
            </w:r>
          </w:p>
          <w:p w:rsidR="00634ED6" w:rsidRPr="00394560" w:rsidRDefault="00394560" w:rsidP="00634ED6">
            <w:pPr>
              <w:pStyle w:val="PFMSTableBullet"/>
              <w:numPr>
                <w:ilvl w:val="2"/>
                <w:numId w:val="37"/>
              </w:numPr>
              <w:jc w:val="both"/>
              <w:rPr>
                <w:bCs/>
                <w:i/>
                <w:sz w:val="18"/>
                <w:szCs w:val="18"/>
                <w:u w:val="single"/>
                <w:lang w:val="en-US"/>
              </w:rPr>
            </w:pPr>
            <w:r>
              <w:rPr>
                <w:bCs/>
                <w:sz w:val="18"/>
                <w:szCs w:val="18"/>
                <w:lang w:val="en-US"/>
              </w:rPr>
              <w:t>Item details</w:t>
            </w:r>
          </w:p>
          <w:p w:rsidR="00394560" w:rsidRPr="00394560" w:rsidRDefault="00394560" w:rsidP="00634ED6">
            <w:pPr>
              <w:pStyle w:val="PFMSTableBullet"/>
              <w:numPr>
                <w:ilvl w:val="2"/>
                <w:numId w:val="37"/>
              </w:numPr>
              <w:jc w:val="both"/>
              <w:rPr>
                <w:bCs/>
                <w:i/>
                <w:sz w:val="18"/>
                <w:szCs w:val="18"/>
                <w:u w:val="single"/>
                <w:lang w:val="en-US"/>
              </w:rPr>
            </w:pPr>
            <w:r>
              <w:rPr>
                <w:bCs/>
                <w:sz w:val="18"/>
                <w:szCs w:val="18"/>
                <w:lang w:val="en-US"/>
              </w:rPr>
              <w:t>Random event</w:t>
            </w:r>
          </w:p>
          <w:p w:rsidR="00394560" w:rsidRPr="00394560" w:rsidRDefault="00394560" w:rsidP="00634ED6">
            <w:pPr>
              <w:pStyle w:val="PFMSTableBullet"/>
              <w:numPr>
                <w:ilvl w:val="2"/>
                <w:numId w:val="37"/>
              </w:numPr>
              <w:jc w:val="both"/>
              <w:rPr>
                <w:bCs/>
                <w:i/>
                <w:sz w:val="18"/>
                <w:szCs w:val="18"/>
                <w:u w:val="single"/>
                <w:lang w:val="en-US"/>
              </w:rPr>
            </w:pPr>
            <w:r>
              <w:rPr>
                <w:bCs/>
                <w:sz w:val="18"/>
                <w:szCs w:val="18"/>
                <w:lang w:val="en-US"/>
              </w:rPr>
              <w:t>Collection of resources</w:t>
            </w:r>
          </w:p>
          <w:p w:rsidR="00394560" w:rsidRPr="00C7688E" w:rsidRDefault="00C7688E" w:rsidP="00634ED6">
            <w:pPr>
              <w:pStyle w:val="PFMSTableBullet"/>
              <w:numPr>
                <w:ilvl w:val="2"/>
                <w:numId w:val="37"/>
              </w:numPr>
              <w:jc w:val="both"/>
              <w:rPr>
                <w:bCs/>
                <w:i/>
                <w:sz w:val="18"/>
                <w:szCs w:val="18"/>
                <w:u w:val="single"/>
                <w:lang w:val="en-US"/>
              </w:rPr>
            </w:pPr>
            <w:r>
              <w:rPr>
                <w:bCs/>
                <w:sz w:val="18"/>
                <w:szCs w:val="18"/>
                <w:lang w:val="en-US"/>
              </w:rPr>
              <w:t>Invite friends</w:t>
            </w:r>
          </w:p>
          <w:p w:rsidR="00C7688E" w:rsidRDefault="00C7688E" w:rsidP="00634ED6">
            <w:pPr>
              <w:pStyle w:val="PFMSTableBullet"/>
              <w:numPr>
                <w:ilvl w:val="2"/>
                <w:numId w:val="37"/>
              </w:numPr>
              <w:jc w:val="both"/>
              <w:rPr>
                <w:bCs/>
                <w:i/>
                <w:sz w:val="18"/>
                <w:szCs w:val="18"/>
                <w:u w:val="single"/>
                <w:lang w:val="en-US"/>
              </w:rPr>
            </w:pPr>
            <w:r>
              <w:rPr>
                <w:bCs/>
                <w:sz w:val="18"/>
                <w:szCs w:val="18"/>
                <w:lang w:val="en-US"/>
              </w:rPr>
              <w:lastRenderedPageBreak/>
              <w:t>Requires log-in before playing game</w:t>
            </w:r>
          </w:p>
          <w:p w:rsidR="00DC33B7" w:rsidRPr="000067A6" w:rsidRDefault="00DC33B7" w:rsidP="00405896">
            <w:pPr>
              <w:pStyle w:val="PFMSTableBullet"/>
              <w:numPr>
                <w:ilvl w:val="0"/>
                <w:numId w:val="0"/>
              </w:numPr>
              <w:jc w:val="both"/>
              <w:rPr>
                <w:sz w:val="18"/>
                <w:szCs w:val="18"/>
              </w:rPr>
            </w:pPr>
          </w:p>
        </w:tc>
        <w:tc>
          <w:tcPr>
            <w:tcW w:w="1782" w:type="dxa"/>
          </w:tcPr>
          <w:p w:rsidR="00DC33B7" w:rsidRPr="000067A6" w:rsidRDefault="008B5CC8" w:rsidP="00593826">
            <w:pPr>
              <w:rPr>
                <w:rFonts w:cs="Arial"/>
                <w:sz w:val="18"/>
                <w:szCs w:val="18"/>
              </w:rPr>
            </w:pPr>
            <w:r>
              <w:rPr>
                <w:rFonts w:cs="Arial"/>
                <w:sz w:val="18"/>
                <w:szCs w:val="18"/>
              </w:rPr>
              <w:lastRenderedPageBreak/>
              <w:t>All to note</w:t>
            </w:r>
          </w:p>
        </w:tc>
      </w:tr>
      <w:tr w:rsidR="00957F2E" w:rsidRPr="000067A6" w:rsidTr="00EB0794">
        <w:tc>
          <w:tcPr>
            <w:tcW w:w="547" w:type="dxa"/>
          </w:tcPr>
          <w:p w:rsidR="00957F2E" w:rsidRDefault="00957F2E" w:rsidP="00593826">
            <w:pPr>
              <w:rPr>
                <w:rFonts w:cs="Arial"/>
                <w:sz w:val="18"/>
                <w:szCs w:val="18"/>
                <w:lang w:val="en-US"/>
              </w:rPr>
            </w:pPr>
            <w:r>
              <w:rPr>
                <w:rFonts w:cs="Arial"/>
                <w:sz w:val="18"/>
                <w:szCs w:val="18"/>
                <w:lang w:val="en-US"/>
              </w:rPr>
              <w:lastRenderedPageBreak/>
              <w:t>4</w:t>
            </w:r>
          </w:p>
        </w:tc>
        <w:tc>
          <w:tcPr>
            <w:tcW w:w="1620" w:type="dxa"/>
          </w:tcPr>
          <w:p w:rsidR="00957F2E" w:rsidRDefault="00957F2E" w:rsidP="00593826">
            <w:pPr>
              <w:rPr>
                <w:rFonts w:cs="Arial"/>
                <w:color w:val="auto"/>
                <w:sz w:val="18"/>
                <w:szCs w:val="18"/>
                <w:lang w:val="en-US"/>
              </w:rPr>
            </w:pPr>
            <w:r>
              <w:rPr>
                <w:rFonts w:cs="Arial"/>
                <w:color w:val="auto"/>
                <w:sz w:val="18"/>
                <w:szCs w:val="18"/>
                <w:lang w:val="en-US"/>
              </w:rPr>
              <w:t>Reassign general task</w:t>
            </w:r>
          </w:p>
        </w:tc>
        <w:tc>
          <w:tcPr>
            <w:tcW w:w="6156" w:type="dxa"/>
          </w:tcPr>
          <w:p w:rsidR="00957F2E" w:rsidRDefault="00957F2E" w:rsidP="00957F2E">
            <w:pPr>
              <w:numPr>
                <w:ilvl w:val="0"/>
                <w:numId w:val="38"/>
              </w:numPr>
              <w:tabs>
                <w:tab w:val="num" w:pos="749"/>
              </w:tabs>
              <w:jc w:val="both"/>
              <w:rPr>
                <w:rFonts w:cs="Arial"/>
                <w:color w:val="auto"/>
                <w:sz w:val="18"/>
                <w:szCs w:val="18"/>
              </w:rPr>
            </w:pPr>
            <w:r>
              <w:rPr>
                <w:rFonts w:cs="Arial"/>
                <w:color w:val="auto"/>
                <w:sz w:val="18"/>
                <w:szCs w:val="18"/>
              </w:rPr>
              <w:t>Tasks are reassigned</w:t>
            </w:r>
          </w:p>
          <w:p w:rsidR="00957F2E" w:rsidRDefault="00957F2E" w:rsidP="00957F2E">
            <w:pPr>
              <w:tabs>
                <w:tab w:val="num" w:pos="749"/>
              </w:tabs>
              <w:jc w:val="both"/>
              <w:rPr>
                <w:rFonts w:cs="Arial"/>
                <w:color w:val="auto"/>
                <w:sz w:val="18"/>
                <w:szCs w:val="18"/>
              </w:rPr>
            </w:pPr>
          </w:p>
          <w:p w:rsidR="00957F2E" w:rsidRPr="00680057" w:rsidRDefault="00680057" w:rsidP="00680057">
            <w:pPr>
              <w:pStyle w:val="PFMSTableBullet"/>
              <w:numPr>
                <w:ilvl w:val="0"/>
                <w:numId w:val="39"/>
              </w:numPr>
              <w:jc w:val="both"/>
              <w:rPr>
                <w:bCs/>
                <w:i/>
                <w:sz w:val="18"/>
                <w:szCs w:val="18"/>
                <w:u w:val="single"/>
                <w:lang w:val="en-US"/>
              </w:rPr>
            </w:pPr>
            <w:r>
              <w:rPr>
                <w:bCs/>
                <w:i/>
                <w:sz w:val="18"/>
                <w:szCs w:val="18"/>
                <w:u w:val="single"/>
                <w:lang w:val="en-US"/>
              </w:rPr>
              <w:t>Task for coming week</w:t>
            </w:r>
          </w:p>
          <w:p w:rsidR="00957F2E" w:rsidRPr="00EB0794" w:rsidRDefault="00C3323E" w:rsidP="00957F2E">
            <w:pPr>
              <w:pStyle w:val="PFMSTableBullet"/>
              <w:numPr>
                <w:ilvl w:val="1"/>
                <w:numId w:val="39"/>
              </w:numPr>
              <w:jc w:val="both"/>
              <w:rPr>
                <w:bCs/>
                <w:i/>
                <w:sz w:val="18"/>
                <w:szCs w:val="18"/>
                <w:u w:val="single"/>
                <w:lang w:val="en-US"/>
              </w:rPr>
            </w:pPr>
            <w:r>
              <w:rPr>
                <w:bCs/>
                <w:sz w:val="18"/>
                <w:szCs w:val="18"/>
                <w:lang w:val="en-US"/>
              </w:rPr>
              <w:t>Christina will c</w:t>
            </w:r>
            <w:r w:rsidR="00EB0794">
              <w:rPr>
                <w:bCs/>
                <w:sz w:val="18"/>
                <w:szCs w:val="18"/>
                <w:lang w:val="en-US"/>
              </w:rPr>
              <w:t xml:space="preserve">ontinue </w:t>
            </w:r>
            <w:r>
              <w:rPr>
                <w:bCs/>
                <w:sz w:val="18"/>
                <w:szCs w:val="18"/>
                <w:lang w:val="en-US"/>
              </w:rPr>
              <w:t>to work</w:t>
            </w:r>
            <w:r w:rsidR="00EB0794">
              <w:rPr>
                <w:bCs/>
                <w:sz w:val="18"/>
                <w:szCs w:val="18"/>
                <w:lang w:val="en-US"/>
              </w:rPr>
              <w:t xml:space="preserve"> on grid</w:t>
            </w:r>
          </w:p>
          <w:p w:rsidR="00EB0794" w:rsidRPr="00EB0794" w:rsidRDefault="00EB0794" w:rsidP="00957F2E">
            <w:pPr>
              <w:pStyle w:val="PFMSTableBullet"/>
              <w:numPr>
                <w:ilvl w:val="1"/>
                <w:numId w:val="39"/>
              </w:numPr>
              <w:jc w:val="both"/>
              <w:rPr>
                <w:bCs/>
                <w:i/>
                <w:sz w:val="18"/>
                <w:szCs w:val="18"/>
                <w:u w:val="single"/>
                <w:lang w:val="en-US"/>
              </w:rPr>
            </w:pPr>
            <w:r>
              <w:rPr>
                <w:bCs/>
                <w:sz w:val="18"/>
                <w:szCs w:val="18"/>
                <w:lang w:val="en-US"/>
              </w:rPr>
              <w:t>Bau will work with client on graphics</w:t>
            </w:r>
          </w:p>
          <w:p w:rsidR="00EB0794" w:rsidRPr="00C3323E" w:rsidRDefault="00EB0794" w:rsidP="00957F2E">
            <w:pPr>
              <w:pStyle w:val="PFMSTableBullet"/>
              <w:numPr>
                <w:ilvl w:val="1"/>
                <w:numId w:val="39"/>
              </w:numPr>
              <w:jc w:val="both"/>
              <w:rPr>
                <w:bCs/>
                <w:i/>
                <w:sz w:val="18"/>
                <w:szCs w:val="18"/>
                <w:u w:val="single"/>
                <w:lang w:val="en-US"/>
              </w:rPr>
            </w:pPr>
            <w:r>
              <w:rPr>
                <w:bCs/>
                <w:sz w:val="18"/>
                <w:szCs w:val="18"/>
                <w:lang w:val="en-US"/>
              </w:rPr>
              <w:t>Bau will work on database with Desmond</w:t>
            </w:r>
          </w:p>
          <w:p w:rsidR="00C3323E" w:rsidRPr="00C3323E" w:rsidRDefault="00DA0438" w:rsidP="00957F2E">
            <w:pPr>
              <w:pStyle w:val="PFMSTableBullet"/>
              <w:numPr>
                <w:ilvl w:val="1"/>
                <w:numId w:val="39"/>
              </w:numPr>
              <w:jc w:val="both"/>
              <w:rPr>
                <w:bCs/>
                <w:i/>
                <w:sz w:val="18"/>
                <w:szCs w:val="18"/>
                <w:u w:val="single"/>
                <w:lang w:val="en-US"/>
              </w:rPr>
            </w:pPr>
            <w:r>
              <w:rPr>
                <w:rFonts w:eastAsiaTheme="minorEastAsia" w:hint="eastAsia"/>
                <w:bCs/>
                <w:sz w:val="18"/>
                <w:szCs w:val="18"/>
                <w:lang w:val="en-US"/>
              </w:rPr>
              <w:t>Wenjing:</w:t>
            </w:r>
            <w:r w:rsidR="00C3323E">
              <w:rPr>
                <w:bCs/>
                <w:sz w:val="18"/>
                <w:szCs w:val="18"/>
                <w:lang w:val="en-US"/>
              </w:rPr>
              <w:t>Redesigning navigation according to client’s new .psd graphics</w:t>
            </w:r>
          </w:p>
          <w:p w:rsidR="00C3323E" w:rsidRDefault="00C3323E" w:rsidP="00C3323E">
            <w:pPr>
              <w:pStyle w:val="PFMSTableBullet"/>
              <w:numPr>
                <w:ilvl w:val="0"/>
                <w:numId w:val="39"/>
              </w:numPr>
              <w:jc w:val="both"/>
              <w:rPr>
                <w:bCs/>
                <w:i/>
                <w:sz w:val="18"/>
                <w:szCs w:val="18"/>
                <w:u w:val="single"/>
                <w:lang w:val="en-US"/>
              </w:rPr>
            </w:pPr>
            <w:r>
              <w:rPr>
                <w:bCs/>
                <w:i/>
                <w:sz w:val="18"/>
                <w:szCs w:val="18"/>
                <w:u w:val="single"/>
                <w:lang w:val="en-US"/>
              </w:rPr>
              <w:t>Layout of player’s Kampung</w:t>
            </w:r>
          </w:p>
          <w:p w:rsidR="00C3323E" w:rsidRPr="00C3323E" w:rsidRDefault="00C3323E" w:rsidP="00C3323E">
            <w:pPr>
              <w:pStyle w:val="PFMSTableBullet"/>
              <w:numPr>
                <w:ilvl w:val="1"/>
                <w:numId w:val="39"/>
              </w:numPr>
              <w:jc w:val="both"/>
              <w:rPr>
                <w:bCs/>
                <w:i/>
                <w:sz w:val="18"/>
                <w:szCs w:val="18"/>
                <w:u w:val="single"/>
                <w:lang w:val="en-US"/>
              </w:rPr>
            </w:pPr>
            <w:r>
              <w:rPr>
                <w:bCs/>
                <w:sz w:val="18"/>
                <w:szCs w:val="18"/>
                <w:lang w:val="en-US"/>
              </w:rPr>
              <w:t>There will be golden and normal trees. Normal trees can be chopped. Golden trees are not allowed to be chopped.</w:t>
            </w:r>
          </w:p>
          <w:p w:rsidR="00C3323E" w:rsidRPr="00775A81" w:rsidRDefault="00C3323E" w:rsidP="00C3323E">
            <w:pPr>
              <w:pStyle w:val="PFMSTableBullet"/>
              <w:numPr>
                <w:ilvl w:val="1"/>
                <w:numId w:val="39"/>
              </w:numPr>
              <w:jc w:val="both"/>
              <w:rPr>
                <w:bCs/>
                <w:i/>
                <w:sz w:val="18"/>
                <w:szCs w:val="18"/>
                <w:u w:val="single"/>
                <w:lang w:val="en-US"/>
              </w:rPr>
            </w:pPr>
            <w:r>
              <w:rPr>
                <w:bCs/>
                <w:sz w:val="18"/>
                <w:szCs w:val="18"/>
                <w:lang w:val="en-US"/>
              </w:rPr>
              <w:t xml:space="preserve"> Cherry trees are no longer default on the land. Users are now able to grow cherry trees</w:t>
            </w:r>
          </w:p>
          <w:p w:rsidR="00775A81" w:rsidRDefault="00775A81" w:rsidP="00775A81">
            <w:pPr>
              <w:pStyle w:val="PFMSTableBullet"/>
              <w:numPr>
                <w:ilvl w:val="0"/>
                <w:numId w:val="0"/>
              </w:numPr>
              <w:ind w:left="720"/>
              <w:jc w:val="both"/>
              <w:rPr>
                <w:bCs/>
                <w:i/>
                <w:sz w:val="18"/>
                <w:szCs w:val="18"/>
                <w:u w:val="single"/>
                <w:lang w:val="en-US"/>
              </w:rPr>
            </w:pPr>
          </w:p>
          <w:p w:rsidR="00957F2E" w:rsidRPr="00957F2E" w:rsidRDefault="00957F2E" w:rsidP="00957F2E">
            <w:pPr>
              <w:tabs>
                <w:tab w:val="num" w:pos="749"/>
              </w:tabs>
              <w:jc w:val="both"/>
              <w:rPr>
                <w:rFonts w:cs="Arial"/>
                <w:color w:val="auto"/>
                <w:sz w:val="18"/>
                <w:szCs w:val="18"/>
                <w:lang w:val="en-US"/>
              </w:rPr>
            </w:pPr>
          </w:p>
        </w:tc>
        <w:tc>
          <w:tcPr>
            <w:tcW w:w="1782" w:type="dxa"/>
          </w:tcPr>
          <w:p w:rsidR="00957F2E" w:rsidRDefault="00957F2E" w:rsidP="00593826">
            <w:pPr>
              <w:rPr>
                <w:rFonts w:cs="Arial"/>
                <w:sz w:val="18"/>
                <w:szCs w:val="18"/>
                <w:lang w:val="en-US"/>
              </w:rPr>
            </w:pPr>
          </w:p>
          <w:p w:rsidR="00EB0794" w:rsidRDefault="00EB0794" w:rsidP="00593826">
            <w:pPr>
              <w:rPr>
                <w:rFonts w:cs="Arial"/>
                <w:sz w:val="18"/>
                <w:szCs w:val="18"/>
                <w:lang w:val="en-US"/>
              </w:rPr>
            </w:pPr>
          </w:p>
          <w:p w:rsidR="00C3323E" w:rsidRDefault="00C3323E" w:rsidP="00593826">
            <w:pPr>
              <w:rPr>
                <w:rFonts w:cs="Arial"/>
                <w:sz w:val="18"/>
                <w:szCs w:val="18"/>
                <w:lang w:val="en-US"/>
              </w:rPr>
            </w:pPr>
          </w:p>
          <w:p w:rsidR="00EB0794" w:rsidRDefault="00EB0794" w:rsidP="00593826">
            <w:pPr>
              <w:rPr>
                <w:rFonts w:cs="Arial"/>
                <w:sz w:val="18"/>
                <w:szCs w:val="18"/>
                <w:lang w:val="en-US"/>
              </w:rPr>
            </w:pPr>
            <w:r>
              <w:rPr>
                <w:rFonts w:cs="Arial"/>
                <w:sz w:val="18"/>
                <w:szCs w:val="18"/>
                <w:lang w:val="en-US"/>
              </w:rPr>
              <w:t>Christina</w:t>
            </w:r>
          </w:p>
          <w:p w:rsidR="00EB0794" w:rsidRDefault="00EB0794" w:rsidP="00593826">
            <w:pPr>
              <w:rPr>
                <w:rFonts w:cs="Arial"/>
                <w:sz w:val="18"/>
                <w:szCs w:val="18"/>
                <w:lang w:val="en-US"/>
              </w:rPr>
            </w:pPr>
            <w:r>
              <w:rPr>
                <w:rFonts w:cs="Arial"/>
                <w:sz w:val="18"/>
                <w:szCs w:val="18"/>
                <w:lang w:val="en-US"/>
              </w:rPr>
              <w:t>Bau &amp; client</w:t>
            </w:r>
          </w:p>
          <w:p w:rsidR="00EB0794" w:rsidRDefault="00EB0794" w:rsidP="00593826">
            <w:pPr>
              <w:rPr>
                <w:rFonts w:cs="Arial"/>
                <w:sz w:val="18"/>
                <w:szCs w:val="18"/>
                <w:lang w:val="en-US"/>
              </w:rPr>
            </w:pPr>
            <w:r>
              <w:rPr>
                <w:rFonts w:cs="Arial"/>
                <w:sz w:val="18"/>
                <w:szCs w:val="18"/>
                <w:lang w:val="en-US"/>
              </w:rPr>
              <w:t>Desmond</w:t>
            </w:r>
          </w:p>
          <w:p w:rsidR="00C3323E" w:rsidRPr="00EB0794" w:rsidRDefault="00C3323E" w:rsidP="00593826">
            <w:pPr>
              <w:rPr>
                <w:rFonts w:cs="Arial"/>
                <w:sz w:val="18"/>
                <w:szCs w:val="18"/>
                <w:lang w:val="en-US"/>
              </w:rPr>
            </w:pPr>
            <w:r>
              <w:rPr>
                <w:rFonts w:cs="Arial"/>
                <w:sz w:val="18"/>
                <w:szCs w:val="18"/>
                <w:lang w:val="en-US"/>
              </w:rPr>
              <w:t>Wenjing</w:t>
            </w:r>
          </w:p>
        </w:tc>
      </w:tr>
      <w:tr w:rsidR="00775A81" w:rsidRPr="000067A6" w:rsidTr="00EB0794">
        <w:tc>
          <w:tcPr>
            <w:tcW w:w="547" w:type="dxa"/>
          </w:tcPr>
          <w:p w:rsidR="00775A81" w:rsidRPr="000067A6" w:rsidRDefault="00775A81" w:rsidP="00593826">
            <w:pPr>
              <w:rPr>
                <w:rFonts w:cs="Arial"/>
                <w:sz w:val="18"/>
                <w:szCs w:val="18"/>
                <w:lang w:val="en-US"/>
              </w:rPr>
            </w:pPr>
            <w:r>
              <w:rPr>
                <w:rFonts w:cs="Arial"/>
                <w:sz w:val="18"/>
                <w:szCs w:val="18"/>
                <w:lang w:val="en-US"/>
              </w:rPr>
              <w:t>5</w:t>
            </w:r>
          </w:p>
        </w:tc>
        <w:tc>
          <w:tcPr>
            <w:tcW w:w="1620" w:type="dxa"/>
          </w:tcPr>
          <w:p w:rsidR="00775A81" w:rsidRPr="000067A6" w:rsidRDefault="00775A81" w:rsidP="00593826">
            <w:pPr>
              <w:rPr>
                <w:rFonts w:cs="Arial"/>
                <w:color w:val="auto"/>
                <w:sz w:val="18"/>
                <w:szCs w:val="18"/>
                <w:lang w:val="en-US"/>
              </w:rPr>
            </w:pPr>
            <w:r>
              <w:rPr>
                <w:rFonts w:cs="Arial"/>
                <w:color w:val="auto"/>
                <w:sz w:val="18"/>
                <w:szCs w:val="18"/>
                <w:lang w:val="en-US"/>
              </w:rPr>
              <w:t>Coding method</w:t>
            </w:r>
          </w:p>
        </w:tc>
        <w:tc>
          <w:tcPr>
            <w:tcW w:w="6156" w:type="dxa"/>
          </w:tcPr>
          <w:p w:rsidR="00775A81" w:rsidRDefault="00775A81" w:rsidP="00775A81">
            <w:pPr>
              <w:numPr>
                <w:ilvl w:val="0"/>
                <w:numId w:val="40"/>
              </w:numPr>
              <w:tabs>
                <w:tab w:val="num" w:pos="749"/>
              </w:tabs>
              <w:jc w:val="both"/>
              <w:rPr>
                <w:rFonts w:cs="Arial"/>
                <w:color w:val="auto"/>
                <w:sz w:val="18"/>
                <w:szCs w:val="18"/>
              </w:rPr>
            </w:pPr>
            <w:r>
              <w:rPr>
                <w:rFonts w:cs="Arial"/>
                <w:color w:val="auto"/>
                <w:sz w:val="18"/>
                <w:szCs w:val="18"/>
              </w:rPr>
              <w:t>Restructure how codes are to be arranged</w:t>
            </w:r>
          </w:p>
          <w:p w:rsidR="00775A81" w:rsidRDefault="00775A81" w:rsidP="00775A81">
            <w:pPr>
              <w:tabs>
                <w:tab w:val="num" w:pos="749"/>
              </w:tabs>
              <w:jc w:val="both"/>
              <w:rPr>
                <w:rFonts w:cs="Arial"/>
                <w:color w:val="auto"/>
                <w:sz w:val="18"/>
                <w:szCs w:val="18"/>
              </w:rPr>
            </w:pPr>
          </w:p>
          <w:p w:rsidR="00775A81" w:rsidRDefault="00775A81" w:rsidP="00775A81">
            <w:pPr>
              <w:pStyle w:val="PFMSTableBullet"/>
              <w:numPr>
                <w:ilvl w:val="0"/>
                <w:numId w:val="41"/>
              </w:numPr>
              <w:jc w:val="both"/>
              <w:rPr>
                <w:bCs/>
                <w:i/>
                <w:sz w:val="18"/>
                <w:szCs w:val="18"/>
                <w:u w:val="single"/>
                <w:lang w:val="en-US"/>
              </w:rPr>
            </w:pPr>
            <w:r>
              <w:rPr>
                <w:bCs/>
                <w:i/>
                <w:sz w:val="18"/>
                <w:szCs w:val="18"/>
                <w:u w:val="single"/>
                <w:lang w:val="en-US"/>
              </w:rPr>
              <w:t>Modulation of codes</w:t>
            </w:r>
          </w:p>
          <w:p w:rsidR="00775A81" w:rsidRPr="00A93A17" w:rsidRDefault="00775A81" w:rsidP="00775A81">
            <w:pPr>
              <w:pStyle w:val="PFMSTableBullet"/>
              <w:numPr>
                <w:ilvl w:val="1"/>
                <w:numId w:val="41"/>
              </w:numPr>
              <w:jc w:val="both"/>
              <w:rPr>
                <w:bCs/>
                <w:i/>
                <w:sz w:val="18"/>
                <w:szCs w:val="18"/>
                <w:u w:val="single"/>
                <w:lang w:val="en-US"/>
              </w:rPr>
            </w:pPr>
            <w:r>
              <w:rPr>
                <w:bCs/>
                <w:sz w:val="18"/>
                <w:szCs w:val="18"/>
                <w:lang w:val="en-US"/>
              </w:rPr>
              <w:t>Codes are now separated into different layouts – each layout represents a class. Such as construction functions will all be put into construction layout.</w:t>
            </w:r>
          </w:p>
          <w:p w:rsidR="00A93A17" w:rsidRPr="00680057" w:rsidRDefault="00DF3356" w:rsidP="00775A81">
            <w:pPr>
              <w:pStyle w:val="PFMSTableBullet"/>
              <w:numPr>
                <w:ilvl w:val="1"/>
                <w:numId w:val="41"/>
              </w:numPr>
              <w:jc w:val="both"/>
              <w:rPr>
                <w:bCs/>
                <w:i/>
                <w:sz w:val="18"/>
                <w:szCs w:val="18"/>
                <w:u w:val="single"/>
                <w:lang w:val="en-US"/>
              </w:rPr>
            </w:pPr>
            <w:r>
              <w:rPr>
                <w:bCs/>
                <w:sz w:val="18"/>
                <w:szCs w:val="18"/>
                <w:lang w:val="en-US"/>
              </w:rPr>
              <w:t>There will be a main layout, the so called main.class</w:t>
            </w:r>
            <w:r w:rsidR="00877716">
              <w:rPr>
                <w:bCs/>
                <w:sz w:val="18"/>
                <w:szCs w:val="18"/>
                <w:lang w:val="en-US"/>
              </w:rPr>
              <w:t>.</w:t>
            </w:r>
          </w:p>
          <w:p w:rsidR="00775A81" w:rsidRDefault="00775A81" w:rsidP="00775A81">
            <w:pPr>
              <w:tabs>
                <w:tab w:val="num" w:pos="749"/>
              </w:tabs>
              <w:jc w:val="both"/>
              <w:rPr>
                <w:rFonts w:cs="Arial"/>
                <w:color w:val="auto"/>
                <w:sz w:val="18"/>
                <w:szCs w:val="18"/>
              </w:rPr>
            </w:pPr>
          </w:p>
          <w:p w:rsidR="00775A81" w:rsidRPr="000067A6" w:rsidRDefault="00775A81" w:rsidP="00405896">
            <w:pPr>
              <w:pStyle w:val="PFMSTableBullet"/>
              <w:numPr>
                <w:ilvl w:val="0"/>
                <w:numId w:val="0"/>
              </w:numPr>
              <w:jc w:val="both"/>
              <w:rPr>
                <w:sz w:val="18"/>
                <w:szCs w:val="18"/>
              </w:rPr>
            </w:pPr>
          </w:p>
        </w:tc>
        <w:tc>
          <w:tcPr>
            <w:tcW w:w="1782" w:type="dxa"/>
          </w:tcPr>
          <w:p w:rsidR="00775A81" w:rsidRPr="000067A6" w:rsidRDefault="00AA53B0" w:rsidP="00593826">
            <w:pPr>
              <w:rPr>
                <w:rFonts w:cs="Arial"/>
                <w:sz w:val="18"/>
                <w:szCs w:val="18"/>
              </w:rPr>
            </w:pPr>
            <w:r>
              <w:rPr>
                <w:rFonts w:cs="Arial"/>
                <w:sz w:val="18"/>
                <w:szCs w:val="18"/>
              </w:rPr>
              <w:t>All to note</w:t>
            </w:r>
          </w:p>
        </w:tc>
      </w:tr>
      <w:tr w:rsidR="003B676E" w:rsidRPr="000067A6" w:rsidTr="00EB0794">
        <w:tc>
          <w:tcPr>
            <w:tcW w:w="547" w:type="dxa"/>
          </w:tcPr>
          <w:p w:rsidR="003B676E" w:rsidRDefault="003B676E" w:rsidP="00593826">
            <w:pPr>
              <w:rPr>
                <w:rFonts w:cs="Arial"/>
                <w:sz w:val="18"/>
                <w:szCs w:val="18"/>
                <w:lang w:val="en-US"/>
              </w:rPr>
            </w:pPr>
            <w:r>
              <w:rPr>
                <w:rFonts w:cs="Arial"/>
                <w:sz w:val="18"/>
                <w:szCs w:val="18"/>
                <w:lang w:val="en-US"/>
              </w:rPr>
              <w:t>6</w:t>
            </w:r>
          </w:p>
        </w:tc>
        <w:tc>
          <w:tcPr>
            <w:tcW w:w="1620" w:type="dxa"/>
          </w:tcPr>
          <w:p w:rsidR="003B676E" w:rsidRDefault="003B676E" w:rsidP="00593826">
            <w:pPr>
              <w:rPr>
                <w:rFonts w:cs="Arial"/>
                <w:color w:val="auto"/>
                <w:sz w:val="18"/>
                <w:szCs w:val="18"/>
                <w:lang w:val="en-US"/>
              </w:rPr>
            </w:pPr>
            <w:r>
              <w:rPr>
                <w:rFonts w:cs="Arial"/>
                <w:color w:val="auto"/>
                <w:sz w:val="18"/>
                <w:szCs w:val="18"/>
                <w:lang w:val="en-US"/>
              </w:rPr>
              <w:t>Database</w:t>
            </w:r>
          </w:p>
        </w:tc>
        <w:tc>
          <w:tcPr>
            <w:tcW w:w="6156" w:type="dxa"/>
          </w:tcPr>
          <w:p w:rsidR="00FE19F8" w:rsidRPr="00FE19F8" w:rsidRDefault="00FE19F8" w:rsidP="00FE19F8">
            <w:pPr>
              <w:numPr>
                <w:ilvl w:val="0"/>
                <w:numId w:val="42"/>
              </w:numPr>
              <w:tabs>
                <w:tab w:val="num" w:pos="749"/>
              </w:tabs>
              <w:jc w:val="both"/>
              <w:rPr>
                <w:rFonts w:cs="Arial"/>
                <w:color w:val="auto"/>
                <w:sz w:val="18"/>
                <w:szCs w:val="18"/>
              </w:rPr>
            </w:pPr>
            <w:r>
              <w:rPr>
                <w:rFonts w:cs="Arial"/>
                <w:color w:val="auto"/>
                <w:sz w:val="18"/>
                <w:szCs w:val="18"/>
              </w:rPr>
              <w:t>Discussed database issue</w:t>
            </w:r>
          </w:p>
          <w:p w:rsidR="00FE19F8" w:rsidRDefault="00FE19F8" w:rsidP="00FE19F8">
            <w:pPr>
              <w:tabs>
                <w:tab w:val="num" w:pos="749"/>
              </w:tabs>
              <w:ind w:left="360"/>
              <w:jc w:val="both"/>
              <w:rPr>
                <w:rFonts w:cs="Arial"/>
                <w:color w:val="auto"/>
                <w:sz w:val="18"/>
                <w:szCs w:val="18"/>
              </w:rPr>
            </w:pPr>
          </w:p>
          <w:p w:rsidR="00FE19F8" w:rsidRPr="00FE19F8" w:rsidRDefault="00FE19F8" w:rsidP="00FE19F8">
            <w:pPr>
              <w:pStyle w:val="ListParagraph"/>
              <w:numPr>
                <w:ilvl w:val="0"/>
                <w:numId w:val="45"/>
              </w:numPr>
              <w:tabs>
                <w:tab w:val="num" w:pos="749"/>
              </w:tabs>
              <w:jc w:val="both"/>
              <w:rPr>
                <w:rFonts w:cs="Arial"/>
                <w:color w:val="auto"/>
                <w:sz w:val="18"/>
                <w:szCs w:val="18"/>
              </w:rPr>
            </w:pPr>
            <w:r>
              <w:rPr>
                <w:rFonts w:cs="Arial"/>
                <w:i/>
                <w:color w:val="auto"/>
                <w:sz w:val="18"/>
                <w:szCs w:val="18"/>
                <w:u w:val="single"/>
              </w:rPr>
              <w:t xml:space="preserve"> Issues agreed</w:t>
            </w:r>
          </w:p>
          <w:p w:rsidR="00FE19F8" w:rsidRDefault="00FE19F8" w:rsidP="00FE19F8">
            <w:pPr>
              <w:pStyle w:val="ListParagraph"/>
              <w:numPr>
                <w:ilvl w:val="1"/>
                <w:numId w:val="45"/>
              </w:numPr>
              <w:tabs>
                <w:tab w:val="num" w:pos="749"/>
              </w:tabs>
              <w:jc w:val="both"/>
              <w:rPr>
                <w:rFonts w:cs="Arial"/>
                <w:color w:val="auto"/>
                <w:sz w:val="18"/>
                <w:szCs w:val="18"/>
              </w:rPr>
            </w:pPr>
            <w:r w:rsidRPr="00FE19F8">
              <w:rPr>
                <w:rFonts w:cs="Arial"/>
                <w:color w:val="auto"/>
                <w:sz w:val="18"/>
                <w:szCs w:val="18"/>
              </w:rPr>
              <w:t>All the data from the database will be stored in variables container when the</w:t>
            </w:r>
            <w:r>
              <w:rPr>
                <w:rFonts w:cs="Arial"/>
                <w:color w:val="auto"/>
                <w:sz w:val="18"/>
                <w:szCs w:val="18"/>
              </w:rPr>
              <w:t xml:space="preserve"> game is loaded.</w:t>
            </w:r>
          </w:p>
          <w:p w:rsidR="00FE19F8" w:rsidRDefault="00FE19F8" w:rsidP="00FE19F8">
            <w:pPr>
              <w:pStyle w:val="ListParagraph"/>
              <w:numPr>
                <w:ilvl w:val="1"/>
                <w:numId w:val="45"/>
              </w:numPr>
              <w:tabs>
                <w:tab w:val="num" w:pos="749"/>
              </w:tabs>
              <w:jc w:val="both"/>
              <w:rPr>
                <w:rFonts w:cs="Arial"/>
                <w:color w:val="auto"/>
                <w:sz w:val="18"/>
                <w:szCs w:val="18"/>
              </w:rPr>
            </w:pPr>
            <w:r>
              <w:rPr>
                <w:rFonts w:cs="Arial"/>
                <w:color w:val="auto"/>
                <w:sz w:val="18"/>
                <w:szCs w:val="18"/>
              </w:rPr>
              <w:t>Every time there is an activity which changes player’s data, the game will communicate with the database.</w:t>
            </w:r>
          </w:p>
          <w:p w:rsidR="009D57AF" w:rsidRPr="00697C6D" w:rsidRDefault="00FE19F8" w:rsidP="00697C6D">
            <w:pPr>
              <w:pStyle w:val="ListParagraph"/>
              <w:numPr>
                <w:ilvl w:val="1"/>
                <w:numId w:val="45"/>
              </w:numPr>
              <w:tabs>
                <w:tab w:val="num" w:pos="749"/>
              </w:tabs>
              <w:jc w:val="both"/>
              <w:rPr>
                <w:rFonts w:cs="Arial"/>
                <w:color w:val="auto"/>
                <w:sz w:val="18"/>
                <w:szCs w:val="18"/>
              </w:rPr>
            </w:pPr>
            <w:r>
              <w:rPr>
                <w:rFonts w:cs="Arial"/>
                <w:color w:val="auto"/>
                <w:sz w:val="18"/>
                <w:szCs w:val="18"/>
              </w:rPr>
              <w:t>Performance issue related to connection frequency with database is not our concern now as we do not expect more than 200 users to play the game. Also, no time for load testing, re-org codes and load-test till performance is optimized.</w:t>
            </w:r>
            <w:r w:rsidR="009D57AF" w:rsidRPr="00697C6D">
              <w:rPr>
                <w:rFonts w:cs="Arial"/>
                <w:color w:val="auto"/>
                <w:sz w:val="18"/>
                <w:szCs w:val="18"/>
              </w:rPr>
              <w:t xml:space="preserve"> </w:t>
            </w:r>
          </w:p>
        </w:tc>
        <w:tc>
          <w:tcPr>
            <w:tcW w:w="1782" w:type="dxa"/>
          </w:tcPr>
          <w:p w:rsidR="003B676E" w:rsidRPr="000067A6" w:rsidRDefault="00D61D78" w:rsidP="00593826">
            <w:pPr>
              <w:rPr>
                <w:rFonts w:cs="Arial"/>
                <w:sz w:val="18"/>
                <w:szCs w:val="18"/>
              </w:rPr>
            </w:pPr>
            <w:r>
              <w:rPr>
                <w:rFonts w:cs="Arial"/>
                <w:sz w:val="18"/>
                <w:szCs w:val="18"/>
              </w:rPr>
              <w:t>All to note</w:t>
            </w:r>
          </w:p>
        </w:tc>
      </w:tr>
      <w:tr w:rsidR="007F408D" w:rsidRPr="000067A6" w:rsidTr="00EB0794">
        <w:tc>
          <w:tcPr>
            <w:tcW w:w="547" w:type="dxa"/>
          </w:tcPr>
          <w:p w:rsidR="007F408D" w:rsidRDefault="007F408D" w:rsidP="00593826">
            <w:pPr>
              <w:rPr>
                <w:rFonts w:cs="Arial"/>
                <w:sz w:val="18"/>
                <w:szCs w:val="18"/>
                <w:lang w:val="en-US"/>
              </w:rPr>
            </w:pPr>
            <w:r>
              <w:rPr>
                <w:rFonts w:cs="Arial"/>
                <w:sz w:val="18"/>
                <w:szCs w:val="18"/>
                <w:lang w:val="en-US"/>
              </w:rPr>
              <w:t>7</w:t>
            </w:r>
          </w:p>
        </w:tc>
        <w:tc>
          <w:tcPr>
            <w:tcW w:w="1620" w:type="dxa"/>
          </w:tcPr>
          <w:p w:rsidR="007F408D" w:rsidRDefault="007F408D" w:rsidP="00593826">
            <w:pPr>
              <w:rPr>
                <w:rFonts w:cs="Arial"/>
                <w:color w:val="auto"/>
                <w:sz w:val="18"/>
                <w:szCs w:val="18"/>
                <w:lang w:val="en-US"/>
              </w:rPr>
            </w:pPr>
            <w:r>
              <w:rPr>
                <w:rFonts w:cs="Arial"/>
                <w:color w:val="auto"/>
                <w:sz w:val="18"/>
                <w:szCs w:val="18"/>
                <w:lang w:val="en-US"/>
              </w:rPr>
              <w:t>Week 8 Meeting</w:t>
            </w:r>
          </w:p>
        </w:tc>
        <w:tc>
          <w:tcPr>
            <w:tcW w:w="6156" w:type="dxa"/>
          </w:tcPr>
          <w:p w:rsidR="007F408D" w:rsidRDefault="00B87533" w:rsidP="007F408D">
            <w:pPr>
              <w:numPr>
                <w:ilvl w:val="0"/>
                <w:numId w:val="43"/>
              </w:numPr>
              <w:tabs>
                <w:tab w:val="num" w:pos="749"/>
              </w:tabs>
              <w:jc w:val="both"/>
              <w:rPr>
                <w:rFonts w:cs="Arial"/>
                <w:color w:val="auto"/>
                <w:sz w:val="18"/>
                <w:szCs w:val="18"/>
              </w:rPr>
            </w:pPr>
            <w:r>
              <w:rPr>
                <w:rFonts w:cs="Arial"/>
                <w:color w:val="auto"/>
                <w:sz w:val="18"/>
                <w:szCs w:val="18"/>
              </w:rPr>
              <w:t>Meeting days</w:t>
            </w:r>
          </w:p>
          <w:p w:rsidR="00B87533" w:rsidRDefault="00B87533" w:rsidP="00B87533">
            <w:pPr>
              <w:tabs>
                <w:tab w:val="num" w:pos="749"/>
              </w:tabs>
              <w:jc w:val="both"/>
              <w:rPr>
                <w:rFonts w:cs="Arial"/>
                <w:color w:val="auto"/>
                <w:sz w:val="18"/>
                <w:szCs w:val="18"/>
              </w:rPr>
            </w:pPr>
          </w:p>
          <w:p w:rsidR="00B87533" w:rsidRDefault="00B87533" w:rsidP="00B87533">
            <w:pPr>
              <w:pStyle w:val="PFMSTableBullet"/>
              <w:numPr>
                <w:ilvl w:val="0"/>
                <w:numId w:val="44"/>
              </w:numPr>
              <w:jc w:val="both"/>
              <w:rPr>
                <w:bCs/>
                <w:i/>
                <w:sz w:val="18"/>
                <w:szCs w:val="18"/>
                <w:u w:val="single"/>
                <w:lang w:val="en-US"/>
              </w:rPr>
            </w:pPr>
            <w:r>
              <w:rPr>
                <w:bCs/>
                <w:i/>
                <w:sz w:val="18"/>
                <w:szCs w:val="18"/>
                <w:u w:val="single"/>
                <w:lang w:val="en-US"/>
              </w:rPr>
              <w:t>Meeting for next week</w:t>
            </w:r>
          </w:p>
          <w:p w:rsidR="00B87533" w:rsidRPr="00B87533" w:rsidRDefault="00B87533" w:rsidP="00B87533">
            <w:pPr>
              <w:pStyle w:val="PFMSTableBullet"/>
              <w:numPr>
                <w:ilvl w:val="1"/>
                <w:numId w:val="44"/>
              </w:numPr>
              <w:jc w:val="both"/>
              <w:rPr>
                <w:bCs/>
                <w:i/>
                <w:sz w:val="18"/>
                <w:szCs w:val="18"/>
                <w:u w:val="single"/>
                <w:lang w:val="en-US"/>
              </w:rPr>
            </w:pPr>
            <w:r>
              <w:rPr>
                <w:bCs/>
                <w:sz w:val="18"/>
                <w:szCs w:val="18"/>
                <w:lang w:val="en-US"/>
              </w:rPr>
              <w:t>Mon: 1pm-7pm</w:t>
            </w:r>
          </w:p>
          <w:p w:rsidR="00B87533" w:rsidRPr="00B87533" w:rsidRDefault="00B87533" w:rsidP="00B87533">
            <w:pPr>
              <w:pStyle w:val="PFMSTableBullet"/>
              <w:numPr>
                <w:ilvl w:val="1"/>
                <w:numId w:val="44"/>
              </w:numPr>
              <w:jc w:val="both"/>
              <w:rPr>
                <w:bCs/>
                <w:i/>
                <w:sz w:val="18"/>
                <w:szCs w:val="18"/>
                <w:u w:val="single"/>
                <w:lang w:val="en-US"/>
              </w:rPr>
            </w:pPr>
            <w:r>
              <w:rPr>
                <w:bCs/>
                <w:sz w:val="18"/>
                <w:szCs w:val="18"/>
                <w:lang w:val="en-US"/>
              </w:rPr>
              <w:t>Wed:</w:t>
            </w:r>
            <w:r w:rsidR="00714AB2">
              <w:rPr>
                <w:bCs/>
                <w:sz w:val="18"/>
                <w:szCs w:val="18"/>
                <w:lang w:val="en-US"/>
              </w:rPr>
              <w:t xml:space="preserve"> </w:t>
            </w:r>
            <w:r w:rsidR="002A54D7">
              <w:rPr>
                <w:bCs/>
                <w:sz w:val="18"/>
                <w:szCs w:val="18"/>
                <w:lang w:val="en-US"/>
              </w:rPr>
              <w:t>1pm-7pm</w:t>
            </w:r>
          </w:p>
          <w:p w:rsidR="00B87533" w:rsidRPr="00B87533" w:rsidRDefault="00B87533" w:rsidP="00B87533">
            <w:pPr>
              <w:pStyle w:val="PFMSTableBullet"/>
              <w:numPr>
                <w:ilvl w:val="1"/>
                <w:numId w:val="44"/>
              </w:numPr>
              <w:jc w:val="both"/>
              <w:rPr>
                <w:bCs/>
                <w:i/>
                <w:sz w:val="18"/>
                <w:szCs w:val="18"/>
                <w:u w:val="single"/>
                <w:lang w:val="en-US"/>
              </w:rPr>
            </w:pPr>
            <w:r>
              <w:rPr>
                <w:bCs/>
                <w:sz w:val="18"/>
                <w:szCs w:val="18"/>
                <w:lang w:val="en-US"/>
              </w:rPr>
              <w:t>Friday</w:t>
            </w:r>
            <w:r w:rsidR="002A54D7">
              <w:rPr>
                <w:bCs/>
                <w:sz w:val="18"/>
                <w:szCs w:val="18"/>
                <w:lang w:val="en-US"/>
              </w:rPr>
              <w:t>: 1pm-7pm</w:t>
            </w:r>
          </w:p>
          <w:p w:rsidR="00B87533" w:rsidRDefault="00B87533" w:rsidP="00B87533">
            <w:pPr>
              <w:pStyle w:val="PFMSTableBullet"/>
              <w:numPr>
                <w:ilvl w:val="1"/>
                <w:numId w:val="44"/>
              </w:numPr>
              <w:jc w:val="both"/>
              <w:rPr>
                <w:bCs/>
                <w:i/>
                <w:sz w:val="18"/>
                <w:szCs w:val="18"/>
                <w:u w:val="single"/>
                <w:lang w:val="en-US"/>
              </w:rPr>
            </w:pPr>
            <w:r>
              <w:rPr>
                <w:bCs/>
                <w:sz w:val="18"/>
                <w:szCs w:val="18"/>
                <w:lang w:val="en-US"/>
              </w:rPr>
              <w:t>Sunday</w:t>
            </w:r>
            <w:r w:rsidR="002A54D7">
              <w:rPr>
                <w:bCs/>
                <w:sz w:val="18"/>
                <w:szCs w:val="18"/>
                <w:lang w:val="en-US"/>
              </w:rPr>
              <w:t>: 2pm-7pm</w:t>
            </w:r>
          </w:p>
          <w:p w:rsidR="00B87533" w:rsidRDefault="00B87533" w:rsidP="00B87533">
            <w:pPr>
              <w:tabs>
                <w:tab w:val="num" w:pos="749"/>
              </w:tabs>
              <w:jc w:val="both"/>
              <w:rPr>
                <w:rFonts w:cs="Arial"/>
                <w:color w:val="auto"/>
                <w:sz w:val="18"/>
                <w:szCs w:val="18"/>
              </w:rPr>
            </w:pPr>
          </w:p>
          <w:p w:rsidR="00B87533" w:rsidRDefault="00B87533" w:rsidP="00B87533">
            <w:pPr>
              <w:tabs>
                <w:tab w:val="num" w:pos="749"/>
              </w:tabs>
              <w:jc w:val="both"/>
              <w:rPr>
                <w:rFonts w:cs="Arial"/>
                <w:color w:val="auto"/>
                <w:sz w:val="18"/>
                <w:szCs w:val="18"/>
              </w:rPr>
            </w:pPr>
          </w:p>
        </w:tc>
        <w:tc>
          <w:tcPr>
            <w:tcW w:w="1782" w:type="dxa"/>
          </w:tcPr>
          <w:p w:rsidR="007F408D" w:rsidRPr="000067A6" w:rsidRDefault="001948F8" w:rsidP="00593826">
            <w:pPr>
              <w:rPr>
                <w:rFonts w:cs="Arial"/>
                <w:sz w:val="18"/>
                <w:szCs w:val="18"/>
              </w:rPr>
            </w:pPr>
            <w:r>
              <w:rPr>
                <w:rFonts w:cs="Arial"/>
                <w:sz w:val="18"/>
                <w:szCs w:val="18"/>
              </w:rPr>
              <w:t>All to note</w:t>
            </w:r>
          </w:p>
        </w:tc>
      </w:tr>
    </w:tbl>
    <w:p w:rsidR="00565E56" w:rsidRDefault="00565E56">
      <w:r>
        <w:br w:type="page"/>
      </w:r>
    </w:p>
    <w:tbl>
      <w:tblPr>
        <w:tblW w:w="101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1E0"/>
      </w:tblPr>
      <w:tblGrid>
        <w:gridCol w:w="547"/>
        <w:gridCol w:w="1620"/>
        <w:gridCol w:w="6156"/>
        <w:gridCol w:w="1782"/>
      </w:tblGrid>
      <w:tr w:rsidR="001948F8" w:rsidRPr="000067A6" w:rsidTr="00EB0794">
        <w:tc>
          <w:tcPr>
            <w:tcW w:w="547" w:type="dxa"/>
          </w:tcPr>
          <w:p w:rsidR="001948F8" w:rsidRDefault="001948F8" w:rsidP="00593826">
            <w:pPr>
              <w:rPr>
                <w:rFonts w:cs="Arial"/>
                <w:sz w:val="18"/>
                <w:szCs w:val="18"/>
                <w:lang w:val="en-US"/>
              </w:rPr>
            </w:pPr>
            <w:r>
              <w:rPr>
                <w:rFonts w:cs="Arial"/>
                <w:sz w:val="18"/>
                <w:szCs w:val="18"/>
                <w:lang w:val="en-US"/>
              </w:rPr>
              <w:lastRenderedPageBreak/>
              <w:t>8</w:t>
            </w:r>
          </w:p>
        </w:tc>
        <w:tc>
          <w:tcPr>
            <w:tcW w:w="1620" w:type="dxa"/>
          </w:tcPr>
          <w:p w:rsidR="001948F8" w:rsidRDefault="001948F8" w:rsidP="00593826">
            <w:pPr>
              <w:rPr>
                <w:rFonts w:cs="Arial"/>
                <w:color w:val="auto"/>
                <w:sz w:val="18"/>
                <w:szCs w:val="18"/>
                <w:lang w:val="en-US"/>
              </w:rPr>
            </w:pPr>
            <w:r>
              <w:rPr>
                <w:rFonts w:cs="Arial"/>
                <w:color w:val="auto"/>
                <w:sz w:val="18"/>
                <w:szCs w:val="18"/>
                <w:lang w:val="en-US"/>
              </w:rPr>
              <w:t>Any other matters</w:t>
            </w:r>
          </w:p>
        </w:tc>
        <w:tc>
          <w:tcPr>
            <w:tcW w:w="6156" w:type="dxa"/>
          </w:tcPr>
          <w:p w:rsidR="001948F8" w:rsidRDefault="005D5701" w:rsidP="001948F8">
            <w:pPr>
              <w:pStyle w:val="PFMSTableBullet"/>
              <w:numPr>
                <w:ilvl w:val="0"/>
                <w:numId w:val="47"/>
              </w:numPr>
              <w:jc w:val="both"/>
              <w:rPr>
                <w:bCs/>
                <w:i/>
                <w:sz w:val="18"/>
                <w:szCs w:val="18"/>
                <w:u w:val="single"/>
                <w:lang w:val="en-US"/>
              </w:rPr>
            </w:pPr>
            <w:r>
              <w:rPr>
                <w:rFonts w:hint="eastAsia"/>
                <w:bCs/>
                <w:i/>
                <w:sz w:val="18"/>
                <w:szCs w:val="18"/>
                <w:u w:val="single"/>
                <w:lang w:val="en-US"/>
              </w:rPr>
              <w:t>Minutes Taking</w:t>
            </w:r>
          </w:p>
          <w:p w:rsidR="005D5701" w:rsidRPr="005D5701" w:rsidRDefault="00565E56" w:rsidP="001948F8">
            <w:pPr>
              <w:pStyle w:val="PFMSTableBullet"/>
              <w:numPr>
                <w:ilvl w:val="1"/>
                <w:numId w:val="47"/>
              </w:numPr>
              <w:jc w:val="both"/>
              <w:rPr>
                <w:bCs/>
                <w:i/>
                <w:sz w:val="18"/>
                <w:szCs w:val="18"/>
                <w:u w:val="single"/>
                <w:lang w:val="en-US"/>
              </w:rPr>
            </w:pPr>
            <w:r>
              <w:rPr>
                <w:bCs/>
                <w:sz w:val="18"/>
                <w:szCs w:val="18"/>
                <w:lang w:val="en-US"/>
              </w:rPr>
              <w:t>Template for minutes has deviated since first minutes taken.</w:t>
            </w:r>
          </w:p>
          <w:p w:rsidR="001948F8" w:rsidRPr="00565E56" w:rsidRDefault="000526CF" w:rsidP="001948F8">
            <w:pPr>
              <w:pStyle w:val="PFMSTableBullet"/>
              <w:numPr>
                <w:ilvl w:val="1"/>
                <w:numId w:val="47"/>
              </w:numPr>
              <w:jc w:val="both"/>
              <w:rPr>
                <w:bCs/>
                <w:i/>
                <w:sz w:val="18"/>
                <w:szCs w:val="18"/>
                <w:u w:val="single"/>
                <w:lang w:val="en-US"/>
              </w:rPr>
            </w:pPr>
            <w:r>
              <w:rPr>
                <w:rFonts w:hint="eastAsia"/>
                <w:bCs/>
                <w:sz w:val="18"/>
                <w:szCs w:val="18"/>
                <w:lang w:val="en-US"/>
              </w:rPr>
              <w:t>T</w:t>
            </w:r>
            <w:r w:rsidR="001948F8">
              <w:rPr>
                <w:rFonts w:hint="eastAsia"/>
                <w:bCs/>
                <w:sz w:val="18"/>
                <w:szCs w:val="18"/>
                <w:lang w:val="en-US"/>
              </w:rPr>
              <w:t>o</w:t>
            </w:r>
            <w:r>
              <w:rPr>
                <w:rFonts w:hint="eastAsia"/>
                <w:bCs/>
                <w:sz w:val="18"/>
                <w:szCs w:val="18"/>
                <w:lang w:val="en-US"/>
              </w:rPr>
              <w:t xml:space="preserve"> follow the minutes template </w:t>
            </w:r>
            <w:r w:rsidR="005D5701">
              <w:rPr>
                <w:rFonts w:hint="eastAsia"/>
                <w:bCs/>
                <w:sz w:val="18"/>
                <w:szCs w:val="18"/>
                <w:lang w:val="en-US"/>
              </w:rPr>
              <w:t>according to the first minutes taken.</w:t>
            </w:r>
          </w:p>
          <w:p w:rsidR="00565E56" w:rsidRPr="00565E56" w:rsidRDefault="00565E56" w:rsidP="001948F8">
            <w:pPr>
              <w:pStyle w:val="PFMSTableBullet"/>
              <w:numPr>
                <w:ilvl w:val="1"/>
                <w:numId w:val="47"/>
              </w:numPr>
              <w:jc w:val="both"/>
              <w:rPr>
                <w:bCs/>
                <w:i/>
                <w:sz w:val="18"/>
                <w:szCs w:val="18"/>
                <w:u w:val="single"/>
                <w:lang w:val="en-US"/>
              </w:rPr>
            </w:pPr>
            <w:r>
              <w:rPr>
                <w:bCs/>
                <w:sz w:val="18"/>
                <w:szCs w:val="18"/>
                <w:lang w:val="en-US"/>
              </w:rPr>
              <w:t>Rotation order as follows:</w:t>
            </w:r>
          </w:p>
          <w:p w:rsidR="00565E56" w:rsidRPr="00565E56" w:rsidRDefault="00565E56" w:rsidP="00565E56">
            <w:pPr>
              <w:pStyle w:val="PFMSTableBullet"/>
              <w:numPr>
                <w:ilvl w:val="2"/>
                <w:numId w:val="47"/>
              </w:numPr>
              <w:jc w:val="both"/>
              <w:rPr>
                <w:bCs/>
                <w:i/>
                <w:sz w:val="18"/>
                <w:szCs w:val="18"/>
                <w:u w:val="single"/>
                <w:lang w:val="en-US"/>
              </w:rPr>
            </w:pPr>
            <w:r>
              <w:rPr>
                <w:bCs/>
                <w:sz w:val="18"/>
                <w:szCs w:val="18"/>
                <w:lang w:val="en-US"/>
              </w:rPr>
              <w:t>Bau -&gt; Christina -&gt; Wenjing -&gt; Desmond</w:t>
            </w:r>
          </w:p>
          <w:p w:rsidR="00565E56" w:rsidRPr="00565E56" w:rsidRDefault="00565E56" w:rsidP="00565E56">
            <w:pPr>
              <w:pStyle w:val="PFMSTableBullet"/>
              <w:numPr>
                <w:ilvl w:val="0"/>
                <w:numId w:val="0"/>
              </w:numPr>
              <w:ind w:left="1440"/>
              <w:jc w:val="both"/>
              <w:rPr>
                <w:bCs/>
                <w:i/>
                <w:sz w:val="18"/>
                <w:szCs w:val="18"/>
                <w:u w:val="single"/>
                <w:lang w:val="en-US"/>
              </w:rPr>
            </w:pPr>
          </w:p>
          <w:p w:rsidR="00565E56" w:rsidRDefault="00565E56" w:rsidP="00565E56">
            <w:pPr>
              <w:pStyle w:val="PFMSTableBullet"/>
              <w:numPr>
                <w:ilvl w:val="0"/>
                <w:numId w:val="47"/>
              </w:numPr>
              <w:jc w:val="both"/>
              <w:rPr>
                <w:bCs/>
                <w:i/>
                <w:sz w:val="18"/>
                <w:szCs w:val="18"/>
                <w:u w:val="single"/>
                <w:lang w:val="en-US"/>
              </w:rPr>
            </w:pPr>
            <w:r>
              <w:rPr>
                <w:bCs/>
                <w:i/>
                <w:sz w:val="18"/>
                <w:szCs w:val="18"/>
                <w:u w:val="single"/>
                <w:lang w:val="en-US"/>
              </w:rPr>
              <w:t>Updating of documentation</w:t>
            </w:r>
          </w:p>
          <w:p w:rsidR="00565E56" w:rsidRDefault="00565E56" w:rsidP="00565E56">
            <w:pPr>
              <w:pStyle w:val="PFMSTableBullet"/>
              <w:numPr>
                <w:ilvl w:val="1"/>
                <w:numId w:val="47"/>
              </w:numPr>
              <w:jc w:val="both"/>
              <w:rPr>
                <w:bCs/>
                <w:i/>
                <w:sz w:val="18"/>
                <w:szCs w:val="18"/>
                <w:u w:val="single"/>
                <w:lang w:val="en-US"/>
              </w:rPr>
            </w:pPr>
            <w:r>
              <w:rPr>
                <w:bCs/>
                <w:sz w:val="18"/>
                <w:szCs w:val="18"/>
                <w:lang w:val="en-US"/>
              </w:rPr>
              <w:t xml:space="preserve"> Assignees as follows:</w:t>
            </w:r>
          </w:p>
          <w:tbl>
            <w:tblPr>
              <w:tblStyle w:val="TableGrid"/>
              <w:tblW w:w="3145" w:type="dxa"/>
              <w:tblInd w:w="720" w:type="dxa"/>
              <w:tblLayout w:type="fixed"/>
              <w:tblLook w:val="04A0"/>
            </w:tblPr>
            <w:tblGrid>
              <w:gridCol w:w="1525"/>
              <w:gridCol w:w="1620"/>
            </w:tblGrid>
            <w:tr w:rsidR="00565E56" w:rsidTr="00593826">
              <w:trPr>
                <w:trHeight w:val="262"/>
              </w:trPr>
              <w:tc>
                <w:tcPr>
                  <w:tcW w:w="1525" w:type="dxa"/>
                </w:tcPr>
                <w:p w:rsidR="00565E56" w:rsidRDefault="00565E56" w:rsidP="00593826">
                  <w:pPr>
                    <w:pStyle w:val="ListParagraph"/>
                    <w:ind w:left="0"/>
                    <w:jc w:val="center"/>
                    <w:rPr>
                      <w:rFonts w:cs="Arial"/>
                      <w:sz w:val="18"/>
                      <w:szCs w:val="18"/>
                      <w:lang w:val="en-US"/>
                    </w:rPr>
                  </w:pPr>
                  <w:r>
                    <w:rPr>
                      <w:rFonts w:cs="Arial"/>
                      <w:sz w:val="18"/>
                      <w:szCs w:val="18"/>
                      <w:lang w:val="en-US"/>
                    </w:rPr>
                    <w:t>Week</w:t>
                  </w:r>
                </w:p>
              </w:tc>
              <w:tc>
                <w:tcPr>
                  <w:tcW w:w="1620" w:type="dxa"/>
                </w:tcPr>
                <w:p w:rsidR="00565E56" w:rsidRDefault="00565E56" w:rsidP="00593826">
                  <w:pPr>
                    <w:pStyle w:val="ListParagraph"/>
                    <w:ind w:left="0"/>
                    <w:rPr>
                      <w:rFonts w:cs="Arial"/>
                      <w:sz w:val="18"/>
                      <w:szCs w:val="18"/>
                      <w:lang w:val="en-US"/>
                    </w:rPr>
                  </w:pPr>
                  <w:r>
                    <w:rPr>
                      <w:rFonts w:cs="Arial"/>
                      <w:sz w:val="18"/>
                      <w:szCs w:val="18"/>
                      <w:lang w:val="en-US"/>
                    </w:rPr>
                    <w:t>Assignee</w:t>
                  </w:r>
                </w:p>
              </w:tc>
            </w:tr>
            <w:tr w:rsidR="00565E56" w:rsidTr="00593826">
              <w:trPr>
                <w:trHeight w:val="243"/>
              </w:trPr>
              <w:tc>
                <w:tcPr>
                  <w:tcW w:w="1525" w:type="dxa"/>
                </w:tcPr>
                <w:p w:rsidR="00565E56" w:rsidRDefault="00565E56" w:rsidP="00593826">
                  <w:pPr>
                    <w:pStyle w:val="ListParagraph"/>
                    <w:ind w:left="0"/>
                    <w:jc w:val="center"/>
                    <w:rPr>
                      <w:rFonts w:cs="Arial"/>
                      <w:sz w:val="18"/>
                      <w:szCs w:val="18"/>
                      <w:lang w:val="en-US"/>
                    </w:rPr>
                  </w:pPr>
                  <w:r>
                    <w:rPr>
                      <w:rFonts w:cs="Arial"/>
                      <w:sz w:val="18"/>
                      <w:szCs w:val="18"/>
                      <w:lang w:val="en-US"/>
                    </w:rPr>
                    <w:t>8</w:t>
                  </w:r>
                </w:p>
              </w:tc>
              <w:tc>
                <w:tcPr>
                  <w:tcW w:w="1620" w:type="dxa"/>
                </w:tcPr>
                <w:p w:rsidR="00565E56" w:rsidRDefault="00565E56" w:rsidP="00593826">
                  <w:pPr>
                    <w:pStyle w:val="ListParagraph"/>
                    <w:ind w:left="0"/>
                    <w:rPr>
                      <w:rFonts w:cs="Arial"/>
                      <w:sz w:val="18"/>
                      <w:szCs w:val="18"/>
                      <w:lang w:val="en-US"/>
                    </w:rPr>
                  </w:pPr>
                  <w:r>
                    <w:rPr>
                      <w:rFonts w:cs="Arial"/>
                      <w:sz w:val="18"/>
                      <w:szCs w:val="18"/>
                      <w:lang w:val="en-US"/>
                    </w:rPr>
                    <w:t>Bau</w:t>
                  </w:r>
                </w:p>
              </w:tc>
            </w:tr>
            <w:tr w:rsidR="00565E56" w:rsidTr="00593826">
              <w:trPr>
                <w:trHeight w:val="262"/>
              </w:trPr>
              <w:tc>
                <w:tcPr>
                  <w:tcW w:w="1525" w:type="dxa"/>
                </w:tcPr>
                <w:p w:rsidR="00565E56" w:rsidRDefault="00565E56" w:rsidP="00593826">
                  <w:pPr>
                    <w:pStyle w:val="ListParagraph"/>
                    <w:ind w:left="0"/>
                    <w:jc w:val="center"/>
                    <w:rPr>
                      <w:rFonts w:cs="Arial"/>
                      <w:sz w:val="18"/>
                      <w:szCs w:val="18"/>
                      <w:lang w:val="en-US"/>
                    </w:rPr>
                  </w:pPr>
                  <w:r>
                    <w:rPr>
                      <w:rFonts w:cs="Arial"/>
                      <w:sz w:val="18"/>
                      <w:szCs w:val="18"/>
                      <w:lang w:val="en-US"/>
                    </w:rPr>
                    <w:t>9</w:t>
                  </w:r>
                </w:p>
              </w:tc>
              <w:tc>
                <w:tcPr>
                  <w:tcW w:w="1620" w:type="dxa"/>
                </w:tcPr>
                <w:p w:rsidR="00565E56" w:rsidRDefault="00565E56" w:rsidP="00593826">
                  <w:pPr>
                    <w:pStyle w:val="ListParagraph"/>
                    <w:ind w:left="0"/>
                    <w:rPr>
                      <w:rFonts w:cs="Arial"/>
                      <w:sz w:val="18"/>
                      <w:szCs w:val="18"/>
                      <w:lang w:val="en-US"/>
                    </w:rPr>
                  </w:pPr>
                  <w:r>
                    <w:rPr>
                      <w:rFonts w:cs="Arial"/>
                      <w:sz w:val="18"/>
                      <w:szCs w:val="18"/>
                      <w:lang w:val="en-US"/>
                    </w:rPr>
                    <w:t>Christina</w:t>
                  </w:r>
                </w:p>
              </w:tc>
            </w:tr>
            <w:tr w:rsidR="00565E56" w:rsidTr="00593826">
              <w:trPr>
                <w:trHeight w:val="243"/>
              </w:trPr>
              <w:tc>
                <w:tcPr>
                  <w:tcW w:w="1525" w:type="dxa"/>
                </w:tcPr>
                <w:p w:rsidR="00565E56" w:rsidRDefault="00565E56" w:rsidP="00593826">
                  <w:pPr>
                    <w:pStyle w:val="ListParagraph"/>
                    <w:ind w:left="0"/>
                    <w:jc w:val="center"/>
                    <w:rPr>
                      <w:rFonts w:cs="Arial"/>
                      <w:sz w:val="18"/>
                      <w:szCs w:val="18"/>
                      <w:lang w:val="en-US"/>
                    </w:rPr>
                  </w:pPr>
                  <w:r>
                    <w:rPr>
                      <w:rFonts w:cs="Arial"/>
                      <w:sz w:val="18"/>
                      <w:szCs w:val="18"/>
                      <w:lang w:val="en-US"/>
                    </w:rPr>
                    <w:t>10</w:t>
                  </w:r>
                </w:p>
              </w:tc>
              <w:tc>
                <w:tcPr>
                  <w:tcW w:w="1620" w:type="dxa"/>
                </w:tcPr>
                <w:p w:rsidR="00565E56" w:rsidRDefault="00565E56" w:rsidP="00593826">
                  <w:pPr>
                    <w:pStyle w:val="ListParagraph"/>
                    <w:ind w:left="0"/>
                    <w:rPr>
                      <w:rFonts w:cs="Arial"/>
                      <w:sz w:val="18"/>
                      <w:szCs w:val="18"/>
                      <w:lang w:val="en-US"/>
                    </w:rPr>
                  </w:pPr>
                  <w:r>
                    <w:rPr>
                      <w:rFonts w:cs="Arial"/>
                      <w:sz w:val="18"/>
                      <w:szCs w:val="18"/>
                      <w:lang w:val="en-US"/>
                    </w:rPr>
                    <w:t>Wenjing</w:t>
                  </w:r>
                </w:p>
              </w:tc>
            </w:tr>
            <w:tr w:rsidR="00565E56" w:rsidTr="00593826">
              <w:trPr>
                <w:trHeight w:val="262"/>
              </w:trPr>
              <w:tc>
                <w:tcPr>
                  <w:tcW w:w="1525" w:type="dxa"/>
                </w:tcPr>
                <w:p w:rsidR="00565E56" w:rsidRDefault="00565E56" w:rsidP="00593826">
                  <w:pPr>
                    <w:pStyle w:val="ListParagraph"/>
                    <w:ind w:left="0"/>
                    <w:jc w:val="center"/>
                    <w:rPr>
                      <w:rFonts w:cs="Arial"/>
                      <w:sz w:val="18"/>
                      <w:szCs w:val="18"/>
                      <w:lang w:val="en-US"/>
                    </w:rPr>
                  </w:pPr>
                  <w:r>
                    <w:rPr>
                      <w:rFonts w:cs="Arial"/>
                      <w:sz w:val="18"/>
                      <w:szCs w:val="18"/>
                      <w:lang w:val="en-US"/>
                    </w:rPr>
                    <w:t>11</w:t>
                  </w:r>
                </w:p>
              </w:tc>
              <w:tc>
                <w:tcPr>
                  <w:tcW w:w="1620" w:type="dxa"/>
                </w:tcPr>
                <w:p w:rsidR="00565E56" w:rsidRDefault="00565E56" w:rsidP="00593826">
                  <w:pPr>
                    <w:pStyle w:val="ListParagraph"/>
                    <w:ind w:left="0"/>
                    <w:rPr>
                      <w:rFonts w:cs="Arial"/>
                      <w:sz w:val="18"/>
                      <w:szCs w:val="18"/>
                      <w:lang w:val="en-US"/>
                    </w:rPr>
                  </w:pPr>
                  <w:r>
                    <w:rPr>
                      <w:rFonts w:cs="Arial"/>
                      <w:sz w:val="18"/>
                      <w:szCs w:val="18"/>
                      <w:lang w:val="en-US"/>
                    </w:rPr>
                    <w:t>Desmond</w:t>
                  </w:r>
                </w:p>
              </w:tc>
            </w:tr>
            <w:tr w:rsidR="00565E56" w:rsidTr="00593826">
              <w:trPr>
                <w:trHeight w:val="243"/>
              </w:trPr>
              <w:tc>
                <w:tcPr>
                  <w:tcW w:w="1525" w:type="dxa"/>
                </w:tcPr>
                <w:p w:rsidR="00565E56" w:rsidRDefault="00565E56" w:rsidP="00593826">
                  <w:pPr>
                    <w:pStyle w:val="ListParagraph"/>
                    <w:ind w:left="0"/>
                    <w:jc w:val="center"/>
                    <w:rPr>
                      <w:rFonts w:cs="Arial"/>
                      <w:sz w:val="18"/>
                      <w:szCs w:val="18"/>
                      <w:lang w:val="en-US"/>
                    </w:rPr>
                  </w:pPr>
                  <w:r>
                    <w:rPr>
                      <w:rFonts w:cs="Arial"/>
                      <w:sz w:val="18"/>
                      <w:szCs w:val="18"/>
                      <w:lang w:val="en-US"/>
                    </w:rPr>
                    <w:t>12</w:t>
                  </w:r>
                </w:p>
              </w:tc>
              <w:tc>
                <w:tcPr>
                  <w:tcW w:w="1620" w:type="dxa"/>
                </w:tcPr>
                <w:p w:rsidR="00565E56" w:rsidRDefault="00565E56" w:rsidP="00593826">
                  <w:pPr>
                    <w:pStyle w:val="ListParagraph"/>
                    <w:ind w:left="0"/>
                    <w:rPr>
                      <w:rFonts w:cs="Arial"/>
                      <w:sz w:val="18"/>
                      <w:szCs w:val="18"/>
                      <w:lang w:val="en-US"/>
                    </w:rPr>
                  </w:pPr>
                  <w:r>
                    <w:rPr>
                      <w:rFonts w:cs="Arial"/>
                      <w:sz w:val="18"/>
                      <w:szCs w:val="18"/>
                      <w:lang w:val="en-US"/>
                    </w:rPr>
                    <w:t>Bau</w:t>
                  </w:r>
                </w:p>
              </w:tc>
            </w:tr>
            <w:tr w:rsidR="00565E56" w:rsidTr="00593826">
              <w:trPr>
                <w:trHeight w:val="281"/>
              </w:trPr>
              <w:tc>
                <w:tcPr>
                  <w:tcW w:w="1525" w:type="dxa"/>
                </w:tcPr>
                <w:p w:rsidR="00565E56" w:rsidRDefault="00565E56" w:rsidP="00593826">
                  <w:pPr>
                    <w:pStyle w:val="ListParagraph"/>
                    <w:ind w:left="0"/>
                    <w:jc w:val="center"/>
                    <w:rPr>
                      <w:rFonts w:cs="Arial"/>
                      <w:sz w:val="18"/>
                      <w:szCs w:val="18"/>
                      <w:lang w:val="en-US"/>
                    </w:rPr>
                  </w:pPr>
                  <w:r>
                    <w:rPr>
                      <w:rFonts w:cs="Arial"/>
                      <w:sz w:val="18"/>
                      <w:szCs w:val="18"/>
                      <w:lang w:val="en-US"/>
                    </w:rPr>
                    <w:t>13</w:t>
                  </w:r>
                </w:p>
              </w:tc>
              <w:tc>
                <w:tcPr>
                  <w:tcW w:w="1620" w:type="dxa"/>
                </w:tcPr>
                <w:p w:rsidR="00565E56" w:rsidRDefault="00565E56" w:rsidP="00593826">
                  <w:pPr>
                    <w:pStyle w:val="ListParagraph"/>
                    <w:ind w:left="0"/>
                    <w:rPr>
                      <w:rFonts w:cs="Arial"/>
                      <w:sz w:val="18"/>
                      <w:szCs w:val="18"/>
                      <w:lang w:val="en-US"/>
                    </w:rPr>
                  </w:pPr>
                  <w:r>
                    <w:rPr>
                      <w:rFonts w:cs="Arial"/>
                      <w:sz w:val="18"/>
                      <w:szCs w:val="18"/>
                      <w:lang w:val="en-US"/>
                    </w:rPr>
                    <w:t>Christina</w:t>
                  </w:r>
                </w:p>
              </w:tc>
            </w:tr>
            <w:tr w:rsidR="00565E56" w:rsidTr="00593826">
              <w:trPr>
                <w:trHeight w:val="281"/>
              </w:trPr>
              <w:tc>
                <w:tcPr>
                  <w:tcW w:w="1525" w:type="dxa"/>
                </w:tcPr>
                <w:p w:rsidR="00565E56" w:rsidRDefault="00565E56" w:rsidP="00593826">
                  <w:pPr>
                    <w:pStyle w:val="ListParagraph"/>
                    <w:ind w:left="0"/>
                    <w:jc w:val="center"/>
                    <w:rPr>
                      <w:rFonts w:cs="Arial"/>
                      <w:sz w:val="18"/>
                      <w:szCs w:val="18"/>
                      <w:lang w:val="en-US"/>
                    </w:rPr>
                  </w:pPr>
                  <w:r>
                    <w:rPr>
                      <w:rFonts w:cs="Arial"/>
                      <w:sz w:val="18"/>
                      <w:szCs w:val="18"/>
                      <w:lang w:val="en-US"/>
                    </w:rPr>
                    <w:t>14</w:t>
                  </w:r>
                </w:p>
              </w:tc>
              <w:tc>
                <w:tcPr>
                  <w:tcW w:w="1620" w:type="dxa"/>
                </w:tcPr>
                <w:p w:rsidR="00565E56" w:rsidRDefault="00565E56" w:rsidP="00593826">
                  <w:pPr>
                    <w:pStyle w:val="ListParagraph"/>
                    <w:ind w:left="0"/>
                    <w:rPr>
                      <w:rFonts w:cs="Arial"/>
                      <w:sz w:val="18"/>
                      <w:szCs w:val="18"/>
                      <w:lang w:val="en-US"/>
                    </w:rPr>
                  </w:pPr>
                  <w:r>
                    <w:rPr>
                      <w:rFonts w:cs="Arial"/>
                      <w:sz w:val="18"/>
                      <w:szCs w:val="18"/>
                      <w:lang w:val="en-US"/>
                    </w:rPr>
                    <w:t>Wenjing</w:t>
                  </w:r>
                </w:p>
              </w:tc>
            </w:tr>
          </w:tbl>
          <w:p w:rsidR="00565E56" w:rsidRDefault="00565E56" w:rsidP="00565E56">
            <w:pPr>
              <w:pStyle w:val="PFMSTableBullet"/>
              <w:numPr>
                <w:ilvl w:val="0"/>
                <w:numId w:val="0"/>
              </w:numPr>
              <w:jc w:val="both"/>
              <w:rPr>
                <w:bCs/>
                <w:i/>
                <w:sz w:val="18"/>
                <w:szCs w:val="18"/>
                <w:u w:val="single"/>
                <w:lang w:val="en-US"/>
              </w:rPr>
            </w:pPr>
          </w:p>
          <w:p w:rsidR="001948F8" w:rsidRDefault="001948F8" w:rsidP="001948F8">
            <w:pPr>
              <w:tabs>
                <w:tab w:val="num" w:pos="749"/>
              </w:tabs>
              <w:ind w:left="360"/>
              <w:jc w:val="both"/>
              <w:rPr>
                <w:rFonts w:cs="Arial"/>
                <w:color w:val="auto"/>
                <w:sz w:val="18"/>
                <w:szCs w:val="18"/>
              </w:rPr>
            </w:pPr>
          </w:p>
        </w:tc>
        <w:tc>
          <w:tcPr>
            <w:tcW w:w="1782" w:type="dxa"/>
          </w:tcPr>
          <w:p w:rsidR="001948F8" w:rsidRDefault="00913086" w:rsidP="00593826">
            <w:pPr>
              <w:rPr>
                <w:rFonts w:cs="Arial"/>
                <w:sz w:val="18"/>
                <w:szCs w:val="18"/>
              </w:rPr>
            </w:pPr>
            <w:r>
              <w:rPr>
                <w:rFonts w:cs="Arial"/>
                <w:sz w:val="18"/>
                <w:szCs w:val="18"/>
              </w:rPr>
              <w:t>All to note</w:t>
            </w:r>
          </w:p>
        </w:tc>
      </w:tr>
      <w:tr w:rsidR="00405896" w:rsidRPr="000067A6" w:rsidTr="001948F8">
        <w:trPr>
          <w:trHeight w:val="758"/>
        </w:trPr>
        <w:tc>
          <w:tcPr>
            <w:tcW w:w="547" w:type="dxa"/>
          </w:tcPr>
          <w:p w:rsidR="00405896" w:rsidRPr="000067A6" w:rsidRDefault="00405896" w:rsidP="00593826">
            <w:pPr>
              <w:rPr>
                <w:rFonts w:cs="Arial"/>
                <w:sz w:val="18"/>
                <w:szCs w:val="18"/>
                <w:lang w:val="en-US"/>
              </w:rPr>
            </w:pPr>
          </w:p>
        </w:tc>
        <w:tc>
          <w:tcPr>
            <w:tcW w:w="1620" w:type="dxa"/>
          </w:tcPr>
          <w:p w:rsidR="00405896" w:rsidRPr="000067A6" w:rsidRDefault="00405896" w:rsidP="00593826">
            <w:pPr>
              <w:rPr>
                <w:rFonts w:cs="Arial"/>
                <w:color w:val="auto"/>
                <w:sz w:val="18"/>
                <w:szCs w:val="18"/>
                <w:lang w:val="en-US"/>
              </w:rPr>
            </w:pPr>
          </w:p>
        </w:tc>
        <w:tc>
          <w:tcPr>
            <w:tcW w:w="6156" w:type="dxa"/>
          </w:tcPr>
          <w:p w:rsidR="00405896" w:rsidRPr="000067A6" w:rsidRDefault="00405896" w:rsidP="00405896">
            <w:pPr>
              <w:pStyle w:val="PFMSTableBullet"/>
              <w:numPr>
                <w:ilvl w:val="0"/>
                <w:numId w:val="0"/>
              </w:numPr>
              <w:jc w:val="both"/>
              <w:rPr>
                <w:sz w:val="18"/>
                <w:szCs w:val="18"/>
              </w:rPr>
            </w:pPr>
            <w:r w:rsidRPr="000067A6">
              <w:rPr>
                <w:sz w:val="18"/>
                <w:szCs w:val="18"/>
              </w:rPr>
              <w:t xml:space="preserve">There being no other matters, the meeting ended at </w:t>
            </w:r>
            <w:r>
              <w:rPr>
                <w:sz w:val="18"/>
                <w:szCs w:val="18"/>
              </w:rPr>
              <w:t xml:space="preserve"> </w:t>
            </w:r>
            <w:r w:rsidR="0091367D">
              <w:rPr>
                <w:sz w:val="18"/>
                <w:szCs w:val="18"/>
              </w:rPr>
              <w:t>6.30</w:t>
            </w:r>
            <w:r>
              <w:rPr>
                <w:sz w:val="18"/>
                <w:szCs w:val="18"/>
              </w:rPr>
              <w:t>pm</w:t>
            </w:r>
          </w:p>
        </w:tc>
        <w:tc>
          <w:tcPr>
            <w:tcW w:w="1782" w:type="dxa"/>
          </w:tcPr>
          <w:p w:rsidR="00405896" w:rsidRPr="000067A6" w:rsidRDefault="00405896" w:rsidP="00593826">
            <w:pPr>
              <w:rPr>
                <w:rFonts w:cs="Arial"/>
                <w:sz w:val="18"/>
                <w:szCs w:val="18"/>
              </w:rPr>
            </w:pPr>
          </w:p>
        </w:tc>
      </w:tr>
      <w:tr w:rsidR="00405896" w:rsidRPr="000067A6" w:rsidTr="00EB0794">
        <w:tc>
          <w:tcPr>
            <w:tcW w:w="547" w:type="dxa"/>
          </w:tcPr>
          <w:p w:rsidR="00405896" w:rsidRPr="000067A6" w:rsidRDefault="00405896" w:rsidP="00593826">
            <w:pPr>
              <w:rPr>
                <w:rFonts w:cs="Arial"/>
                <w:sz w:val="18"/>
                <w:szCs w:val="18"/>
              </w:rPr>
            </w:pPr>
            <w:r>
              <w:rPr>
                <w:rFonts w:cs="Arial"/>
                <w:sz w:val="18"/>
                <w:szCs w:val="18"/>
              </w:rPr>
              <w:t>6</w:t>
            </w:r>
          </w:p>
        </w:tc>
        <w:tc>
          <w:tcPr>
            <w:tcW w:w="1620" w:type="dxa"/>
          </w:tcPr>
          <w:p w:rsidR="00405896" w:rsidRPr="00372F55" w:rsidRDefault="00405896" w:rsidP="00593826">
            <w:pPr>
              <w:rPr>
                <w:rFonts w:cs="Arial"/>
                <w:color w:val="auto"/>
                <w:sz w:val="18"/>
                <w:szCs w:val="18"/>
              </w:rPr>
            </w:pPr>
            <w:r w:rsidRPr="00372F55">
              <w:rPr>
                <w:rFonts w:cs="Arial"/>
                <w:color w:val="auto"/>
                <w:sz w:val="18"/>
                <w:szCs w:val="18"/>
              </w:rPr>
              <w:t>Next Meeting</w:t>
            </w:r>
          </w:p>
        </w:tc>
        <w:tc>
          <w:tcPr>
            <w:tcW w:w="6156" w:type="dxa"/>
          </w:tcPr>
          <w:p w:rsidR="00405896" w:rsidRPr="00372F55" w:rsidRDefault="0091367D" w:rsidP="00593826">
            <w:pPr>
              <w:pStyle w:val="PFMSTableBullet"/>
              <w:numPr>
                <w:ilvl w:val="0"/>
                <w:numId w:val="0"/>
              </w:numPr>
              <w:jc w:val="both"/>
              <w:rPr>
                <w:iCs/>
                <w:sz w:val="18"/>
                <w:szCs w:val="18"/>
              </w:rPr>
            </w:pPr>
            <w:r w:rsidRPr="00372F55">
              <w:rPr>
                <w:iCs/>
                <w:sz w:val="18"/>
                <w:szCs w:val="18"/>
              </w:rPr>
              <w:t>Monday, 21 Feb, 1pm</w:t>
            </w:r>
          </w:p>
          <w:p w:rsidR="00405896" w:rsidRPr="00372F55" w:rsidRDefault="00405896" w:rsidP="00593826">
            <w:pPr>
              <w:pStyle w:val="PFMSTableBullet"/>
              <w:numPr>
                <w:ilvl w:val="0"/>
                <w:numId w:val="0"/>
              </w:numPr>
              <w:jc w:val="both"/>
              <w:rPr>
                <w:iCs/>
                <w:sz w:val="18"/>
                <w:szCs w:val="18"/>
              </w:rPr>
            </w:pPr>
          </w:p>
          <w:p w:rsidR="00405896" w:rsidRPr="00372F55" w:rsidRDefault="00405896" w:rsidP="00593826">
            <w:pPr>
              <w:pStyle w:val="PFMSTableBullet"/>
              <w:numPr>
                <w:ilvl w:val="0"/>
                <w:numId w:val="0"/>
              </w:numPr>
              <w:jc w:val="both"/>
              <w:rPr>
                <w:iCs/>
                <w:sz w:val="18"/>
                <w:szCs w:val="18"/>
              </w:rPr>
            </w:pPr>
            <w:r w:rsidRPr="00372F55">
              <w:rPr>
                <w:iCs/>
                <w:sz w:val="18"/>
                <w:szCs w:val="18"/>
              </w:rPr>
              <w:t>Agenda:</w:t>
            </w:r>
          </w:p>
          <w:p w:rsidR="00405896" w:rsidRPr="00372F55" w:rsidRDefault="000413A4" w:rsidP="00405896">
            <w:pPr>
              <w:pStyle w:val="PFMSTableBullet"/>
              <w:numPr>
                <w:ilvl w:val="0"/>
                <w:numId w:val="23"/>
              </w:numPr>
              <w:jc w:val="both"/>
              <w:rPr>
                <w:iCs/>
                <w:sz w:val="18"/>
                <w:szCs w:val="18"/>
              </w:rPr>
            </w:pPr>
            <w:r>
              <w:rPr>
                <w:iCs/>
                <w:sz w:val="18"/>
                <w:szCs w:val="18"/>
              </w:rPr>
              <w:t>Continue working on our assigned functions</w:t>
            </w:r>
          </w:p>
        </w:tc>
        <w:tc>
          <w:tcPr>
            <w:tcW w:w="1782" w:type="dxa"/>
          </w:tcPr>
          <w:p w:rsidR="00405896" w:rsidRPr="00372F55" w:rsidRDefault="00405896" w:rsidP="00593826">
            <w:pPr>
              <w:rPr>
                <w:rFonts w:cs="Arial"/>
                <w:sz w:val="18"/>
                <w:szCs w:val="18"/>
              </w:rPr>
            </w:pPr>
            <w:r w:rsidRPr="00372F55">
              <w:rPr>
                <w:rFonts w:cs="Arial"/>
                <w:sz w:val="18"/>
                <w:szCs w:val="18"/>
              </w:rPr>
              <w:t>All to note</w:t>
            </w:r>
          </w:p>
        </w:tc>
      </w:tr>
    </w:tbl>
    <w:p w:rsidR="003321F2" w:rsidRPr="00BA6BD4" w:rsidRDefault="003321F2" w:rsidP="00BA6BD4">
      <w:pPr>
        <w:spacing w:after="200" w:line="276" w:lineRule="auto"/>
        <w:rPr>
          <w:rFonts w:cs="Arial"/>
          <w:b/>
          <w:caps/>
          <w:color w:val="003366"/>
          <w:sz w:val="18"/>
          <w:szCs w:val="18"/>
        </w:rPr>
      </w:pPr>
    </w:p>
    <w:sectPr w:rsidR="003321F2" w:rsidRPr="00BA6BD4" w:rsidSect="004C4346">
      <w:headerReference w:type="even" r:id="rId8"/>
      <w:headerReference w:type="default" r:id="rId9"/>
      <w:footerReference w:type="even" r:id="rId10"/>
      <w:footerReference w:type="default" r:id="rId11"/>
      <w:pgSz w:w="11907" w:h="16840" w:code="9"/>
      <w:pgMar w:top="2405" w:right="1296" w:bottom="1584" w:left="1296" w:header="907" w:footer="173"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1B8" w:rsidRDefault="008A21B8" w:rsidP="004F6B1C">
      <w:r>
        <w:separator/>
      </w:r>
    </w:p>
  </w:endnote>
  <w:endnote w:type="continuationSeparator" w:id="0">
    <w:p w:rsidR="008A21B8" w:rsidRDefault="008A21B8" w:rsidP="004F6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AB" w:rsidRDefault="00976212">
    <w:pPr>
      <w:pStyle w:val="Footer"/>
      <w:framePr w:wrap="around" w:vAnchor="text" w:hAnchor="margin" w:xAlign="right" w:y="1"/>
      <w:rPr>
        <w:rStyle w:val="PageNumber"/>
        <w:sz w:val="20"/>
      </w:rPr>
    </w:pPr>
    <w:r>
      <w:rPr>
        <w:rStyle w:val="PageNumber"/>
      </w:rPr>
      <w:fldChar w:fldCharType="begin"/>
    </w:r>
    <w:r w:rsidR="007F3AC5">
      <w:rPr>
        <w:rStyle w:val="PageNumber"/>
      </w:rPr>
      <w:instrText xml:space="preserve">PAGE  </w:instrText>
    </w:r>
    <w:r>
      <w:rPr>
        <w:rStyle w:val="PageNumber"/>
      </w:rPr>
      <w:fldChar w:fldCharType="end"/>
    </w:r>
  </w:p>
  <w:p w:rsidR="005E0DAB" w:rsidRDefault="008A21B8">
    <w:pPr>
      <w:pStyle w:val="Footer"/>
      <w:ind w:right="360"/>
    </w:pPr>
  </w:p>
  <w:p w:rsidR="005E0DAB" w:rsidRDefault="008A21B8"/>
  <w:p w:rsidR="005E0DAB" w:rsidRDefault="008A21B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4" w:type="dxa"/>
      <w:tblLook w:val="01E0"/>
    </w:tblPr>
    <w:tblGrid>
      <w:gridCol w:w="2808"/>
      <w:gridCol w:w="3888"/>
      <w:gridCol w:w="2808"/>
    </w:tblGrid>
    <w:tr w:rsidR="005E0DAB">
      <w:trPr>
        <w:trHeight w:val="301"/>
      </w:trPr>
      <w:tc>
        <w:tcPr>
          <w:tcW w:w="2808" w:type="dxa"/>
        </w:tcPr>
        <w:p w:rsidR="005E0DAB" w:rsidRDefault="00976212" w:rsidP="00DD2DFC">
          <w:pPr>
            <w:pStyle w:val="Footer"/>
          </w:pPr>
          <w:r w:rsidRPr="00976212">
            <w:rPr>
              <w:noProof/>
              <w:lang w:eastAsia="en-GB"/>
            </w:rPr>
            <w:pict>
              <v:line id="_x0000_s1026" style="position:absolute;flip:x;z-index:251658240" from="-87.75pt,-5.7pt" to="611.85pt,-5.7pt" strokecolor="#333"/>
            </w:pict>
          </w:r>
          <w:r w:rsidR="007F3AC5">
            <w:rPr>
              <w:noProof/>
              <w:sz w:val="20"/>
              <w:lang w:eastAsia="en-GB"/>
            </w:rPr>
            <w:t xml:space="preserve"> </w:t>
          </w:r>
        </w:p>
      </w:tc>
      <w:tc>
        <w:tcPr>
          <w:tcW w:w="3888" w:type="dxa"/>
          <w:vAlign w:val="bottom"/>
        </w:tcPr>
        <w:p w:rsidR="005E0DAB" w:rsidRDefault="00976212" w:rsidP="004C4346">
          <w:pPr>
            <w:pStyle w:val="Footer"/>
            <w:jc w:val="center"/>
            <w:rPr>
              <w:b/>
              <w:noProof/>
              <w:szCs w:val="16"/>
            </w:rPr>
          </w:pPr>
          <w:r>
            <w:rPr>
              <w:b/>
              <w:szCs w:val="16"/>
            </w:rPr>
            <w:fldChar w:fldCharType="begin"/>
          </w:r>
          <w:r w:rsidR="007F3AC5">
            <w:rPr>
              <w:b/>
              <w:szCs w:val="16"/>
            </w:rPr>
            <w:instrText xml:space="preserve"> FILENAME </w:instrText>
          </w:r>
          <w:r>
            <w:rPr>
              <w:b/>
              <w:szCs w:val="16"/>
            </w:rPr>
            <w:fldChar w:fldCharType="separate"/>
          </w:r>
          <w:r w:rsidR="00660724">
            <w:rPr>
              <w:b/>
              <w:szCs w:val="16"/>
            </w:rPr>
            <w:t>QUEST_Meeting_Minutes_201</w:t>
          </w:r>
          <w:r w:rsidR="007F3AC5">
            <w:rPr>
              <w:b/>
              <w:szCs w:val="16"/>
            </w:rPr>
            <w:t>1</w:t>
          </w:r>
          <w:r w:rsidR="005F78C0">
            <w:rPr>
              <w:b/>
              <w:szCs w:val="16"/>
            </w:rPr>
            <w:t>0220</w:t>
          </w:r>
          <w:r w:rsidR="007F3AC5">
            <w:rPr>
              <w:b/>
              <w:noProof/>
              <w:szCs w:val="16"/>
            </w:rPr>
            <w:t>.docx</w:t>
          </w:r>
          <w:r>
            <w:rPr>
              <w:b/>
              <w:noProof/>
              <w:szCs w:val="16"/>
            </w:rPr>
            <w:fldChar w:fldCharType="end"/>
          </w:r>
        </w:p>
        <w:p w:rsidR="005E0DAB" w:rsidRDefault="007F3AC5">
          <w:pPr>
            <w:jc w:val="center"/>
            <w:rPr>
              <w:sz w:val="16"/>
              <w:szCs w:val="16"/>
            </w:rPr>
          </w:pPr>
          <w:r>
            <w:rPr>
              <w:sz w:val="16"/>
              <w:szCs w:val="16"/>
            </w:rPr>
            <w:t>Confidential</w:t>
          </w:r>
          <w:r>
            <w:rPr>
              <w:sz w:val="16"/>
              <w:szCs w:val="16"/>
            </w:rPr>
            <w:br/>
            <w:t>Copyright © 2010 QUEST All Rights Reserved.</w:t>
          </w:r>
        </w:p>
      </w:tc>
      <w:tc>
        <w:tcPr>
          <w:tcW w:w="2808" w:type="dxa"/>
          <w:vAlign w:val="bottom"/>
        </w:tcPr>
        <w:p w:rsidR="005E0DAB" w:rsidRDefault="007F3AC5">
          <w:pPr>
            <w:pStyle w:val="Footer"/>
            <w:jc w:val="right"/>
          </w:pPr>
          <w:r>
            <w:t xml:space="preserve">Page </w:t>
          </w:r>
          <w:r w:rsidR="00976212">
            <w:fldChar w:fldCharType="begin"/>
          </w:r>
          <w:r>
            <w:instrText xml:space="preserve"> PAGE </w:instrText>
          </w:r>
          <w:r w:rsidR="00976212">
            <w:fldChar w:fldCharType="separate"/>
          </w:r>
          <w:r w:rsidR="00DA0438">
            <w:rPr>
              <w:noProof/>
            </w:rPr>
            <w:t>4</w:t>
          </w:r>
          <w:r w:rsidR="00976212">
            <w:fldChar w:fldCharType="end"/>
          </w:r>
          <w:r>
            <w:t xml:space="preserve"> of </w:t>
          </w:r>
          <w:r w:rsidR="00976212">
            <w:fldChar w:fldCharType="begin"/>
          </w:r>
          <w:r>
            <w:instrText xml:space="preserve"> NUMPAGES </w:instrText>
          </w:r>
          <w:r w:rsidR="00976212">
            <w:fldChar w:fldCharType="separate"/>
          </w:r>
          <w:r w:rsidR="00DA0438">
            <w:rPr>
              <w:noProof/>
            </w:rPr>
            <w:t>5</w:t>
          </w:r>
          <w:r w:rsidR="00976212">
            <w:fldChar w:fldCharType="end"/>
          </w:r>
        </w:p>
        <w:p w:rsidR="005E0DAB" w:rsidRDefault="007F3AC5" w:rsidP="00EA41CA">
          <w:pPr>
            <w:pStyle w:val="Footer"/>
            <w:jc w:val="right"/>
          </w:pPr>
          <w:r>
            <w:t xml:space="preserve">Last saved on </w:t>
          </w:r>
          <w:r w:rsidR="00976212">
            <w:fldChar w:fldCharType="begin"/>
          </w:r>
          <w:r>
            <w:instrText xml:space="preserve"> SAVEDATE  \@ "d MMMM yyyy"  \* MERGEFORMAT </w:instrText>
          </w:r>
          <w:r w:rsidR="00976212">
            <w:fldChar w:fldCharType="separate"/>
          </w:r>
          <w:r w:rsidR="00DA0438">
            <w:rPr>
              <w:noProof/>
            </w:rPr>
            <w:t>20 February 2011</w:t>
          </w:r>
          <w:r w:rsidR="00976212">
            <w:fldChar w:fldCharType="end"/>
          </w:r>
          <w:r w:rsidR="005F78C0">
            <w:br/>
            <w:t>by Desmond Ho</w:t>
          </w:r>
        </w:p>
        <w:p w:rsidR="00660724" w:rsidRDefault="00660724" w:rsidP="00660724">
          <w:pPr>
            <w:pStyle w:val="Footer"/>
            <w:ind w:right="160"/>
            <w:jc w:val="right"/>
          </w:pPr>
        </w:p>
      </w:tc>
    </w:tr>
  </w:tbl>
  <w:p w:rsidR="005E0DAB" w:rsidRDefault="008A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1B8" w:rsidRDefault="008A21B8" w:rsidP="004F6B1C">
      <w:r>
        <w:separator/>
      </w:r>
    </w:p>
  </w:footnote>
  <w:footnote w:type="continuationSeparator" w:id="0">
    <w:p w:rsidR="008A21B8" w:rsidRDefault="008A21B8" w:rsidP="004F6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AB" w:rsidRDefault="008A21B8"/>
  <w:p w:rsidR="005E0DAB" w:rsidRDefault="008A21B8"/>
  <w:p w:rsidR="005E0DAB" w:rsidRDefault="008A21B8"/>
  <w:p w:rsidR="005E0DAB" w:rsidRDefault="008A21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AB" w:rsidRDefault="008A21B8">
    <w:pPr>
      <w:pStyle w:val="CESHeader-DocumentName"/>
      <w:tabs>
        <w:tab w:val="clear" w:pos="9000"/>
      </w:tabs>
      <w:jc w:val="left"/>
    </w:pPr>
  </w:p>
  <w:p w:rsidR="005E0DAB" w:rsidRDefault="007F3AC5">
    <w:pPr>
      <w:pStyle w:val="CESHeader-DocumentName"/>
      <w:tabs>
        <w:tab w:val="clear" w:pos="9000"/>
      </w:tabs>
      <w:jc w:val="left"/>
      <w:rPr>
        <w:sz w:val="28"/>
        <w:szCs w:val="28"/>
      </w:rPr>
    </w:pPr>
    <w:r>
      <w:rPr>
        <w:sz w:val="28"/>
        <w:szCs w:val="28"/>
      </w:rPr>
      <w:t xml:space="preserve"> </w:t>
    </w:r>
  </w:p>
  <w:p w:rsidR="005E0DAB" w:rsidRDefault="00976212">
    <w:pPr>
      <w:pStyle w:val="CESHeader-DocumentName"/>
      <w:tabs>
        <w:tab w:val="clear" w:pos="9000"/>
      </w:tabs>
      <w:ind w:left="2160"/>
      <w:jc w:val="left"/>
      <w:rPr>
        <w:sz w:val="28"/>
        <w:szCs w:val="28"/>
      </w:rPr>
    </w:pPr>
    <w:r w:rsidRPr="00976212">
      <w:rPr>
        <w:noProof/>
        <w:sz w:val="28"/>
        <w:szCs w:val="28"/>
        <w:lang w:eastAsia="ja-JP"/>
      </w:rPr>
      <w:pict>
        <v:line id="_x0000_s1025" style="position:absolute;left:0;text-align:left;flip:x;z-index:251657216;mso-position-vertical-relative:page" from="-88pt,100.8pt" to="611.6pt,100.8pt" strokecolor="#a50021" strokeweight="1.5pt">
          <w10:wrap anchory="page"/>
        </v:line>
      </w:pict>
    </w:r>
    <w:r w:rsidR="007F3AC5">
      <w:rPr>
        <w:sz w:val="28"/>
        <w:szCs w:val="28"/>
      </w:rPr>
      <w:t>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539C"/>
    <w:multiLevelType w:val="hybridMultilevel"/>
    <w:tmpl w:val="7006205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F707852"/>
    <w:multiLevelType w:val="hybridMultilevel"/>
    <w:tmpl w:val="EA125F76"/>
    <w:lvl w:ilvl="0" w:tplc="77A429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7B0C89"/>
    <w:multiLevelType w:val="hybridMultilevel"/>
    <w:tmpl w:val="B1ACC34E"/>
    <w:lvl w:ilvl="0" w:tplc="6F30DCD2">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F30DCD2">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07298"/>
    <w:multiLevelType w:val="hybridMultilevel"/>
    <w:tmpl w:val="A2A886F0"/>
    <w:lvl w:ilvl="0" w:tplc="DEF4EC0C">
      <w:start w:val="1"/>
      <w:numFmt w:val="lowerLetter"/>
      <w:lvlText w:val="%1)"/>
      <w:lvlJc w:val="left"/>
      <w:pPr>
        <w:tabs>
          <w:tab w:val="num" w:pos="360"/>
        </w:tabs>
        <w:ind w:left="360" w:hanging="360"/>
      </w:pPr>
      <w:rPr>
        <w:rFonts w:hint="default"/>
        <w:b w:val="0"/>
      </w:rPr>
    </w:lvl>
    <w:lvl w:ilvl="1" w:tplc="49D02BD6">
      <w:start w:val="2"/>
      <w:numFmt w:val="lowerLetter"/>
      <w:lvlText w:val="%2)"/>
      <w:lvlJc w:val="left"/>
      <w:pPr>
        <w:tabs>
          <w:tab w:val="num" w:pos="360"/>
        </w:tabs>
        <w:ind w:left="360" w:hanging="360"/>
      </w:pPr>
      <w:rPr>
        <w:rFonts w:hint="default"/>
        <w:b w:val="0"/>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54D6D44"/>
    <w:multiLevelType w:val="hybridMultilevel"/>
    <w:tmpl w:val="D5F49AC8"/>
    <w:lvl w:ilvl="0" w:tplc="77A4295C">
      <w:start w:val="1"/>
      <w:numFmt w:val="decimal"/>
      <w:lvlText w:val="%1"/>
      <w:lvlJc w:val="left"/>
      <w:pPr>
        <w:tabs>
          <w:tab w:val="num" w:pos="360"/>
        </w:tabs>
        <w:ind w:left="360" w:hanging="360"/>
      </w:pPr>
      <w:rPr>
        <w:rFonts w:hint="default"/>
      </w:rPr>
    </w:lvl>
    <w:lvl w:ilvl="1" w:tplc="6940129A">
      <w:start w:val="18"/>
      <w:numFmt w:val="bullet"/>
      <w:lvlText w:val="-"/>
      <w:lvlJc w:val="left"/>
      <w:pPr>
        <w:tabs>
          <w:tab w:val="num" w:pos="1080"/>
        </w:tabs>
        <w:ind w:left="1080" w:hanging="360"/>
      </w:pPr>
      <w:rPr>
        <w:rFonts w:ascii="Arial" w:eastAsia="Times New Roman" w:hAnsi="Arial" w:cs="Arial" w:hint="default"/>
      </w:rPr>
    </w:lvl>
    <w:lvl w:ilvl="2" w:tplc="E3663E4E">
      <w:numFmt w:val="bullet"/>
      <w:lvlText w:val="-"/>
      <w:lvlJc w:val="left"/>
      <w:pPr>
        <w:tabs>
          <w:tab w:val="num" w:pos="1980"/>
        </w:tabs>
        <w:ind w:left="1980" w:hanging="360"/>
      </w:pPr>
      <w:rPr>
        <w:rFonts w:ascii="Arial" w:eastAsia="Times New Roman" w:hAnsi="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1B5634"/>
    <w:multiLevelType w:val="hybridMultilevel"/>
    <w:tmpl w:val="A2A886F0"/>
    <w:lvl w:ilvl="0" w:tplc="DEF4EC0C">
      <w:start w:val="1"/>
      <w:numFmt w:val="lowerLetter"/>
      <w:lvlText w:val="%1)"/>
      <w:lvlJc w:val="left"/>
      <w:pPr>
        <w:tabs>
          <w:tab w:val="num" w:pos="360"/>
        </w:tabs>
        <w:ind w:left="360" w:hanging="360"/>
      </w:pPr>
      <w:rPr>
        <w:rFonts w:hint="default"/>
        <w:b w:val="0"/>
      </w:rPr>
    </w:lvl>
    <w:lvl w:ilvl="1" w:tplc="49D02BD6">
      <w:start w:val="2"/>
      <w:numFmt w:val="lowerLetter"/>
      <w:lvlText w:val="%2)"/>
      <w:lvlJc w:val="left"/>
      <w:pPr>
        <w:tabs>
          <w:tab w:val="num" w:pos="360"/>
        </w:tabs>
        <w:ind w:left="360" w:hanging="360"/>
      </w:pPr>
      <w:rPr>
        <w:rFonts w:hint="default"/>
        <w:b w:val="0"/>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21C35F8C"/>
    <w:multiLevelType w:val="hybridMultilevel"/>
    <w:tmpl w:val="6F36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E5534"/>
    <w:multiLevelType w:val="hybridMultilevel"/>
    <w:tmpl w:val="DDC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437C0"/>
    <w:multiLevelType w:val="hybridMultilevel"/>
    <w:tmpl w:val="0E1EF0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27CC4"/>
    <w:multiLevelType w:val="hybridMultilevel"/>
    <w:tmpl w:val="4F04B4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63A4371"/>
    <w:multiLevelType w:val="hybridMultilevel"/>
    <w:tmpl w:val="AD60D048"/>
    <w:lvl w:ilvl="0" w:tplc="7B7014A8">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AF38E3"/>
    <w:multiLevelType w:val="hybridMultilevel"/>
    <w:tmpl w:val="332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86E6B"/>
    <w:multiLevelType w:val="hybridMultilevel"/>
    <w:tmpl w:val="A2A886F0"/>
    <w:lvl w:ilvl="0" w:tplc="DEF4EC0C">
      <w:start w:val="1"/>
      <w:numFmt w:val="lowerLetter"/>
      <w:lvlText w:val="%1)"/>
      <w:lvlJc w:val="left"/>
      <w:pPr>
        <w:tabs>
          <w:tab w:val="num" w:pos="360"/>
        </w:tabs>
        <w:ind w:left="360" w:hanging="360"/>
      </w:pPr>
      <w:rPr>
        <w:rFonts w:hint="default"/>
        <w:b w:val="0"/>
      </w:rPr>
    </w:lvl>
    <w:lvl w:ilvl="1" w:tplc="49D02BD6">
      <w:start w:val="2"/>
      <w:numFmt w:val="lowerLetter"/>
      <w:lvlText w:val="%2)"/>
      <w:lvlJc w:val="left"/>
      <w:pPr>
        <w:tabs>
          <w:tab w:val="num" w:pos="360"/>
        </w:tabs>
        <w:ind w:left="360" w:hanging="360"/>
      </w:pPr>
      <w:rPr>
        <w:rFonts w:hint="default"/>
        <w:b w:val="0"/>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29165FB9"/>
    <w:multiLevelType w:val="hybridMultilevel"/>
    <w:tmpl w:val="B8F07B7E"/>
    <w:lvl w:ilvl="0" w:tplc="DEF4EC0C">
      <w:start w:val="1"/>
      <w:numFmt w:val="lowerLetter"/>
      <w:lvlText w:val="%1)"/>
      <w:lvlJc w:val="left"/>
      <w:pPr>
        <w:tabs>
          <w:tab w:val="num" w:pos="360"/>
        </w:tabs>
        <w:ind w:left="360" w:hanging="360"/>
      </w:pPr>
      <w:rPr>
        <w:rFonts w:hint="default"/>
        <w:b w:val="0"/>
      </w:rPr>
    </w:lvl>
    <w:lvl w:ilvl="1" w:tplc="49D02BD6">
      <w:start w:val="2"/>
      <w:numFmt w:val="lowerLetter"/>
      <w:lvlText w:val="%2)"/>
      <w:lvlJc w:val="left"/>
      <w:pPr>
        <w:tabs>
          <w:tab w:val="num" w:pos="360"/>
        </w:tabs>
        <w:ind w:left="360" w:hanging="360"/>
      </w:pPr>
      <w:rPr>
        <w:rFonts w:hint="default"/>
        <w:b w:val="0"/>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2A0A06E5"/>
    <w:multiLevelType w:val="hybridMultilevel"/>
    <w:tmpl w:val="ABDE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20C3F"/>
    <w:multiLevelType w:val="hybridMultilevel"/>
    <w:tmpl w:val="8B14F2D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F3C530F"/>
    <w:multiLevelType w:val="hybridMultilevel"/>
    <w:tmpl w:val="B8F07B7E"/>
    <w:lvl w:ilvl="0" w:tplc="DEF4EC0C">
      <w:start w:val="1"/>
      <w:numFmt w:val="lowerLetter"/>
      <w:lvlText w:val="%1)"/>
      <w:lvlJc w:val="left"/>
      <w:pPr>
        <w:tabs>
          <w:tab w:val="num" w:pos="360"/>
        </w:tabs>
        <w:ind w:left="360" w:hanging="360"/>
      </w:pPr>
      <w:rPr>
        <w:rFonts w:hint="default"/>
        <w:b w:val="0"/>
      </w:rPr>
    </w:lvl>
    <w:lvl w:ilvl="1" w:tplc="49D02BD6">
      <w:start w:val="2"/>
      <w:numFmt w:val="lowerLetter"/>
      <w:lvlText w:val="%2)"/>
      <w:lvlJc w:val="left"/>
      <w:pPr>
        <w:tabs>
          <w:tab w:val="num" w:pos="360"/>
        </w:tabs>
        <w:ind w:left="360" w:hanging="360"/>
      </w:pPr>
      <w:rPr>
        <w:rFonts w:hint="default"/>
        <w:b w:val="0"/>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35A77538"/>
    <w:multiLevelType w:val="hybridMultilevel"/>
    <w:tmpl w:val="93A8333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E3140C"/>
    <w:multiLevelType w:val="hybridMultilevel"/>
    <w:tmpl w:val="95F66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6F162E"/>
    <w:multiLevelType w:val="hybridMultilevel"/>
    <w:tmpl w:val="A2A886F0"/>
    <w:lvl w:ilvl="0" w:tplc="DEF4EC0C">
      <w:start w:val="1"/>
      <w:numFmt w:val="lowerLetter"/>
      <w:lvlText w:val="%1)"/>
      <w:lvlJc w:val="left"/>
      <w:pPr>
        <w:tabs>
          <w:tab w:val="num" w:pos="360"/>
        </w:tabs>
        <w:ind w:left="360" w:hanging="360"/>
      </w:pPr>
      <w:rPr>
        <w:rFonts w:hint="default"/>
        <w:b w:val="0"/>
      </w:rPr>
    </w:lvl>
    <w:lvl w:ilvl="1" w:tplc="49D02BD6">
      <w:start w:val="2"/>
      <w:numFmt w:val="lowerLetter"/>
      <w:lvlText w:val="%2)"/>
      <w:lvlJc w:val="left"/>
      <w:pPr>
        <w:tabs>
          <w:tab w:val="num" w:pos="360"/>
        </w:tabs>
        <w:ind w:left="360" w:hanging="360"/>
      </w:pPr>
      <w:rPr>
        <w:rFonts w:hint="default"/>
        <w:b w:val="0"/>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3A255FD2"/>
    <w:multiLevelType w:val="hybridMultilevel"/>
    <w:tmpl w:val="DBF62EA2"/>
    <w:lvl w:ilvl="0" w:tplc="6F30DCD2">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F30DCD2">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815EC0"/>
    <w:multiLevelType w:val="hybridMultilevel"/>
    <w:tmpl w:val="E8943840"/>
    <w:lvl w:ilvl="0" w:tplc="6F30DCD2">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F30DCD2">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41157F"/>
    <w:multiLevelType w:val="hybridMultilevel"/>
    <w:tmpl w:val="E8943840"/>
    <w:lvl w:ilvl="0" w:tplc="6F30DCD2">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F30DCD2">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970525"/>
    <w:multiLevelType w:val="hybridMultilevel"/>
    <w:tmpl w:val="E04444A0"/>
    <w:lvl w:ilvl="0" w:tplc="6F30DCD2">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F30DCD2">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4C2C4B"/>
    <w:multiLevelType w:val="hybridMultilevel"/>
    <w:tmpl w:val="D38C4FF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42341322"/>
    <w:multiLevelType w:val="hybridMultilevel"/>
    <w:tmpl w:val="B1ACC34E"/>
    <w:lvl w:ilvl="0" w:tplc="6F30DCD2">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F30DCD2">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923E02"/>
    <w:multiLevelType w:val="multilevel"/>
    <w:tmpl w:val="D54E960A"/>
    <w:lvl w:ilvl="0">
      <w:start w:val="1"/>
      <w:numFmt w:val="bullet"/>
      <w:pStyle w:val="PFMSTableBullet"/>
      <w:lvlText w:val=""/>
      <w:lvlJc w:val="left"/>
      <w:pPr>
        <w:tabs>
          <w:tab w:val="num" w:pos="1454"/>
        </w:tabs>
        <w:ind w:left="1454" w:hanging="360"/>
      </w:pPr>
      <w:rPr>
        <w:rFonts w:ascii="Wingdings" w:hAnsi="Wingdings" w:hint="default"/>
      </w:rPr>
    </w:lvl>
    <w:lvl w:ilvl="1">
      <w:start w:val="1"/>
      <w:numFmt w:val="bullet"/>
      <w:lvlText w:val="o"/>
      <w:lvlJc w:val="left"/>
      <w:pPr>
        <w:tabs>
          <w:tab w:val="num" w:pos="3470"/>
        </w:tabs>
        <w:ind w:left="3470" w:hanging="360"/>
      </w:pPr>
      <w:rPr>
        <w:rFonts w:ascii="Courier New" w:hAnsi="Courier New" w:hint="default"/>
      </w:rPr>
    </w:lvl>
    <w:lvl w:ilvl="2" w:tentative="1">
      <w:start w:val="1"/>
      <w:numFmt w:val="bullet"/>
      <w:lvlText w:val=""/>
      <w:lvlJc w:val="left"/>
      <w:pPr>
        <w:tabs>
          <w:tab w:val="num" w:pos="4190"/>
        </w:tabs>
        <w:ind w:left="4190" w:hanging="360"/>
      </w:pPr>
      <w:rPr>
        <w:rFonts w:ascii="Wingdings" w:hAnsi="Wingdings" w:hint="default"/>
      </w:rPr>
    </w:lvl>
    <w:lvl w:ilvl="3" w:tentative="1">
      <w:start w:val="1"/>
      <w:numFmt w:val="bullet"/>
      <w:lvlText w:val=""/>
      <w:lvlJc w:val="left"/>
      <w:pPr>
        <w:tabs>
          <w:tab w:val="num" w:pos="4910"/>
        </w:tabs>
        <w:ind w:left="4910" w:hanging="360"/>
      </w:pPr>
      <w:rPr>
        <w:rFonts w:ascii="Symbol" w:hAnsi="Symbol" w:hint="default"/>
      </w:rPr>
    </w:lvl>
    <w:lvl w:ilvl="4" w:tentative="1">
      <w:start w:val="1"/>
      <w:numFmt w:val="bullet"/>
      <w:lvlText w:val="o"/>
      <w:lvlJc w:val="left"/>
      <w:pPr>
        <w:tabs>
          <w:tab w:val="num" w:pos="5630"/>
        </w:tabs>
        <w:ind w:left="5630" w:hanging="360"/>
      </w:pPr>
      <w:rPr>
        <w:rFonts w:ascii="Courier New" w:hAnsi="Courier New" w:hint="default"/>
      </w:rPr>
    </w:lvl>
    <w:lvl w:ilvl="5" w:tentative="1">
      <w:start w:val="1"/>
      <w:numFmt w:val="bullet"/>
      <w:lvlText w:val=""/>
      <w:lvlJc w:val="left"/>
      <w:pPr>
        <w:tabs>
          <w:tab w:val="num" w:pos="6350"/>
        </w:tabs>
        <w:ind w:left="6350" w:hanging="360"/>
      </w:pPr>
      <w:rPr>
        <w:rFonts w:ascii="Wingdings" w:hAnsi="Wingdings" w:hint="default"/>
      </w:rPr>
    </w:lvl>
    <w:lvl w:ilvl="6" w:tentative="1">
      <w:start w:val="1"/>
      <w:numFmt w:val="bullet"/>
      <w:lvlText w:val=""/>
      <w:lvlJc w:val="left"/>
      <w:pPr>
        <w:tabs>
          <w:tab w:val="num" w:pos="7070"/>
        </w:tabs>
        <w:ind w:left="7070" w:hanging="360"/>
      </w:pPr>
      <w:rPr>
        <w:rFonts w:ascii="Symbol" w:hAnsi="Symbol" w:hint="default"/>
      </w:rPr>
    </w:lvl>
    <w:lvl w:ilvl="7" w:tentative="1">
      <w:start w:val="1"/>
      <w:numFmt w:val="bullet"/>
      <w:lvlText w:val="o"/>
      <w:lvlJc w:val="left"/>
      <w:pPr>
        <w:tabs>
          <w:tab w:val="num" w:pos="7790"/>
        </w:tabs>
        <w:ind w:left="7790" w:hanging="360"/>
      </w:pPr>
      <w:rPr>
        <w:rFonts w:ascii="Courier New" w:hAnsi="Courier New" w:hint="default"/>
      </w:rPr>
    </w:lvl>
    <w:lvl w:ilvl="8" w:tentative="1">
      <w:start w:val="1"/>
      <w:numFmt w:val="bullet"/>
      <w:lvlText w:val=""/>
      <w:lvlJc w:val="left"/>
      <w:pPr>
        <w:tabs>
          <w:tab w:val="num" w:pos="8510"/>
        </w:tabs>
        <w:ind w:left="8510" w:hanging="360"/>
      </w:pPr>
      <w:rPr>
        <w:rFonts w:ascii="Wingdings" w:hAnsi="Wingdings" w:hint="default"/>
      </w:rPr>
    </w:lvl>
  </w:abstractNum>
  <w:abstractNum w:abstractNumId="27">
    <w:nsid w:val="482B65CB"/>
    <w:multiLevelType w:val="hybridMultilevel"/>
    <w:tmpl w:val="6BAAF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A312B8"/>
    <w:multiLevelType w:val="hybridMultilevel"/>
    <w:tmpl w:val="F8C2ED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50482DF0"/>
    <w:multiLevelType w:val="hybridMultilevel"/>
    <w:tmpl w:val="B8F07B7E"/>
    <w:lvl w:ilvl="0" w:tplc="DEF4EC0C">
      <w:start w:val="1"/>
      <w:numFmt w:val="lowerLetter"/>
      <w:lvlText w:val="%1)"/>
      <w:lvlJc w:val="left"/>
      <w:pPr>
        <w:tabs>
          <w:tab w:val="num" w:pos="360"/>
        </w:tabs>
        <w:ind w:left="360" w:hanging="360"/>
      </w:pPr>
      <w:rPr>
        <w:rFonts w:hint="default"/>
        <w:b w:val="0"/>
      </w:rPr>
    </w:lvl>
    <w:lvl w:ilvl="1" w:tplc="49D02BD6">
      <w:start w:val="2"/>
      <w:numFmt w:val="lowerLetter"/>
      <w:lvlText w:val="%2)"/>
      <w:lvlJc w:val="left"/>
      <w:pPr>
        <w:tabs>
          <w:tab w:val="num" w:pos="360"/>
        </w:tabs>
        <w:ind w:left="360" w:hanging="360"/>
      </w:pPr>
      <w:rPr>
        <w:rFonts w:hint="default"/>
        <w:b w:val="0"/>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nsid w:val="58592A18"/>
    <w:multiLevelType w:val="hybridMultilevel"/>
    <w:tmpl w:val="5DEC7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5CDC34B2"/>
    <w:multiLevelType w:val="hybridMultilevel"/>
    <w:tmpl w:val="B1ACC34E"/>
    <w:lvl w:ilvl="0" w:tplc="6F30DCD2">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F30DCD2">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7E75B9"/>
    <w:multiLevelType w:val="hybridMultilevel"/>
    <w:tmpl w:val="A2A886F0"/>
    <w:lvl w:ilvl="0" w:tplc="DEF4EC0C">
      <w:start w:val="1"/>
      <w:numFmt w:val="lowerLetter"/>
      <w:lvlText w:val="%1)"/>
      <w:lvlJc w:val="left"/>
      <w:pPr>
        <w:tabs>
          <w:tab w:val="num" w:pos="360"/>
        </w:tabs>
        <w:ind w:left="360" w:hanging="360"/>
      </w:pPr>
      <w:rPr>
        <w:rFonts w:hint="default"/>
        <w:b w:val="0"/>
      </w:rPr>
    </w:lvl>
    <w:lvl w:ilvl="1" w:tplc="49D02BD6">
      <w:start w:val="2"/>
      <w:numFmt w:val="lowerLetter"/>
      <w:lvlText w:val="%2)"/>
      <w:lvlJc w:val="left"/>
      <w:pPr>
        <w:tabs>
          <w:tab w:val="num" w:pos="360"/>
        </w:tabs>
        <w:ind w:left="360" w:hanging="360"/>
      </w:pPr>
      <w:rPr>
        <w:rFonts w:hint="default"/>
        <w:b w:val="0"/>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nsid w:val="5FBF7031"/>
    <w:multiLevelType w:val="hybridMultilevel"/>
    <w:tmpl w:val="E696B170"/>
    <w:lvl w:ilvl="0" w:tplc="77A429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FB59DF"/>
    <w:multiLevelType w:val="hybridMultilevel"/>
    <w:tmpl w:val="E8943840"/>
    <w:lvl w:ilvl="0" w:tplc="6F30DCD2">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F30DCD2">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C54C56"/>
    <w:multiLevelType w:val="hybridMultilevel"/>
    <w:tmpl w:val="A2A886F0"/>
    <w:lvl w:ilvl="0" w:tplc="DEF4EC0C">
      <w:start w:val="1"/>
      <w:numFmt w:val="lowerLetter"/>
      <w:lvlText w:val="%1)"/>
      <w:lvlJc w:val="left"/>
      <w:pPr>
        <w:tabs>
          <w:tab w:val="num" w:pos="360"/>
        </w:tabs>
        <w:ind w:left="360" w:hanging="360"/>
      </w:pPr>
      <w:rPr>
        <w:rFonts w:hint="default"/>
        <w:b w:val="0"/>
      </w:rPr>
    </w:lvl>
    <w:lvl w:ilvl="1" w:tplc="49D02BD6">
      <w:start w:val="2"/>
      <w:numFmt w:val="lowerLetter"/>
      <w:lvlText w:val="%2)"/>
      <w:lvlJc w:val="left"/>
      <w:pPr>
        <w:tabs>
          <w:tab w:val="num" w:pos="360"/>
        </w:tabs>
        <w:ind w:left="360" w:hanging="360"/>
      </w:pPr>
      <w:rPr>
        <w:rFonts w:hint="default"/>
        <w:b w:val="0"/>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nsid w:val="6D3F56A6"/>
    <w:multiLevelType w:val="hybridMultilevel"/>
    <w:tmpl w:val="F17CC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D5990"/>
    <w:multiLevelType w:val="hybridMultilevel"/>
    <w:tmpl w:val="0E44B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EF04951"/>
    <w:multiLevelType w:val="hybridMultilevel"/>
    <w:tmpl w:val="EECC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C53174"/>
    <w:multiLevelType w:val="hybridMultilevel"/>
    <w:tmpl w:val="B8F07B7E"/>
    <w:lvl w:ilvl="0" w:tplc="DEF4EC0C">
      <w:start w:val="1"/>
      <w:numFmt w:val="lowerLetter"/>
      <w:lvlText w:val="%1)"/>
      <w:lvlJc w:val="left"/>
      <w:pPr>
        <w:tabs>
          <w:tab w:val="num" w:pos="360"/>
        </w:tabs>
        <w:ind w:left="360" w:hanging="360"/>
      </w:pPr>
      <w:rPr>
        <w:rFonts w:hint="default"/>
        <w:b w:val="0"/>
      </w:rPr>
    </w:lvl>
    <w:lvl w:ilvl="1" w:tplc="49D02BD6">
      <w:start w:val="2"/>
      <w:numFmt w:val="lowerLetter"/>
      <w:lvlText w:val="%2)"/>
      <w:lvlJc w:val="left"/>
      <w:pPr>
        <w:tabs>
          <w:tab w:val="num" w:pos="360"/>
        </w:tabs>
        <w:ind w:left="360" w:hanging="360"/>
      </w:pPr>
      <w:rPr>
        <w:rFonts w:hint="default"/>
        <w:b w:val="0"/>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nsid w:val="73ED24AE"/>
    <w:multiLevelType w:val="hybridMultilevel"/>
    <w:tmpl w:val="D3EEDB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nsid w:val="75033419"/>
    <w:multiLevelType w:val="multilevel"/>
    <w:tmpl w:val="04090023"/>
    <w:lvl w:ilvl="0">
      <w:start w:val="1"/>
      <w:numFmt w:val="upperRoman"/>
      <w:pStyle w:val="Heading1"/>
      <w:lvlText w:val="Article %1."/>
      <w:lvlJc w:val="left"/>
      <w:pPr>
        <w:tabs>
          <w:tab w:val="num" w:pos="4320"/>
        </w:tabs>
        <w:ind w:left="0" w:firstLine="0"/>
      </w:pPr>
    </w:lvl>
    <w:lvl w:ilvl="1">
      <w:start w:val="1"/>
      <w:numFmt w:val="decimalZero"/>
      <w:pStyle w:val="Heading2"/>
      <w:isLgl/>
      <w:lvlText w:val="Section %1.%2"/>
      <w:lvlJc w:val="left"/>
      <w:pPr>
        <w:tabs>
          <w:tab w:val="num" w:pos="4680"/>
        </w:tabs>
        <w:ind w:left="0" w:firstLine="0"/>
      </w:pPr>
    </w:lvl>
    <w:lvl w:ilvl="2">
      <w:start w:val="1"/>
      <w:numFmt w:val="lowerLetter"/>
      <w:pStyle w:val="Heading3"/>
      <w:lvlText w:val="(%3)"/>
      <w:lvlJc w:val="left"/>
      <w:pPr>
        <w:tabs>
          <w:tab w:val="num" w:pos="136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42">
    <w:nsid w:val="7513212C"/>
    <w:multiLevelType w:val="hybridMultilevel"/>
    <w:tmpl w:val="6A6C522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nsid w:val="76CF262D"/>
    <w:multiLevelType w:val="hybridMultilevel"/>
    <w:tmpl w:val="E8943840"/>
    <w:lvl w:ilvl="0" w:tplc="6F30DCD2">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F30DCD2">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1A6755"/>
    <w:multiLevelType w:val="hybridMultilevel"/>
    <w:tmpl w:val="E8943840"/>
    <w:lvl w:ilvl="0" w:tplc="6F30DCD2">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F30DCD2">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441DF4"/>
    <w:multiLevelType w:val="hybridMultilevel"/>
    <w:tmpl w:val="F4C83E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nsid w:val="7E932A98"/>
    <w:multiLevelType w:val="hybridMultilevel"/>
    <w:tmpl w:val="E04444A0"/>
    <w:lvl w:ilvl="0" w:tplc="6F30DCD2">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F30DCD2">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6"/>
  </w:num>
  <w:num w:numId="3">
    <w:abstractNumId w:val="33"/>
  </w:num>
  <w:num w:numId="4">
    <w:abstractNumId w:val="1"/>
  </w:num>
  <w:num w:numId="5">
    <w:abstractNumId w:val="11"/>
  </w:num>
  <w:num w:numId="6">
    <w:abstractNumId w:val="36"/>
  </w:num>
  <w:num w:numId="7">
    <w:abstractNumId w:val="28"/>
  </w:num>
  <w:num w:numId="8">
    <w:abstractNumId w:val="45"/>
  </w:num>
  <w:num w:numId="9">
    <w:abstractNumId w:val="15"/>
  </w:num>
  <w:num w:numId="10">
    <w:abstractNumId w:val="42"/>
  </w:num>
  <w:num w:numId="11">
    <w:abstractNumId w:val="24"/>
  </w:num>
  <w:num w:numId="12">
    <w:abstractNumId w:val="0"/>
  </w:num>
  <w:num w:numId="13">
    <w:abstractNumId w:val="30"/>
  </w:num>
  <w:num w:numId="14">
    <w:abstractNumId w:val="9"/>
  </w:num>
  <w:num w:numId="15">
    <w:abstractNumId w:val="38"/>
  </w:num>
  <w:num w:numId="16">
    <w:abstractNumId w:val="27"/>
  </w:num>
  <w:num w:numId="17">
    <w:abstractNumId w:val="14"/>
  </w:num>
  <w:num w:numId="18">
    <w:abstractNumId w:val="4"/>
  </w:num>
  <w:num w:numId="19">
    <w:abstractNumId w:val="25"/>
  </w:num>
  <w:num w:numId="20">
    <w:abstractNumId w:val="39"/>
  </w:num>
  <w:num w:numId="21">
    <w:abstractNumId w:val="37"/>
  </w:num>
  <w:num w:numId="22">
    <w:abstractNumId w:val="10"/>
  </w:num>
  <w:num w:numId="23">
    <w:abstractNumId w:val="7"/>
  </w:num>
  <w:num w:numId="24">
    <w:abstractNumId w:val="20"/>
  </w:num>
  <w:num w:numId="25">
    <w:abstractNumId w:val="13"/>
  </w:num>
  <w:num w:numId="26">
    <w:abstractNumId w:val="31"/>
  </w:num>
  <w:num w:numId="27">
    <w:abstractNumId w:val="29"/>
  </w:num>
  <w:num w:numId="28">
    <w:abstractNumId w:val="18"/>
  </w:num>
  <w:num w:numId="29">
    <w:abstractNumId w:val="16"/>
  </w:num>
  <w:num w:numId="30">
    <w:abstractNumId w:val="2"/>
  </w:num>
  <w:num w:numId="31">
    <w:abstractNumId w:val="6"/>
  </w:num>
  <w:num w:numId="32">
    <w:abstractNumId w:val="40"/>
  </w:num>
  <w:num w:numId="33">
    <w:abstractNumId w:val="8"/>
  </w:num>
  <w:num w:numId="34">
    <w:abstractNumId w:val="43"/>
  </w:num>
  <w:num w:numId="35">
    <w:abstractNumId w:val="17"/>
  </w:num>
  <w:num w:numId="36">
    <w:abstractNumId w:val="35"/>
  </w:num>
  <w:num w:numId="37">
    <w:abstractNumId w:val="21"/>
  </w:num>
  <w:num w:numId="38">
    <w:abstractNumId w:val="5"/>
  </w:num>
  <w:num w:numId="39">
    <w:abstractNumId w:val="34"/>
  </w:num>
  <w:num w:numId="40">
    <w:abstractNumId w:val="32"/>
  </w:num>
  <w:num w:numId="41">
    <w:abstractNumId w:val="46"/>
  </w:num>
  <w:num w:numId="42">
    <w:abstractNumId w:val="19"/>
  </w:num>
  <w:num w:numId="43">
    <w:abstractNumId w:val="3"/>
  </w:num>
  <w:num w:numId="44">
    <w:abstractNumId w:val="44"/>
  </w:num>
  <w:num w:numId="45">
    <w:abstractNumId w:val="23"/>
  </w:num>
  <w:num w:numId="46">
    <w:abstractNumId w:val="12"/>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useFELayout/>
  </w:compat>
  <w:rsids>
    <w:rsidRoot w:val="00D30760"/>
    <w:rsid w:val="00015E73"/>
    <w:rsid w:val="000413A4"/>
    <w:rsid w:val="000526CF"/>
    <w:rsid w:val="00103185"/>
    <w:rsid w:val="001948F8"/>
    <w:rsid w:val="00223169"/>
    <w:rsid w:val="00224602"/>
    <w:rsid w:val="00224EF4"/>
    <w:rsid w:val="002A54D7"/>
    <w:rsid w:val="002C7AF7"/>
    <w:rsid w:val="002D5DC7"/>
    <w:rsid w:val="003321F2"/>
    <w:rsid w:val="00372F55"/>
    <w:rsid w:val="003763C8"/>
    <w:rsid w:val="00394560"/>
    <w:rsid w:val="003B676E"/>
    <w:rsid w:val="003D6399"/>
    <w:rsid w:val="003F1BD1"/>
    <w:rsid w:val="00402467"/>
    <w:rsid w:val="00405896"/>
    <w:rsid w:val="00410110"/>
    <w:rsid w:val="00415CA6"/>
    <w:rsid w:val="00427974"/>
    <w:rsid w:val="004B24A3"/>
    <w:rsid w:val="004F6B1C"/>
    <w:rsid w:val="005462EE"/>
    <w:rsid w:val="00565E56"/>
    <w:rsid w:val="00590F05"/>
    <w:rsid w:val="005D5701"/>
    <w:rsid w:val="005F78C0"/>
    <w:rsid w:val="00621A50"/>
    <w:rsid w:val="00634ED6"/>
    <w:rsid w:val="00660724"/>
    <w:rsid w:val="00680057"/>
    <w:rsid w:val="00697C6D"/>
    <w:rsid w:val="00714AB2"/>
    <w:rsid w:val="00723B02"/>
    <w:rsid w:val="00760B9D"/>
    <w:rsid w:val="00775A81"/>
    <w:rsid w:val="007E2261"/>
    <w:rsid w:val="007F3AC5"/>
    <w:rsid w:val="007F408D"/>
    <w:rsid w:val="00856BCC"/>
    <w:rsid w:val="00877716"/>
    <w:rsid w:val="008A21B8"/>
    <w:rsid w:val="008B5CC8"/>
    <w:rsid w:val="008D0292"/>
    <w:rsid w:val="008D7896"/>
    <w:rsid w:val="008F2F92"/>
    <w:rsid w:val="00904A5D"/>
    <w:rsid w:val="00913086"/>
    <w:rsid w:val="0091367D"/>
    <w:rsid w:val="009220BE"/>
    <w:rsid w:val="00957F2E"/>
    <w:rsid w:val="00976212"/>
    <w:rsid w:val="009A7FDF"/>
    <w:rsid w:val="009C5F27"/>
    <w:rsid w:val="009D57AF"/>
    <w:rsid w:val="009E753F"/>
    <w:rsid w:val="00A21904"/>
    <w:rsid w:val="00A37073"/>
    <w:rsid w:val="00A65DF6"/>
    <w:rsid w:val="00A93A17"/>
    <w:rsid w:val="00AA1DA2"/>
    <w:rsid w:val="00AA212E"/>
    <w:rsid w:val="00AA53B0"/>
    <w:rsid w:val="00B87533"/>
    <w:rsid w:val="00BA6BD4"/>
    <w:rsid w:val="00BC60C2"/>
    <w:rsid w:val="00BC7392"/>
    <w:rsid w:val="00BE0D72"/>
    <w:rsid w:val="00C13271"/>
    <w:rsid w:val="00C3323E"/>
    <w:rsid w:val="00C66344"/>
    <w:rsid w:val="00C7688E"/>
    <w:rsid w:val="00C82C74"/>
    <w:rsid w:val="00C95B79"/>
    <w:rsid w:val="00CD79FA"/>
    <w:rsid w:val="00CE66A9"/>
    <w:rsid w:val="00D1204B"/>
    <w:rsid w:val="00D30760"/>
    <w:rsid w:val="00D61D78"/>
    <w:rsid w:val="00D74251"/>
    <w:rsid w:val="00D873A2"/>
    <w:rsid w:val="00DA0438"/>
    <w:rsid w:val="00DC33B7"/>
    <w:rsid w:val="00DC7800"/>
    <w:rsid w:val="00DF3356"/>
    <w:rsid w:val="00EA75C9"/>
    <w:rsid w:val="00EB0794"/>
    <w:rsid w:val="00EE1247"/>
    <w:rsid w:val="00F13BBB"/>
    <w:rsid w:val="00F86563"/>
    <w:rsid w:val="00FA257D"/>
    <w:rsid w:val="00FB25FA"/>
    <w:rsid w:val="00FE1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60"/>
    <w:pPr>
      <w:spacing w:after="0" w:line="240" w:lineRule="auto"/>
    </w:pPr>
    <w:rPr>
      <w:rFonts w:ascii="Arial" w:eastAsia="Times New Roman" w:hAnsi="Arial" w:cs="Times New Roman"/>
      <w:color w:val="000000"/>
      <w:sz w:val="20"/>
      <w:lang w:val="en-GB" w:eastAsia="en-US"/>
    </w:rPr>
  </w:style>
  <w:style w:type="paragraph" w:styleId="Heading1">
    <w:name w:val="heading 1"/>
    <w:basedOn w:val="Normal"/>
    <w:next w:val="Normal"/>
    <w:link w:val="Heading1Char"/>
    <w:qFormat/>
    <w:rsid w:val="00D30760"/>
    <w:pPr>
      <w:keepNext/>
      <w:numPr>
        <w:numId w:val="1"/>
      </w:numPr>
      <w:spacing w:before="240" w:after="60"/>
      <w:outlineLvl w:val="0"/>
    </w:pPr>
    <w:rPr>
      <w:b/>
      <w:kern w:val="28"/>
      <w:sz w:val="28"/>
    </w:rPr>
  </w:style>
  <w:style w:type="paragraph" w:styleId="Heading2">
    <w:name w:val="heading 2"/>
    <w:basedOn w:val="Normal"/>
    <w:next w:val="Normal"/>
    <w:link w:val="Heading2Char"/>
    <w:qFormat/>
    <w:rsid w:val="00D30760"/>
    <w:pPr>
      <w:keepNext/>
      <w:numPr>
        <w:ilvl w:val="1"/>
        <w:numId w:val="1"/>
      </w:numPr>
      <w:spacing w:before="240" w:after="60"/>
      <w:outlineLvl w:val="1"/>
    </w:pPr>
    <w:rPr>
      <w:b/>
      <w:i/>
      <w:sz w:val="24"/>
    </w:rPr>
  </w:style>
  <w:style w:type="paragraph" w:styleId="Heading3">
    <w:name w:val="heading 3"/>
    <w:basedOn w:val="Normal"/>
    <w:next w:val="Normal"/>
    <w:link w:val="Heading3Char"/>
    <w:qFormat/>
    <w:rsid w:val="00D30760"/>
    <w:pPr>
      <w:keepNext/>
      <w:numPr>
        <w:ilvl w:val="2"/>
        <w:numId w:val="1"/>
      </w:numPr>
      <w:spacing w:before="240" w:after="60"/>
      <w:outlineLvl w:val="2"/>
    </w:pPr>
    <w:rPr>
      <w:sz w:val="24"/>
    </w:rPr>
  </w:style>
  <w:style w:type="paragraph" w:styleId="Heading4">
    <w:name w:val="heading 4"/>
    <w:basedOn w:val="Normal"/>
    <w:next w:val="Normal"/>
    <w:link w:val="Heading4Char"/>
    <w:qFormat/>
    <w:rsid w:val="00D30760"/>
    <w:pPr>
      <w:keepNext/>
      <w:numPr>
        <w:ilvl w:val="3"/>
        <w:numId w:val="1"/>
      </w:numPr>
      <w:spacing w:before="60" w:after="60"/>
      <w:outlineLvl w:val="3"/>
    </w:pPr>
    <w:rPr>
      <w:rFonts w:cs="Arial"/>
      <w:b/>
      <w:bCs/>
      <w:color w:val="000080"/>
    </w:rPr>
  </w:style>
  <w:style w:type="paragraph" w:styleId="Heading5">
    <w:name w:val="heading 5"/>
    <w:basedOn w:val="Normal"/>
    <w:next w:val="Normal"/>
    <w:link w:val="Heading5Char"/>
    <w:qFormat/>
    <w:rsid w:val="00D30760"/>
    <w:pPr>
      <w:keepNext/>
      <w:numPr>
        <w:ilvl w:val="4"/>
        <w:numId w:val="1"/>
      </w:numPr>
      <w:spacing w:before="60" w:after="60"/>
      <w:outlineLvl w:val="4"/>
    </w:pPr>
    <w:rPr>
      <w:rFonts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760"/>
    <w:rPr>
      <w:rFonts w:ascii="Arial" w:eastAsia="Times New Roman" w:hAnsi="Arial" w:cs="Times New Roman"/>
      <w:b/>
      <w:color w:val="000000"/>
      <w:kern w:val="28"/>
      <w:sz w:val="28"/>
      <w:lang w:val="en-GB" w:eastAsia="en-US"/>
    </w:rPr>
  </w:style>
  <w:style w:type="character" w:customStyle="1" w:styleId="Heading2Char">
    <w:name w:val="Heading 2 Char"/>
    <w:basedOn w:val="DefaultParagraphFont"/>
    <w:link w:val="Heading2"/>
    <w:rsid w:val="00D30760"/>
    <w:rPr>
      <w:rFonts w:ascii="Arial" w:eastAsia="Times New Roman" w:hAnsi="Arial" w:cs="Times New Roman"/>
      <w:b/>
      <w:i/>
      <w:color w:val="000000"/>
      <w:sz w:val="24"/>
      <w:lang w:val="en-GB" w:eastAsia="en-US"/>
    </w:rPr>
  </w:style>
  <w:style w:type="character" w:customStyle="1" w:styleId="Heading3Char">
    <w:name w:val="Heading 3 Char"/>
    <w:basedOn w:val="DefaultParagraphFont"/>
    <w:link w:val="Heading3"/>
    <w:rsid w:val="00D30760"/>
    <w:rPr>
      <w:rFonts w:ascii="Arial" w:eastAsia="Times New Roman" w:hAnsi="Arial" w:cs="Times New Roman"/>
      <w:color w:val="000000"/>
      <w:sz w:val="24"/>
      <w:lang w:val="en-GB" w:eastAsia="en-US"/>
    </w:rPr>
  </w:style>
  <w:style w:type="character" w:customStyle="1" w:styleId="Heading4Char">
    <w:name w:val="Heading 4 Char"/>
    <w:basedOn w:val="DefaultParagraphFont"/>
    <w:link w:val="Heading4"/>
    <w:rsid w:val="00D30760"/>
    <w:rPr>
      <w:rFonts w:ascii="Arial" w:eastAsia="Times New Roman" w:hAnsi="Arial" w:cs="Arial"/>
      <w:b/>
      <w:bCs/>
      <w:color w:val="000080"/>
      <w:sz w:val="20"/>
      <w:lang w:val="en-GB" w:eastAsia="en-US"/>
    </w:rPr>
  </w:style>
  <w:style w:type="character" w:customStyle="1" w:styleId="Heading5Char">
    <w:name w:val="Heading 5 Char"/>
    <w:basedOn w:val="DefaultParagraphFont"/>
    <w:link w:val="Heading5"/>
    <w:rsid w:val="00D30760"/>
    <w:rPr>
      <w:rFonts w:ascii="Arial" w:eastAsia="Times New Roman" w:hAnsi="Arial" w:cs="Arial"/>
      <w:b/>
      <w:bCs/>
      <w:color w:val="FFFFFF"/>
      <w:sz w:val="20"/>
      <w:lang w:val="en-GB" w:eastAsia="en-US"/>
    </w:rPr>
  </w:style>
  <w:style w:type="paragraph" w:customStyle="1" w:styleId="CESHeader-DocumentName">
    <w:name w:val="CES Header - Document Name"/>
    <w:basedOn w:val="Normal"/>
    <w:rsid w:val="00D30760"/>
    <w:pPr>
      <w:tabs>
        <w:tab w:val="right" w:pos="9000"/>
      </w:tabs>
      <w:jc w:val="right"/>
    </w:pPr>
    <w:rPr>
      <w:b/>
      <w:sz w:val="24"/>
      <w:szCs w:val="24"/>
    </w:rPr>
  </w:style>
  <w:style w:type="paragraph" w:styleId="Footer">
    <w:name w:val="footer"/>
    <w:basedOn w:val="Normal"/>
    <w:link w:val="FooterChar"/>
    <w:rsid w:val="00D30760"/>
    <w:pPr>
      <w:tabs>
        <w:tab w:val="center" w:pos="4320"/>
        <w:tab w:val="right" w:pos="8640"/>
      </w:tabs>
    </w:pPr>
    <w:rPr>
      <w:sz w:val="16"/>
    </w:rPr>
  </w:style>
  <w:style w:type="character" w:customStyle="1" w:styleId="FooterChar">
    <w:name w:val="Footer Char"/>
    <w:basedOn w:val="DefaultParagraphFont"/>
    <w:link w:val="Footer"/>
    <w:rsid w:val="00D30760"/>
    <w:rPr>
      <w:rFonts w:ascii="Arial" w:eastAsia="Times New Roman" w:hAnsi="Arial" w:cs="Times New Roman"/>
      <w:color w:val="000000"/>
      <w:sz w:val="16"/>
      <w:lang w:val="en-GB" w:eastAsia="en-US"/>
    </w:rPr>
  </w:style>
  <w:style w:type="character" w:styleId="PageNumber">
    <w:name w:val="page number"/>
    <w:basedOn w:val="DefaultParagraphFont"/>
    <w:rsid w:val="00D30760"/>
    <w:rPr>
      <w:rFonts w:ascii="Arial" w:hAnsi="Arial"/>
    </w:rPr>
  </w:style>
  <w:style w:type="paragraph" w:customStyle="1" w:styleId="PFMSTableBullet">
    <w:name w:val="PFMS Table_Bullet"/>
    <w:basedOn w:val="Normal"/>
    <w:rsid w:val="00D30760"/>
    <w:pPr>
      <w:numPr>
        <w:numId w:val="2"/>
      </w:numPr>
    </w:pPr>
    <w:rPr>
      <w:rFonts w:eastAsia="SimSun" w:cs="Arial"/>
      <w:color w:val="auto"/>
      <w:szCs w:val="20"/>
      <w:lang w:eastAsia="zh-CN"/>
    </w:rPr>
  </w:style>
  <w:style w:type="paragraph" w:customStyle="1" w:styleId="ACEHeading0">
    <w:name w:val="ACE Heading 0"/>
    <w:basedOn w:val="Normal"/>
    <w:next w:val="Normal"/>
    <w:rsid w:val="00D30760"/>
    <w:pPr>
      <w:keepNext/>
      <w:spacing w:before="240" w:after="240"/>
    </w:pPr>
    <w:rPr>
      <w:b/>
      <w:caps/>
      <w:color w:val="003366"/>
      <w:sz w:val="24"/>
      <w:szCs w:val="36"/>
    </w:rPr>
  </w:style>
  <w:style w:type="paragraph" w:customStyle="1" w:styleId="Heading1Left03Firstline0BoxSingles">
    <w:name w:val="Heading 1 + Left:  0.3&quot; First line:  0&quot; Box: (Single s..."/>
    <w:basedOn w:val="Heading1"/>
    <w:rsid w:val="00D30760"/>
    <w:pPr>
      <w:pBdr>
        <w:top w:val="single" w:sz="4" w:space="1" w:color="auto"/>
        <w:left w:val="single" w:sz="4" w:space="4" w:color="auto"/>
        <w:bottom w:val="single" w:sz="4" w:space="1" w:color="auto"/>
        <w:right w:val="single" w:sz="4" w:space="4" w:color="auto"/>
      </w:pBdr>
      <w:shd w:val="clear" w:color="auto" w:fill="000000"/>
      <w:tabs>
        <w:tab w:val="clear" w:pos="4320"/>
        <w:tab w:val="num" w:pos="360"/>
        <w:tab w:val="left" w:pos="979"/>
      </w:tabs>
      <w:spacing w:after="120"/>
      <w:ind w:left="432"/>
    </w:pPr>
    <w:rPr>
      <w:rFonts w:ascii="Book Antiqua" w:hAnsi="Book Antiqua"/>
      <w:bCs/>
      <w:color w:val="auto"/>
      <w:sz w:val="36"/>
      <w:szCs w:val="20"/>
    </w:rPr>
  </w:style>
  <w:style w:type="paragraph" w:styleId="ListParagraph">
    <w:name w:val="List Paragraph"/>
    <w:basedOn w:val="Normal"/>
    <w:uiPriority w:val="34"/>
    <w:qFormat/>
    <w:rsid w:val="00D30760"/>
    <w:pPr>
      <w:ind w:left="720"/>
    </w:pPr>
  </w:style>
  <w:style w:type="table" w:styleId="MediumGrid3-Accent3">
    <w:name w:val="Medium Grid 3 Accent 3"/>
    <w:basedOn w:val="TableNormal"/>
    <w:uiPriority w:val="69"/>
    <w:rsid w:val="00D30760"/>
    <w:pPr>
      <w:spacing w:after="0" w:line="240" w:lineRule="auto"/>
    </w:pPr>
    <w:rPr>
      <w:rFonts w:eastAsiaTheme="minorHAnsi"/>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uiPriority w:val="99"/>
    <w:semiHidden/>
    <w:unhideWhenUsed/>
    <w:rsid w:val="004F6B1C"/>
    <w:pPr>
      <w:tabs>
        <w:tab w:val="center" w:pos="4513"/>
        <w:tab w:val="right" w:pos="9026"/>
      </w:tabs>
    </w:pPr>
  </w:style>
  <w:style w:type="character" w:customStyle="1" w:styleId="HeaderChar">
    <w:name w:val="Header Char"/>
    <w:basedOn w:val="DefaultParagraphFont"/>
    <w:link w:val="Header"/>
    <w:uiPriority w:val="99"/>
    <w:semiHidden/>
    <w:rsid w:val="004F6B1C"/>
    <w:rPr>
      <w:rFonts w:ascii="Arial" w:eastAsia="Times New Roman" w:hAnsi="Arial" w:cs="Times New Roman"/>
      <w:color w:val="000000"/>
      <w:sz w:val="20"/>
      <w:lang w:val="en-GB" w:eastAsia="en-US"/>
    </w:rPr>
  </w:style>
  <w:style w:type="paragraph" w:styleId="FootnoteText">
    <w:name w:val="footnote text"/>
    <w:basedOn w:val="Normal"/>
    <w:link w:val="FootnoteTextChar"/>
    <w:uiPriority w:val="99"/>
    <w:semiHidden/>
    <w:unhideWhenUsed/>
    <w:rsid w:val="00660724"/>
    <w:rPr>
      <w:szCs w:val="20"/>
    </w:rPr>
  </w:style>
  <w:style w:type="character" w:customStyle="1" w:styleId="FootnoteTextChar">
    <w:name w:val="Footnote Text Char"/>
    <w:basedOn w:val="DefaultParagraphFont"/>
    <w:link w:val="FootnoteText"/>
    <w:uiPriority w:val="99"/>
    <w:semiHidden/>
    <w:rsid w:val="00660724"/>
    <w:rPr>
      <w:rFonts w:ascii="Arial" w:eastAsia="Times New Roman" w:hAnsi="Arial" w:cs="Times New Roman"/>
      <w:color w:val="000000"/>
      <w:sz w:val="20"/>
      <w:szCs w:val="20"/>
      <w:lang w:val="en-GB" w:eastAsia="en-US"/>
    </w:rPr>
  </w:style>
  <w:style w:type="character" w:styleId="FootnoteReference">
    <w:name w:val="footnote reference"/>
    <w:basedOn w:val="DefaultParagraphFont"/>
    <w:uiPriority w:val="99"/>
    <w:semiHidden/>
    <w:unhideWhenUsed/>
    <w:rsid w:val="00660724"/>
    <w:rPr>
      <w:vertAlign w:val="superscript"/>
    </w:rPr>
  </w:style>
  <w:style w:type="table" w:styleId="TableGrid">
    <w:name w:val="Table Grid"/>
    <w:basedOn w:val="TableNormal"/>
    <w:uiPriority w:val="59"/>
    <w:rsid w:val="00BC7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58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CD33-A3A5-4B98-9477-43CB435A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wenjing</cp:lastModifiedBy>
  <cp:revision>76</cp:revision>
  <dcterms:created xsi:type="dcterms:W3CDTF">2010-12-13T08:38:00Z</dcterms:created>
  <dcterms:modified xsi:type="dcterms:W3CDTF">2011-02-21T05:51:00Z</dcterms:modified>
</cp:coreProperties>
</file>