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297"/>
      </w:tblGrid>
      <w:tr w:rsidR="00B90184" w14:paraId="1A1226C0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52F6F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9947B" w14:textId="0467DF16" w:rsidR="00B90184" w:rsidRDefault="00BD4F5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29</w:t>
            </w:r>
            <w:r w:rsidR="004F3F6B">
              <w:rPr>
                <w:rFonts w:ascii="Calibri" w:eastAsia="SimSun" w:hAnsi="Calibri" w:cs="Palatino Linotype"/>
                <w:color w:val="000000"/>
                <w:lang w:val="en-US"/>
              </w:rPr>
              <w:t>/08</w:t>
            </w:r>
            <w:r w:rsidR="00B90184"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B90184" w14:paraId="0F17D130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55516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E15D1" w14:textId="1CD6CF7A" w:rsidR="00B90184" w:rsidRDefault="00BD4F5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</w:t>
            </w:r>
            <w:r>
              <w:rPr>
                <w:rFonts w:ascii="Calibri" w:eastAsia="SimSun" w:hAnsi="Calibri" w:cs="Palatino Linotype" w:hint="eastAsia"/>
                <w:color w:val="000000"/>
                <w:lang w:val="en-US"/>
              </w:rPr>
              <w:t>8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>:3</w:t>
            </w:r>
            <w:r w:rsidR="00B90184">
              <w:rPr>
                <w:rFonts w:ascii="Calibri" w:eastAsia="SimSun" w:hAnsi="Calibri" w:cs="Palatino Linotype"/>
                <w:color w:val="000000"/>
                <w:lang w:val="en-US"/>
              </w:rPr>
              <w:t>0pm</w:t>
            </w:r>
          </w:p>
        </w:tc>
      </w:tr>
      <w:tr w:rsidR="00B90184" w14:paraId="71BFD764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E53F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76E50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SIS </w:t>
            </w:r>
            <w:proofErr w:type="spellStart"/>
            <w:r>
              <w:rPr>
                <w:rFonts w:ascii="Calibri" w:eastAsia="SimSun" w:hAnsi="Calibri" w:cs="Palatino Linotype"/>
                <w:color w:val="000000"/>
                <w:lang w:val="en-US"/>
              </w:rPr>
              <w:t>Lvl</w:t>
            </w:r>
            <w:proofErr w:type="spellEnd"/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 5</w:t>
            </w:r>
          </w:p>
        </w:tc>
      </w:tr>
      <w:tr w:rsidR="00B90184" w14:paraId="6B27503D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B6F97B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718DE216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B90184" w14:paraId="5F3732D1" w14:textId="77777777" w:rsidTr="00DA7FEF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23E0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341FD" w14:textId="60555BA1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Prof Jiang, Wang Shuwei</w:t>
            </w:r>
            <w:r w:rsidR="00314713">
              <w:rPr>
                <w:rFonts w:ascii="Calibri" w:eastAsia="SimSun" w:hAnsi="Calibri" w:cs="Palatino Linotype"/>
                <w:color w:val="000000"/>
                <w:lang w:val="en-US"/>
              </w:rPr>
              <w:t>, Tan Yong Siang Ivan, Teo Jiny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>uan, Jeremy Lee</w:t>
            </w:r>
            <w:r w:rsidR="0037013F">
              <w:rPr>
                <w:rFonts w:ascii="Calibri" w:eastAsia="SimSun" w:hAnsi="Calibri" w:cs="Palatino Linotype" w:hint="eastAsia"/>
                <w:color w:val="000000"/>
                <w:lang w:val="en-US"/>
              </w:rPr>
              <w:t xml:space="preserve">, </w:t>
            </w:r>
            <w:proofErr w:type="spellStart"/>
            <w:r w:rsidR="0037013F">
              <w:rPr>
                <w:rFonts w:ascii="Calibri" w:eastAsia="SimSun" w:hAnsi="Calibri" w:cs="Palatino Linotype" w:hint="eastAsia"/>
                <w:color w:val="000000"/>
                <w:lang w:val="en-US"/>
              </w:rPr>
              <w:t>Lyu</w:t>
            </w:r>
            <w:proofErr w:type="spellEnd"/>
            <w:r w:rsidR="0037013F">
              <w:rPr>
                <w:rFonts w:ascii="Calibri" w:eastAsia="SimSun" w:hAnsi="Calibri" w:cs="Palatino Linotype" w:hint="eastAsia"/>
                <w:color w:val="000000"/>
                <w:lang w:val="en-US"/>
              </w:rPr>
              <w:t xml:space="preserve"> Bowen.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 </w:t>
            </w:r>
          </w:p>
        </w:tc>
      </w:tr>
      <w:tr w:rsidR="00B90184" w14:paraId="4E5C130E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A566B2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B61B4A5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B90184" w14:paraId="01E75C51" w14:textId="77777777" w:rsidTr="00DA7FEF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3D641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44F511B" w14:textId="77777777" w:rsidR="00B90184" w:rsidRDefault="00B90184" w:rsidP="00DA7FEF">
            <w:pPr>
              <w:autoSpaceDE w:val="0"/>
              <w:autoSpaceDN w:val="0"/>
              <w:adjustRightInd w:val="0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Sponsor Meeting Update</w:t>
            </w:r>
          </w:p>
        </w:tc>
      </w:tr>
    </w:tbl>
    <w:p w14:paraId="23CD4B4C" w14:textId="77777777" w:rsidR="00B90184" w:rsidRDefault="00B90184" w:rsidP="00B90184">
      <w:pPr>
        <w:rPr>
          <w:rFonts w:ascii="Calibri" w:eastAsia="SimSun" w:hAnsi="Calibri" w:cs="Arial"/>
          <w:sz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B90184" w14:paraId="00C7FCA3" w14:textId="77777777" w:rsidTr="00BD4F54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B1C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A01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911E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40D" w14:textId="77777777" w:rsidR="00B90184" w:rsidRDefault="00B90184" w:rsidP="00DA7FEF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  <w:tr w:rsidR="00EC7B68" w14:paraId="27998431" w14:textId="77777777" w:rsidTr="00DA7FEF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AB7" w14:textId="4CFDD9D4" w:rsidR="00EC7B68" w:rsidRDefault="00064AA4" w:rsidP="00DA7FEF">
            <w:pPr>
              <w:rPr>
                <w:rFonts w:ascii="Calibri" w:eastAsia="SimSun" w:hAnsi="Calibri" w:cs="Arial"/>
                <w:b/>
                <w:sz w:val="20"/>
                <w:lang w:eastAsia="zh-CN"/>
              </w:rPr>
            </w:pPr>
            <w:r>
              <w:rPr>
                <w:rFonts w:ascii="Calibri" w:eastAsia="SimSun" w:hAnsi="Calibri" w:cs="Arial" w:hint="eastAsia"/>
                <w:b/>
                <w:sz w:val="20"/>
                <w:lang w:eastAsia="zh-CN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7F3" w14:textId="7B1079C0" w:rsidR="00EC7B68" w:rsidRDefault="00064AA4" w:rsidP="00DA7FEF">
            <w:pPr>
              <w:rPr>
                <w:rFonts w:ascii="Calibri" w:eastAsia="SimSun" w:hAnsi="Calibri" w:cs="Arial"/>
                <w:b/>
                <w:sz w:val="20"/>
                <w:lang w:eastAsia="zh-CN"/>
              </w:rPr>
            </w:pPr>
            <w:r>
              <w:rPr>
                <w:rFonts w:ascii="Calibri" w:eastAsia="SimSun" w:hAnsi="Calibri" w:cs="Arial" w:hint="eastAsia"/>
                <w:b/>
                <w:sz w:val="20"/>
                <w:lang w:eastAsia="zh-CN"/>
              </w:rPr>
              <w:t>Get back the data from lab1, then inform supervisor to arrange the next meeting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41C" w14:textId="516C90DA" w:rsidR="00EC7B68" w:rsidRDefault="00064AA4" w:rsidP="00DA7FEF">
            <w:pPr>
              <w:rPr>
                <w:rFonts w:ascii="Calibri" w:eastAsia="SimSun" w:hAnsi="Calibri" w:cs="Arial"/>
                <w:b/>
                <w:sz w:val="20"/>
                <w:lang w:eastAsia="zh-CN"/>
              </w:rPr>
            </w:pPr>
            <w:r>
              <w:rPr>
                <w:rFonts w:ascii="Calibri" w:eastAsia="SimSun" w:hAnsi="Calibri" w:cs="Arial" w:hint="eastAsia"/>
                <w:b/>
                <w:sz w:val="20"/>
                <w:lang w:eastAsia="zh-CN"/>
              </w:rPr>
              <w:t>Jeremy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DCD" w14:textId="77777777" w:rsidR="00EC7B68" w:rsidRDefault="00EC7B68" w:rsidP="00DA7FEF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</w:tr>
    </w:tbl>
    <w:p w14:paraId="22025D8E" w14:textId="77777777" w:rsidR="00BD4F54" w:rsidRPr="00BD4F54" w:rsidRDefault="00BD4F54" w:rsidP="00BD4F54">
      <w:pPr>
        <w:rPr>
          <w:rFonts w:ascii="Calibri" w:hAnsi="Calibri" w:cs="Times New Roman"/>
          <w:b/>
          <w:bCs/>
          <w:color w:val="000000" w:themeColor="text1"/>
          <w:u w:val="single"/>
        </w:rPr>
      </w:pPr>
    </w:p>
    <w:p w14:paraId="18BC956D" w14:textId="77777777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Introduce the schedule and planning in the following weeks. (From iteration 8)</w:t>
      </w:r>
    </w:p>
    <w:p w14:paraId="15BD3A1C" w14:textId="77777777" w:rsidR="00BD4F54" w:rsidRPr="00BD4F54" w:rsidRDefault="00BD4F54" w:rsidP="00BD4F54">
      <w:pPr>
        <w:numPr>
          <w:ilvl w:val="0"/>
          <w:numId w:val="2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feedback from student: how are we going to collect it?</w:t>
      </w:r>
    </w:p>
    <w:p w14:paraId="176B10E7" w14:textId="77777777" w:rsidR="00BD4F54" w:rsidRPr="00BD4F54" w:rsidRDefault="00BD4F54" w:rsidP="00BD4F54">
      <w:pPr>
        <w:numPr>
          <w:ilvl w:val="0"/>
          <w:numId w:val="2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function we are going to build: more advanced features</w:t>
      </w:r>
    </w:p>
    <w:p w14:paraId="01742166" w14:textId="77777777" w:rsidR="00BD4F54" w:rsidRPr="00BD4F54" w:rsidRDefault="00BD4F54" w:rsidP="00BD4F54">
      <w:pPr>
        <w:numPr>
          <w:ilvl w:val="0"/>
          <w:numId w:val="2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How to grade the students: the submission of lab assignments</w:t>
      </w:r>
    </w:p>
    <w:p w14:paraId="5F31F15D" w14:textId="77777777" w:rsidR="00BD4F54" w:rsidRPr="00BD4F54" w:rsidRDefault="00BD4F54" w:rsidP="00BD4F54">
      <w:pPr>
        <w:numPr>
          <w:ilvl w:val="0"/>
          <w:numId w:val="2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Why lab4 is not included -&gt; might not be able to cover that function on time.</w:t>
      </w:r>
    </w:p>
    <w:p w14:paraId="1A05562E" w14:textId="77777777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Reschedule</w:t>
      </w:r>
    </w:p>
    <w:p w14:paraId="59C7D609" w14:textId="77777777" w:rsidR="00BD4F54" w:rsidRPr="00BD4F54" w:rsidRDefault="00BD4F54" w:rsidP="00BD4F54">
      <w:pPr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Why did we reschedule -&gt; The “small” function: actually very time-consuming</w:t>
      </w:r>
    </w:p>
    <w:p w14:paraId="626B015E" w14:textId="77777777" w:rsidR="00BD4F54" w:rsidRPr="00BD4F54" w:rsidRDefault="00BD4F54" w:rsidP="00BD4F54">
      <w:pPr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According to the current schedule, there will be enough time in the rest of the iterations.</w:t>
      </w:r>
    </w:p>
    <w:p w14:paraId="3E2054C8" w14:textId="77777777" w:rsidR="00BD4F54" w:rsidRPr="00BD4F54" w:rsidRDefault="00BD4F54" w:rsidP="00BD4F54">
      <w:pPr>
        <w:numPr>
          <w:ilvl w:val="1"/>
          <w:numId w:val="3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We might be able to try lab4’s content</w:t>
      </w:r>
    </w:p>
    <w:p w14:paraId="79614A21" w14:textId="77777777" w:rsidR="00BD4F54" w:rsidRPr="00BD4F54" w:rsidRDefault="00BD4F54" w:rsidP="00BD4F54">
      <w:pPr>
        <w:numPr>
          <w:ilvl w:val="1"/>
          <w:numId w:val="3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There is a high chance that we need to make more changes based on the feedback from IS424. (More time consuming)</w:t>
      </w:r>
    </w:p>
    <w:p w14:paraId="2465CD26" w14:textId="45A92294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Testing</w:t>
      </w:r>
    </w:p>
    <w:p w14:paraId="707BF9B4" w14:textId="77777777" w:rsidR="00BD4F54" w:rsidRPr="00BD4F54" w:rsidRDefault="00BD4F54" w:rsidP="00BD4F54">
      <w:pPr>
        <w:numPr>
          <w:ilvl w:val="0"/>
          <w:numId w:val="4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Alpha/Beta testing: the IS424 lab assignment might consider as alpha testing. </w:t>
      </w:r>
    </w:p>
    <w:p w14:paraId="5F27527E" w14:textId="421BB1A9" w:rsidR="00BD4F54" w:rsidRPr="00BD4F54" w:rsidRDefault="00BD4F54" w:rsidP="00BD4F54">
      <w:pPr>
        <w:numPr>
          <w:ilvl w:val="0"/>
          <w:numId w:val="4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lab assignment write</w:t>
      </w:r>
      <w:r w:rsidR="00064AA4">
        <w:rPr>
          <w:rFonts w:ascii="Calibri" w:eastAsia="Times New Roman" w:hAnsi="Calibri" w:cs="Times New Roman" w:hint="eastAsia"/>
          <w:color w:val="000000" w:themeColor="text1"/>
        </w:rPr>
        <w:t>-</w:t>
      </w:r>
      <w:r w:rsidRPr="00BD4F54">
        <w:rPr>
          <w:rFonts w:ascii="Calibri" w:eastAsia="Times New Roman" w:hAnsi="Calibri" w:cs="Times New Roman"/>
          <w:color w:val="000000" w:themeColor="text1"/>
        </w:rPr>
        <w:t>up can be a part under the testing session. </w:t>
      </w:r>
    </w:p>
    <w:p w14:paraId="02949F64" w14:textId="77777777" w:rsidR="00BD4F54" w:rsidRPr="00BD4F54" w:rsidRDefault="00BD4F54" w:rsidP="00BD4F54">
      <w:pPr>
        <w:numPr>
          <w:ilvl w:val="0"/>
          <w:numId w:val="4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Upload the documents of different testing session on wiki.</w:t>
      </w:r>
    </w:p>
    <w:p w14:paraId="1AB37D39" w14:textId="77777777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Risk management</w:t>
      </w:r>
    </w:p>
    <w:p w14:paraId="72D7A888" w14:textId="77777777" w:rsidR="00BD4F54" w:rsidRPr="00BD4F54" w:rsidRDefault="00BD4F54" w:rsidP="00BD4F54">
      <w:pPr>
        <w:numPr>
          <w:ilvl w:val="0"/>
          <w:numId w:val="5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feedback from Prof Ben during the acceptance presentation: no risk.</w:t>
      </w:r>
    </w:p>
    <w:p w14:paraId="56695C6C" w14:textId="77777777" w:rsidR="00BD4F54" w:rsidRPr="00BD4F54" w:rsidRDefault="00BD4F54" w:rsidP="00BD4F54">
      <w:pPr>
        <w:numPr>
          <w:ilvl w:val="0"/>
          <w:numId w:val="5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It’s ok if there is no more new risk that we haven’t mitigated.</w:t>
      </w:r>
    </w:p>
    <w:p w14:paraId="230B6E2F" w14:textId="77777777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Deployment</w:t>
      </w:r>
    </w:p>
    <w:p w14:paraId="088EB77A" w14:textId="77777777" w:rsidR="00BD4F54" w:rsidRPr="00BD4F54" w:rsidRDefault="00BD4F54" w:rsidP="00BD4F54">
      <w:pPr>
        <w:numPr>
          <w:ilvl w:val="0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Issues with LARC server:</w:t>
      </w:r>
    </w:p>
    <w:p w14:paraId="662171D9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Only access in SMU network.</w:t>
      </w:r>
    </w:p>
    <w:p w14:paraId="2C198A51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Alternatives: public server - restriction with file uploading.</w:t>
      </w:r>
    </w:p>
    <w:p w14:paraId="6ADC2242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Nginx: LARC would like us to remove it. </w:t>
      </w:r>
    </w:p>
    <w:p w14:paraId="1A1B4034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A separated machine from LARC? (Possible?)</w:t>
      </w:r>
    </w:p>
    <w:p w14:paraId="227AD90B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Deal with the security concerns and maintenance service.</w:t>
      </w:r>
    </w:p>
    <w:p w14:paraId="5DE53FC7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A public IP address is needed to point at the domain name.</w:t>
      </w:r>
    </w:p>
    <w:p w14:paraId="3ECCABC1" w14:textId="77777777" w:rsidR="00BD4F54" w:rsidRPr="00BD4F54" w:rsidRDefault="00BD4F54" w:rsidP="00BD4F54">
      <w:pPr>
        <w:numPr>
          <w:ilvl w:val="0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complexity of deployment: how difficult it is?</w:t>
      </w:r>
    </w:p>
    <w:p w14:paraId="4CE5EB9F" w14:textId="77777777" w:rsidR="00BD4F54" w:rsidRPr="00BD4F54" w:rsidRDefault="00BD4F54" w:rsidP="00BD4F54">
      <w:pPr>
        <w:numPr>
          <w:ilvl w:val="0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This is a real risk in this project </w:t>
      </w:r>
    </w:p>
    <w:p w14:paraId="2B8D0ACE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major responsibility belongs to the sponsors. </w:t>
      </w:r>
    </w:p>
    <w:p w14:paraId="5CE444B8" w14:textId="77777777" w:rsidR="00BD4F54" w:rsidRPr="00BD4F54" w:rsidRDefault="00BD4F54" w:rsidP="00BD4F54">
      <w:pPr>
        <w:numPr>
          <w:ilvl w:val="1"/>
          <w:numId w:val="6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It will be good for us to provide the good handover plan: such like a script the simplify the deployment steps. </w:t>
      </w:r>
    </w:p>
    <w:p w14:paraId="3C2D366A" w14:textId="77777777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X-Factor</w:t>
      </w:r>
    </w:p>
    <w:p w14:paraId="2D8D45BE" w14:textId="77777777" w:rsidR="00BD4F54" w:rsidRPr="00BD4F54" w:rsidRDefault="00BD4F54" w:rsidP="00BD4F54">
      <w:pPr>
        <w:numPr>
          <w:ilvl w:val="0"/>
          <w:numId w:val="7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definition of us technical factor.</w:t>
      </w:r>
    </w:p>
    <w:p w14:paraId="1FB95D92" w14:textId="77777777" w:rsidR="00BD4F54" w:rsidRPr="00BD4F54" w:rsidRDefault="00BD4F54" w:rsidP="00BD4F54">
      <w:pPr>
        <w:numPr>
          <w:ilvl w:val="1"/>
          <w:numId w:val="7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lastRenderedPageBreak/>
        <w:t>The technical complexity is not a big a component.</w:t>
      </w:r>
    </w:p>
    <w:p w14:paraId="254771D3" w14:textId="77777777" w:rsidR="00BD4F54" w:rsidRPr="00BD4F54" w:rsidRDefault="00BD4F54" w:rsidP="00BD4F54">
      <w:pPr>
        <w:numPr>
          <w:ilvl w:val="1"/>
          <w:numId w:val="7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Although we didn’t build all the functions from sketch by ourselves, the understanding and learning of different technical aspects is crucial</w:t>
      </w:r>
    </w:p>
    <w:p w14:paraId="40E65F94" w14:textId="77777777" w:rsidR="00BD4F54" w:rsidRPr="00BD4F54" w:rsidRDefault="00BD4F54" w:rsidP="00BD4F54">
      <w:pPr>
        <w:numPr>
          <w:ilvl w:val="1"/>
          <w:numId w:val="7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After launching the system in IS424 class, we can collect the data from the class to show the system really simply the procedure of data exploration.</w:t>
      </w:r>
    </w:p>
    <w:p w14:paraId="60ED85E2" w14:textId="402192AB" w:rsidR="00BD4F54" w:rsidRDefault="00BD4F54" w:rsidP="00BD4F54">
      <w:pPr>
        <w:numPr>
          <w:ilvl w:val="1"/>
          <w:numId w:val="7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The concurrency issue can be considered as one of the technical complexity.</w:t>
      </w:r>
    </w:p>
    <w:p w14:paraId="630479FE" w14:textId="1007877C" w:rsidR="000730FB" w:rsidRPr="00BD4F54" w:rsidRDefault="000730FB" w:rsidP="00BD4F54">
      <w:pPr>
        <w:numPr>
          <w:ilvl w:val="1"/>
          <w:numId w:val="7"/>
        </w:numPr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Concurrency, technical understanding + integrating everything </w:t>
      </w:r>
      <w:proofErr w:type="spellStart"/>
      <w:r>
        <w:rPr>
          <w:rFonts w:ascii="Calibri" w:eastAsia="Times New Roman" w:hAnsi="Calibri" w:cs="Times New Roman"/>
          <w:color w:val="000000" w:themeColor="text1"/>
        </w:rPr>
        <w:t>tgt</w:t>
      </w:r>
      <w:proofErr w:type="spellEnd"/>
      <w:r>
        <w:rPr>
          <w:rFonts w:ascii="Calibri" w:eastAsia="Times New Roman" w:hAnsi="Calibri" w:cs="Times New Roman"/>
          <w:color w:val="000000" w:themeColor="text1"/>
        </w:rPr>
        <w:t xml:space="preserve"> , simplifying vs EM</w:t>
      </w:r>
      <w:bookmarkStart w:id="0" w:name="_GoBack"/>
      <w:bookmarkEnd w:id="0"/>
    </w:p>
    <w:p w14:paraId="13361622" w14:textId="77777777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Project Management</w:t>
      </w:r>
    </w:p>
    <w:p w14:paraId="1CFBC077" w14:textId="701D95DE" w:rsidR="00BD4F54" w:rsidRPr="00BD4F54" w:rsidRDefault="00BD4F54" w:rsidP="00BD4F54">
      <w:pPr>
        <w:numPr>
          <w:ilvl w:val="0"/>
          <w:numId w:val="8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 xml:space="preserve">It will be good to upload the documentation on wiki (post the </w:t>
      </w:r>
      <w:r w:rsidR="00314713">
        <w:rPr>
          <w:rFonts w:ascii="Calibri" w:eastAsia="Times New Roman" w:hAnsi="Calibri" w:cs="Times New Roman"/>
          <w:color w:val="000000" w:themeColor="text1"/>
        </w:rPr>
        <w:t>Dropbox link on wiki is ok, as D</w:t>
      </w:r>
      <w:r w:rsidRPr="00BD4F54">
        <w:rPr>
          <w:rFonts w:ascii="Calibri" w:eastAsia="Times New Roman" w:hAnsi="Calibri" w:cs="Times New Roman"/>
          <w:color w:val="000000" w:themeColor="text1"/>
        </w:rPr>
        <w:t>ropbox itself have version control already)</w:t>
      </w:r>
    </w:p>
    <w:p w14:paraId="01134BDB" w14:textId="77777777" w:rsidR="00BD4F54" w:rsidRPr="00BD4F54" w:rsidRDefault="00BD4F54" w:rsidP="00BD4F54">
      <w:pPr>
        <w:numPr>
          <w:ilvl w:val="1"/>
          <w:numId w:val="8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Internal workload breakdown</w:t>
      </w:r>
    </w:p>
    <w:p w14:paraId="5C51D3FE" w14:textId="77777777" w:rsidR="00BD4F54" w:rsidRPr="00BD4F54" w:rsidRDefault="00BD4F54" w:rsidP="00BD4F54">
      <w:pPr>
        <w:numPr>
          <w:ilvl w:val="1"/>
          <w:numId w:val="8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Testing scripts, etc.</w:t>
      </w:r>
    </w:p>
    <w:p w14:paraId="4A3EA365" w14:textId="04A0619C" w:rsidR="00BD4F54" w:rsidRPr="00BD4F54" w:rsidRDefault="00BD4F54" w:rsidP="00BD4F54">
      <w:pPr>
        <w:rPr>
          <w:rFonts w:ascii="Calibri" w:hAnsi="Calibri" w:cs="Times New Roman"/>
          <w:color w:val="000000" w:themeColor="text1"/>
        </w:rPr>
      </w:pPr>
      <w:r w:rsidRPr="00BD4F54">
        <w:rPr>
          <w:rFonts w:ascii="Calibri" w:hAnsi="Calibri" w:cs="Times New Roman"/>
          <w:color w:val="000000" w:themeColor="text1"/>
          <w:u w:val="single"/>
        </w:rPr>
        <w:t>Demonstration</w:t>
      </w:r>
    </w:p>
    <w:p w14:paraId="600F431D" w14:textId="77777777" w:rsidR="00BD4F54" w:rsidRPr="00BD4F54" w:rsidRDefault="00BD4F54" w:rsidP="00BD4F54">
      <w:pPr>
        <w:numPr>
          <w:ilvl w:val="0"/>
          <w:numId w:val="9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Ensemble and predict </w:t>
      </w:r>
    </w:p>
    <w:p w14:paraId="448E9F2E" w14:textId="77777777" w:rsidR="00BD4F54" w:rsidRPr="00BD4F54" w:rsidRDefault="00BD4F54" w:rsidP="00BD4F54">
      <w:pPr>
        <w:numPr>
          <w:ilvl w:val="0"/>
          <w:numId w:val="9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Provide testing accounts to reviewer and supervisor</w:t>
      </w:r>
    </w:p>
    <w:p w14:paraId="2E7D73EA" w14:textId="77777777" w:rsidR="00BD4F54" w:rsidRPr="00BD4F54" w:rsidRDefault="00BD4F54" w:rsidP="00BD4F54">
      <w:pPr>
        <w:numPr>
          <w:ilvl w:val="0"/>
          <w:numId w:val="9"/>
        </w:numPr>
        <w:rPr>
          <w:rFonts w:ascii="Calibri" w:eastAsia="Times New Roman" w:hAnsi="Calibri" w:cs="Times New Roman"/>
          <w:color w:val="000000" w:themeColor="text1"/>
        </w:rPr>
      </w:pPr>
      <w:r w:rsidRPr="00BD4F54">
        <w:rPr>
          <w:rFonts w:ascii="Calibri" w:eastAsia="Times New Roman" w:hAnsi="Calibri" w:cs="Times New Roman"/>
          <w:color w:val="000000" w:themeColor="text1"/>
        </w:rPr>
        <w:t>Student accounts creation, deletion and password changing page.</w:t>
      </w:r>
    </w:p>
    <w:p w14:paraId="5CFD17CA" w14:textId="77777777" w:rsidR="00B90184" w:rsidRPr="00BD4F54" w:rsidRDefault="00B90184" w:rsidP="00B90184">
      <w:pPr>
        <w:rPr>
          <w:rFonts w:ascii="Calibri" w:eastAsia="SimSun" w:hAnsi="Calibri" w:cs="Arial"/>
          <w:color w:val="000000" w:themeColor="text1"/>
        </w:rPr>
      </w:pPr>
    </w:p>
    <w:p w14:paraId="53220FBC" w14:textId="782C77CE" w:rsidR="00B90184" w:rsidRPr="00BD4F54" w:rsidRDefault="00B90184" w:rsidP="00B90184">
      <w:pPr>
        <w:rPr>
          <w:rFonts w:ascii="Calibri" w:eastAsia="SimSun" w:hAnsi="Calibri" w:cs="Arial"/>
          <w:color w:val="000000" w:themeColor="text1"/>
          <w:lang w:val="en-US"/>
        </w:rPr>
      </w:pPr>
      <w:r w:rsidRPr="00BD4F54">
        <w:rPr>
          <w:rFonts w:ascii="Calibri" w:eastAsia="SimSun" w:hAnsi="Calibri" w:cs="Arial"/>
          <w:color w:val="000000" w:themeColor="text1"/>
          <w:lang w:val="en-US"/>
        </w:rPr>
        <w:t>Prepared by,</w:t>
      </w:r>
    </w:p>
    <w:p w14:paraId="5CC28BB7" w14:textId="39759E93" w:rsidR="00B90184" w:rsidRPr="00BD4F54" w:rsidRDefault="00B90184" w:rsidP="00B90184">
      <w:pPr>
        <w:rPr>
          <w:rFonts w:ascii="Calibri" w:eastAsia="SimSun" w:hAnsi="Calibri" w:cs="Arial"/>
          <w:color w:val="000000" w:themeColor="text1"/>
          <w:lang w:val="en-US"/>
        </w:rPr>
      </w:pPr>
      <w:r w:rsidRPr="00BD4F54">
        <w:rPr>
          <w:rFonts w:ascii="Calibri" w:eastAsia="SimSun" w:hAnsi="Calibri" w:cs="Arial"/>
          <w:color w:val="000000" w:themeColor="text1"/>
          <w:lang w:val="en-US"/>
        </w:rPr>
        <w:t>Shuwei</w:t>
      </w:r>
      <w:r w:rsidR="00314713">
        <w:rPr>
          <w:rFonts w:ascii="Calibri" w:eastAsia="SimSun" w:hAnsi="Calibri" w:cs="Arial" w:hint="eastAsia"/>
          <w:color w:val="000000" w:themeColor="text1"/>
          <w:lang w:val="en-US"/>
        </w:rPr>
        <w:t xml:space="preserve"> (</w:t>
      </w:r>
      <w:proofErr w:type="spellStart"/>
      <w:r w:rsidR="00314713">
        <w:rPr>
          <w:rFonts w:ascii="Calibri" w:eastAsia="SimSun" w:hAnsi="Calibri" w:cs="Arial" w:hint="eastAsia"/>
          <w:color w:val="000000" w:themeColor="text1"/>
          <w:lang w:val="en-US"/>
        </w:rPr>
        <w:t>hahaha</w:t>
      </w:r>
      <w:proofErr w:type="spellEnd"/>
      <w:r w:rsidR="00314713">
        <w:rPr>
          <w:rFonts w:ascii="Calibri" w:eastAsia="SimSun" w:hAnsi="Calibri" w:cs="Arial" w:hint="eastAsia"/>
          <w:color w:val="000000" w:themeColor="text1"/>
          <w:lang w:val="en-US"/>
        </w:rPr>
        <w:t xml:space="preserve"> always me </w:t>
      </w:r>
      <w:proofErr w:type="spellStart"/>
      <w:r w:rsidR="00314713">
        <w:rPr>
          <w:rFonts w:ascii="Calibri" w:eastAsia="SimSun" w:hAnsi="Calibri" w:cs="Arial" w:hint="eastAsia"/>
          <w:color w:val="000000" w:themeColor="text1"/>
          <w:lang w:val="en-US"/>
        </w:rPr>
        <w:t>sia</w:t>
      </w:r>
      <w:proofErr w:type="spellEnd"/>
      <w:r w:rsidR="00314713">
        <w:rPr>
          <w:rFonts w:ascii="Calibri" w:eastAsia="SimSun" w:hAnsi="Calibri" w:cs="Arial" w:hint="eastAsia"/>
          <w:color w:val="000000" w:themeColor="text1"/>
          <w:lang w:val="en-US"/>
        </w:rPr>
        <w:t>)</w:t>
      </w:r>
    </w:p>
    <w:p w14:paraId="55284484" w14:textId="77777777" w:rsidR="00E05E0E" w:rsidRPr="00314713" w:rsidRDefault="00E05E0E">
      <w:pPr>
        <w:rPr>
          <w:rFonts w:ascii="Calibri" w:hAnsi="Calibri"/>
          <w:color w:val="000000" w:themeColor="text1"/>
          <w:lang w:val="en-US"/>
        </w:rPr>
      </w:pPr>
    </w:p>
    <w:sectPr w:rsidR="00E05E0E" w:rsidRPr="00314713" w:rsidSect="00634FD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F2"/>
    <w:multiLevelType w:val="multilevel"/>
    <w:tmpl w:val="8700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979DE"/>
    <w:multiLevelType w:val="multilevel"/>
    <w:tmpl w:val="F7A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832CE"/>
    <w:multiLevelType w:val="multilevel"/>
    <w:tmpl w:val="8F68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C599B"/>
    <w:multiLevelType w:val="multilevel"/>
    <w:tmpl w:val="A84E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61B03"/>
    <w:multiLevelType w:val="multilevel"/>
    <w:tmpl w:val="CCC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D7367"/>
    <w:multiLevelType w:val="multilevel"/>
    <w:tmpl w:val="249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913D2"/>
    <w:multiLevelType w:val="multilevel"/>
    <w:tmpl w:val="157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707A3"/>
    <w:multiLevelType w:val="multilevel"/>
    <w:tmpl w:val="68A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55388"/>
    <w:multiLevelType w:val="multilevel"/>
    <w:tmpl w:val="8DC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3"/>
    <w:rsid w:val="00064AA4"/>
    <w:rsid w:val="000730FB"/>
    <w:rsid w:val="001645CF"/>
    <w:rsid w:val="00193DB5"/>
    <w:rsid w:val="00215802"/>
    <w:rsid w:val="00217E79"/>
    <w:rsid w:val="00292EF1"/>
    <w:rsid w:val="00314713"/>
    <w:rsid w:val="0037013F"/>
    <w:rsid w:val="004F2B34"/>
    <w:rsid w:val="004F3F6B"/>
    <w:rsid w:val="00601914"/>
    <w:rsid w:val="00621F5B"/>
    <w:rsid w:val="00634FDA"/>
    <w:rsid w:val="006A5282"/>
    <w:rsid w:val="0070461D"/>
    <w:rsid w:val="00B63971"/>
    <w:rsid w:val="00B90184"/>
    <w:rsid w:val="00BD4F54"/>
    <w:rsid w:val="00C071A3"/>
    <w:rsid w:val="00C4064C"/>
    <w:rsid w:val="00CD4C29"/>
    <w:rsid w:val="00D80173"/>
    <w:rsid w:val="00E05E0E"/>
    <w:rsid w:val="00EC7B68"/>
    <w:rsid w:val="00ED1DC3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E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80173"/>
    <w:rPr>
      <w:rFonts w:ascii="Helvetica Neue" w:hAnsi="Helvetica Neue" w:cs="Times New Roman"/>
      <w:color w:val="454545"/>
    </w:rPr>
  </w:style>
  <w:style w:type="paragraph" w:customStyle="1" w:styleId="p2">
    <w:name w:val="p2"/>
    <w:basedOn w:val="Normal"/>
    <w:rsid w:val="00D80173"/>
    <w:rPr>
      <w:rFonts w:ascii="Helvetica Neue" w:hAnsi="Helvetica Neue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D80173"/>
    <w:rPr>
      <w:u w:val="single"/>
    </w:rPr>
  </w:style>
  <w:style w:type="character" w:customStyle="1" w:styleId="apple-converted-space">
    <w:name w:val="apple-converted-space"/>
    <w:basedOn w:val="DefaultParagraphFont"/>
    <w:rsid w:val="00D80173"/>
  </w:style>
  <w:style w:type="table" w:styleId="TableGrid">
    <w:name w:val="Table Grid"/>
    <w:basedOn w:val="TableNormal"/>
    <w:uiPriority w:val="59"/>
    <w:rsid w:val="00B9018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Shuwei</dc:creator>
  <cp:keywords/>
  <dc:description/>
  <cp:lastModifiedBy>jeremy</cp:lastModifiedBy>
  <cp:revision>7</cp:revision>
  <dcterms:created xsi:type="dcterms:W3CDTF">2017-07-03T12:29:00Z</dcterms:created>
  <dcterms:modified xsi:type="dcterms:W3CDTF">2017-08-29T11:40:00Z</dcterms:modified>
</cp:coreProperties>
</file>