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63" w:rsidRPr="00AE0A2F" w:rsidRDefault="002B6363" w:rsidP="00C82BE3">
      <w:pPr>
        <w:contextualSpacing/>
        <w:rPr>
          <w:rFonts w:ascii="Arial" w:hAnsi="Arial" w:cs="Arial"/>
        </w:rPr>
      </w:pPr>
    </w:p>
    <w:p w:rsidR="002B6363" w:rsidRPr="00AE0A2F" w:rsidRDefault="002B6363" w:rsidP="002B6363">
      <w:pPr>
        <w:pStyle w:val="ListParagraph"/>
        <w:numPr>
          <w:ilvl w:val="0"/>
          <w:numId w:val="1"/>
        </w:numPr>
        <w:rPr>
          <w:rFonts w:ascii="Arial" w:hAnsi="Arial" w:cs="Arial"/>
          <w:b/>
        </w:rPr>
      </w:pPr>
      <w:r w:rsidRPr="00AE0A2F">
        <w:rPr>
          <w:rFonts w:ascii="Arial" w:hAnsi="Arial" w:cs="Arial"/>
          <w:b/>
        </w:rPr>
        <w:t xml:space="preserve">Introduction </w:t>
      </w:r>
    </w:p>
    <w:p w:rsidR="002B6363" w:rsidRPr="00AE0A2F" w:rsidRDefault="002B6363" w:rsidP="002B6363">
      <w:pPr>
        <w:pStyle w:val="ListParagraph"/>
        <w:ind w:left="360"/>
        <w:rPr>
          <w:rFonts w:ascii="Arial" w:hAnsi="Arial" w:cs="Arial"/>
        </w:rPr>
      </w:pPr>
    </w:p>
    <w:p w:rsidR="002B6363" w:rsidRPr="00AE0A2F" w:rsidRDefault="003442A6" w:rsidP="002B6363">
      <w:pPr>
        <w:pStyle w:val="ListParagraph"/>
        <w:ind w:left="360"/>
        <w:rPr>
          <w:rFonts w:ascii="Arial" w:hAnsi="Arial" w:cs="Arial"/>
        </w:rPr>
      </w:pPr>
      <w:r w:rsidRPr="00AE0A2F">
        <w:rPr>
          <w:rFonts w:ascii="Arial" w:hAnsi="Arial" w:cs="Arial"/>
        </w:rPr>
        <w:t xml:space="preserve">Reporting module provides an in-depth analysis for our clients to determine the utilization rate of individual clubs. It generates a report with details like expenditure summary and utilization rate. This will help our clients in budgeting during every semester, </w:t>
      </w:r>
      <w:r w:rsidR="00F9151C" w:rsidRPr="00AE0A2F">
        <w:rPr>
          <w:rFonts w:ascii="Arial" w:hAnsi="Arial" w:cs="Arial"/>
        </w:rPr>
        <w:t>and based on the report, it will determine whether they have done proper planning before.</w:t>
      </w:r>
    </w:p>
    <w:p w:rsidR="00C82BE3" w:rsidRPr="00AE0A2F" w:rsidRDefault="00C82BE3" w:rsidP="002B6363">
      <w:pPr>
        <w:pStyle w:val="ListParagraph"/>
        <w:ind w:left="360"/>
        <w:rPr>
          <w:rFonts w:ascii="Arial" w:hAnsi="Arial" w:cs="Arial"/>
        </w:rPr>
      </w:pPr>
    </w:p>
    <w:p w:rsidR="002B6363" w:rsidRPr="00AE0A2F" w:rsidRDefault="002B6363" w:rsidP="002B6363">
      <w:pPr>
        <w:pStyle w:val="ListParagraph"/>
        <w:numPr>
          <w:ilvl w:val="0"/>
          <w:numId w:val="1"/>
        </w:numPr>
        <w:rPr>
          <w:rFonts w:ascii="Arial" w:hAnsi="Arial" w:cs="Arial"/>
          <w:b/>
        </w:rPr>
      </w:pPr>
      <w:r w:rsidRPr="00AE0A2F">
        <w:rPr>
          <w:rFonts w:ascii="Arial" w:hAnsi="Arial" w:cs="Arial"/>
          <w:b/>
        </w:rPr>
        <w:t>Objective of Document</w:t>
      </w:r>
    </w:p>
    <w:p w:rsidR="002B6363" w:rsidRPr="00AE0A2F" w:rsidRDefault="002B6363" w:rsidP="002B6363">
      <w:pPr>
        <w:pStyle w:val="ListParagraph"/>
        <w:ind w:left="360"/>
        <w:rPr>
          <w:rFonts w:ascii="Arial" w:hAnsi="Arial" w:cs="Arial"/>
        </w:rPr>
      </w:pPr>
    </w:p>
    <w:p w:rsidR="00836784" w:rsidRPr="00AE0A2F" w:rsidRDefault="002B6363" w:rsidP="002B6363">
      <w:pPr>
        <w:pStyle w:val="ListParagraph"/>
        <w:ind w:left="360"/>
        <w:rPr>
          <w:rFonts w:ascii="Arial" w:hAnsi="Arial" w:cs="Arial"/>
        </w:rPr>
      </w:pPr>
      <w:r w:rsidRPr="00AE0A2F">
        <w:rPr>
          <w:rFonts w:ascii="Arial" w:hAnsi="Arial" w:cs="Arial"/>
        </w:rPr>
        <w:t>The objective of this document would be to describe the various business processes in the expenditure and utilization rate process that would be catered for in the uClaim system. The table below outlines the processes covered in the Reporting module.</w:t>
      </w:r>
    </w:p>
    <w:tbl>
      <w:tblPr>
        <w:tblStyle w:val="TableGrid"/>
        <w:tblW w:w="0" w:type="auto"/>
        <w:tblInd w:w="534" w:type="dxa"/>
        <w:tblLook w:val="00BF"/>
      </w:tblPr>
      <w:tblGrid>
        <w:gridCol w:w="1554"/>
        <w:gridCol w:w="5817"/>
      </w:tblGrid>
      <w:tr w:rsidR="00836784" w:rsidRPr="00AE0A2F" w:rsidTr="003C3F66">
        <w:tc>
          <w:tcPr>
            <w:tcW w:w="1554" w:type="dxa"/>
          </w:tcPr>
          <w:p w:rsidR="00836784" w:rsidRPr="00AE0A2F" w:rsidRDefault="00836784">
            <w:pPr>
              <w:rPr>
                <w:rFonts w:ascii="Arial" w:hAnsi="Arial" w:cs="Arial"/>
              </w:rPr>
            </w:pPr>
            <w:r w:rsidRPr="00AE0A2F">
              <w:rPr>
                <w:rFonts w:ascii="Arial" w:hAnsi="Arial" w:cs="Arial"/>
              </w:rPr>
              <w:t>Index</w:t>
            </w:r>
          </w:p>
        </w:tc>
        <w:tc>
          <w:tcPr>
            <w:tcW w:w="5817" w:type="dxa"/>
          </w:tcPr>
          <w:p w:rsidR="00836784" w:rsidRPr="00AE0A2F" w:rsidRDefault="00836784">
            <w:pPr>
              <w:rPr>
                <w:rFonts w:ascii="Arial" w:hAnsi="Arial" w:cs="Arial"/>
              </w:rPr>
            </w:pPr>
            <w:r w:rsidRPr="00AE0A2F">
              <w:rPr>
                <w:rFonts w:ascii="Arial" w:hAnsi="Arial" w:cs="Arial"/>
              </w:rPr>
              <w:t>Process</w:t>
            </w:r>
          </w:p>
        </w:tc>
      </w:tr>
      <w:tr w:rsidR="00836784" w:rsidRPr="00AE0A2F" w:rsidTr="003C3F66">
        <w:tc>
          <w:tcPr>
            <w:tcW w:w="1554" w:type="dxa"/>
          </w:tcPr>
          <w:p w:rsidR="00836784" w:rsidRPr="00AE0A2F" w:rsidRDefault="00DD2A6C" w:rsidP="003442A6">
            <w:pPr>
              <w:rPr>
                <w:rFonts w:ascii="Arial" w:hAnsi="Arial" w:cs="Arial"/>
              </w:rPr>
            </w:pPr>
            <w:r w:rsidRPr="00AE0A2F">
              <w:rPr>
                <w:rFonts w:ascii="Arial" w:hAnsi="Arial" w:cs="Arial"/>
              </w:rPr>
              <w:t>RPT</w:t>
            </w:r>
            <w:r w:rsidR="003442A6" w:rsidRPr="00AE0A2F">
              <w:rPr>
                <w:rFonts w:ascii="Arial" w:hAnsi="Arial" w:cs="Arial"/>
              </w:rPr>
              <w:t xml:space="preserve"> </w:t>
            </w:r>
            <w:r w:rsidR="0048656A" w:rsidRPr="00AE0A2F">
              <w:rPr>
                <w:rFonts w:ascii="Arial" w:hAnsi="Arial" w:cs="Arial"/>
              </w:rPr>
              <w:t>1</w:t>
            </w:r>
            <w:r w:rsidR="003824BA" w:rsidRPr="00AE0A2F">
              <w:rPr>
                <w:rFonts w:ascii="Arial" w:hAnsi="Arial" w:cs="Arial"/>
              </w:rPr>
              <w:t>.1</w:t>
            </w:r>
            <w:r w:rsidR="008C4834" w:rsidRPr="00AE0A2F">
              <w:rPr>
                <w:rFonts w:ascii="Arial" w:hAnsi="Arial" w:cs="Arial"/>
              </w:rPr>
              <w:t xml:space="preserve"> </w:t>
            </w:r>
          </w:p>
        </w:tc>
        <w:tc>
          <w:tcPr>
            <w:tcW w:w="5817" w:type="dxa"/>
          </w:tcPr>
          <w:p w:rsidR="00836784" w:rsidRPr="00AE0A2F" w:rsidRDefault="00A62152" w:rsidP="00A62152">
            <w:pPr>
              <w:rPr>
                <w:rFonts w:ascii="Arial" w:hAnsi="Arial" w:cs="Arial"/>
              </w:rPr>
            </w:pPr>
            <w:r w:rsidRPr="00AE0A2F">
              <w:rPr>
                <w:rFonts w:ascii="Arial" w:hAnsi="Arial" w:cs="Arial"/>
                <w:snapToGrid w:val="0"/>
                <w:lang w:val="en-US"/>
              </w:rPr>
              <w:t>Generate E</w:t>
            </w:r>
            <w:r w:rsidR="00197CC9" w:rsidRPr="00AE0A2F">
              <w:rPr>
                <w:rFonts w:ascii="Arial" w:hAnsi="Arial" w:cs="Arial"/>
                <w:snapToGrid w:val="0"/>
                <w:lang w:val="en-US"/>
              </w:rPr>
              <w:t xml:space="preserve">xpenditure </w:t>
            </w:r>
            <w:r w:rsidRPr="00AE0A2F">
              <w:rPr>
                <w:rFonts w:ascii="Arial" w:hAnsi="Arial" w:cs="Arial"/>
                <w:snapToGrid w:val="0"/>
                <w:lang w:val="en-US"/>
              </w:rPr>
              <w:t>R</w:t>
            </w:r>
            <w:r w:rsidR="00197CC9" w:rsidRPr="00AE0A2F">
              <w:rPr>
                <w:rFonts w:ascii="Arial" w:hAnsi="Arial" w:cs="Arial"/>
                <w:snapToGrid w:val="0"/>
                <w:lang w:val="en-US"/>
              </w:rPr>
              <w:t>eport</w:t>
            </w:r>
            <w:r w:rsidRPr="00AE0A2F">
              <w:rPr>
                <w:rFonts w:ascii="Arial" w:hAnsi="Arial" w:cs="Arial"/>
                <w:snapToGrid w:val="0"/>
                <w:lang w:val="en-US"/>
              </w:rPr>
              <w:t xml:space="preserve"> Process</w:t>
            </w:r>
          </w:p>
        </w:tc>
      </w:tr>
      <w:tr w:rsidR="00836784" w:rsidRPr="00AE0A2F" w:rsidTr="003C3F66">
        <w:tc>
          <w:tcPr>
            <w:tcW w:w="1554" w:type="dxa"/>
          </w:tcPr>
          <w:p w:rsidR="00836784" w:rsidRPr="00AE0A2F" w:rsidRDefault="00DD2A6C">
            <w:pPr>
              <w:rPr>
                <w:rFonts w:ascii="Arial" w:hAnsi="Arial" w:cs="Arial"/>
              </w:rPr>
            </w:pPr>
            <w:r w:rsidRPr="00AE0A2F">
              <w:rPr>
                <w:rFonts w:ascii="Arial" w:hAnsi="Arial" w:cs="Arial"/>
              </w:rPr>
              <w:t>RPT</w:t>
            </w:r>
            <w:r w:rsidR="003442A6" w:rsidRPr="00AE0A2F">
              <w:rPr>
                <w:rFonts w:ascii="Arial" w:hAnsi="Arial" w:cs="Arial"/>
              </w:rPr>
              <w:t xml:space="preserve"> 1.2</w:t>
            </w:r>
          </w:p>
        </w:tc>
        <w:tc>
          <w:tcPr>
            <w:tcW w:w="5817" w:type="dxa"/>
          </w:tcPr>
          <w:p w:rsidR="00836784" w:rsidRPr="00AE0A2F" w:rsidRDefault="00A62152">
            <w:pPr>
              <w:rPr>
                <w:rFonts w:ascii="Arial" w:hAnsi="Arial" w:cs="Arial"/>
              </w:rPr>
            </w:pPr>
            <w:r w:rsidRPr="00AE0A2F">
              <w:rPr>
                <w:rFonts w:ascii="Arial" w:hAnsi="Arial" w:cs="Arial"/>
              </w:rPr>
              <w:t>Generate Utilization R</w:t>
            </w:r>
            <w:r w:rsidR="00197CC9" w:rsidRPr="00AE0A2F">
              <w:rPr>
                <w:rFonts w:ascii="Arial" w:hAnsi="Arial" w:cs="Arial"/>
              </w:rPr>
              <w:t>eport</w:t>
            </w:r>
            <w:r w:rsidR="003C3F66">
              <w:rPr>
                <w:rFonts w:ascii="Arial" w:hAnsi="Arial" w:cs="Arial"/>
              </w:rPr>
              <w:t xml:space="preserve"> Process</w:t>
            </w:r>
          </w:p>
        </w:tc>
      </w:tr>
      <w:tr w:rsidR="003C3F66" w:rsidRPr="003C3F66" w:rsidTr="003C3F66">
        <w:tc>
          <w:tcPr>
            <w:tcW w:w="1554" w:type="dxa"/>
          </w:tcPr>
          <w:p w:rsidR="003C3F66" w:rsidRPr="00AE0A2F" w:rsidRDefault="003C3F66">
            <w:pPr>
              <w:rPr>
                <w:rFonts w:ascii="Arial" w:hAnsi="Arial" w:cs="Arial"/>
              </w:rPr>
            </w:pPr>
            <w:r w:rsidRPr="00AE0A2F">
              <w:rPr>
                <w:rFonts w:ascii="Arial" w:hAnsi="Arial" w:cs="Arial"/>
              </w:rPr>
              <w:t>RPT</w:t>
            </w:r>
            <w:r>
              <w:rPr>
                <w:rFonts w:ascii="Arial" w:hAnsi="Arial" w:cs="Arial"/>
              </w:rPr>
              <w:t xml:space="preserve"> 1.3</w:t>
            </w:r>
          </w:p>
        </w:tc>
        <w:tc>
          <w:tcPr>
            <w:tcW w:w="5817" w:type="dxa"/>
          </w:tcPr>
          <w:p w:rsidR="003C3F66" w:rsidRPr="003C3F66" w:rsidRDefault="003C3F66">
            <w:pPr>
              <w:rPr>
                <w:rFonts w:ascii="Arial" w:hAnsi="Arial" w:cs="Arial"/>
              </w:rPr>
            </w:pPr>
            <w:r w:rsidRPr="003C3F66">
              <w:rPr>
                <w:rFonts w:ascii="Arial" w:hAnsi="Arial" w:cs="Arial"/>
                <w:snapToGrid w:val="0"/>
                <w:lang w:val="en-US"/>
              </w:rPr>
              <w:t>Generating Annex B Report</w:t>
            </w:r>
          </w:p>
        </w:tc>
      </w:tr>
      <w:tr w:rsidR="003C3F66" w:rsidRPr="003C3F66" w:rsidTr="003C3F66">
        <w:tc>
          <w:tcPr>
            <w:tcW w:w="1554" w:type="dxa"/>
          </w:tcPr>
          <w:p w:rsidR="003C3F66" w:rsidRPr="00AE0A2F" w:rsidRDefault="003C3F66">
            <w:pPr>
              <w:rPr>
                <w:rFonts w:ascii="Arial" w:hAnsi="Arial" w:cs="Arial"/>
              </w:rPr>
            </w:pPr>
            <w:r w:rsidRPr="00AE0A2F">
              <w:rPr>
                <w:rFonts w:ascii="Arial" w:hAnsi="Arial" w:cs="Arial"/>
              </w:rPr>
              <w:t>RPT</w:t>
            </w:r>
            <w:r>
              <w:rPr>
                <w:rFonts w:ascii="Arial" w:hAnsi="Arial" w:cs="Arial"/>
              </w:rPr>
              <w:t xml:space="preserve"> 1.4</w:t>
            </w:r>
          </w:p>
        </w:tc>
        <w:tc>
          <w:tcPr>
            <w:tcW w:w="5817" w:type="dxa"/>
          </w:tcPr>
          <w:p w:rsidR="003C3F66" w:rsidRPr="003C3F66" w:rsidRDefault="003C3F66">
            <w:pPr>
              <w:rPr>
                <w:rFonts w:ascii="Arial" w:hAnsi="Arial" w:cs="Arial"/>
              </w:rPr>
            </w:pPr>
            <w:r w:rsidRPr="003C3F66">
              <w:rPr>
                <w:rFonts w:ascii="Arial" w:hAnsi="Arial" w:cs="Arial"/>
                <w:snapToGrid w:val="0"/>
                <w:lang w:val="en-US"/>
              </w:rPr>
              <w:t>Generating Annex Listing Report</w:t>
            </w:r>
          </w:p>
        </w:tc>
      </w:tr>
    </w:tbl>
    <w:p w:rsidR="00836784" w:rsidRPr="00AE0A2F" w:rsidRDefault="00836784">
      <w:pPr>
        <w:rPr>
          <w:rFonts w:ascii="Arial" w:hAnsi="Arial" w:cs="Arial"/>
          <w:b/>
        </w:rPr>
      </w:pPr>
    </w:p>
    <w:p w:rsidR="00836784" w:rsidRPr="00AE0A2F" w:rsidRDefault="003824BA" w:rsidP="003824BA">
      <w:pPr>
        <w:pStyle w:val="ListParagraph"/>
        <w:numPr>
          <w:ilvl w:val="0"/>
          <w:numId w:val="1"/>
        </w:numPr>
        <w:rPr>
          <w:rFonts w:ascii="Arial" w:hAnsi="Arial" w:cs="Arial"/>
          <w:b/>
        </w:rPr>
      </w:pPr>
      <w:r w:rsidRPr="00AE0A2F">
        <w:rPr>
          <w:rFonts w:ascii="Arial" w:hAnsi="Arial" w:cs="Arial"/>
          <w:b/>
        </w:rPr>
        <w:t>Business Process Specifications</w:t>
      </w:r>
    </w:p>
    <w:p w:rsidR="00C82253" w:rsidRPr="00AE0A2F" w:rsidRDefault="00C82253" w:rsidP="00C82253">
      <w:pPr>
        <w:pStyle w:val="ListParagraph"/>
        <w:ind w:left="792"/>
        <w:rPr>
          <w:rFonts w:ascii="Arial" w:hAnsi="Arial" w:cs="Arial"/>
        </w:rPr>
      </w:pPr>
    </w:p>
    <w:p w:rsidR="00C82253" w:rsidRPr="00AE0A2F" w:rsidRDefault="00C82253" w:rsidP="00C82253">
      <w:pPr>
        <w:rPr>
          <w:rFonts w:ascii="Arial" w:hAnsi="Arial" w:cs="Arial"/>
          <w:b/>
        </w:rPr>
      </w:pPr>
      <w:r w:rsidRPr="00AE0A2F">
        <w:rPr>
          <w:rFonts w:ascii="Arial" w:hAnsi="Arial" w:cs="Arial"/>
          <w:b/>
        </w:rPr>
        <w:t>RPT 1.1: Generate Expenditure Report Process</w:t>
      </w:r>
    </w:p>
    <w:p w:rsidR="00836784" w:rsidRPr="00AE0A2F" w:rsidRDefault="003824BA">
      <w:pPr>
        <w:rPr>
          <w:rFonts w:ascii="Arial" w:hAnsi="Arial" w:cs="Arial"/>
          <w:u w:val="single"/>
        </w:rPr>
      </w:pPr>
      <w:r w:rsidRPr="00AE0A2F">
        <w:rPr>
          <w:rFonts w:ascii="Arial" w:hAnsi="Arial" w:cs="Arial"/>
          <w:u w:val="single"/>
        </w:rPr>
        <w:t>Process Information.</w:t>
      </w:r>
    </w:p>
    <w:tbl>
      <w:tblPr>
        <w:tblW w:w="6855" w:type="dxa"/>
        <w:jc w:val="center"/>
        <w:tblInd w:w="93" w:type="dxa"/>
        <w:tblLook w:val="04A0"/>
      </w:tblPr>
      <w:tblGrid>
        <w:gridCol w:w="1780"/>
        <w:gridCol w:w="5075"/>
      </w:tblGrid>
      <w:tr w:rsidR="003824BA" w:rsidRPr="00AE0A2F">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3824BA" w:rsidRPr="00AE0A2F" w:rsidRDefault="003824BA" w:rsidP="003824BA">
            <w:pPr>
              <w:jc w:val="center"/>
              <w:rPr>
                <w:rFonts w:ascii="Arial" w:eastAsia="Times New Roman" w:hAnsi="Arial" w:cs="Arial"/>
                <w:lang w:val="en-US" w:eastAsia="en-GB"/>
              </w:rPr>
            </w:pPr>
            <w:r w:rsidRPr="00AE0A2F">
              <w:rPr>
                <w:rFonts w:ascii="Arial" w:eastAsia="Times New Roman" w:hAnsi="Arial" w:cs="Arial"/>
                <w:b/>
                <w:bCs/>
                <w:color w:val="000000"/>
                <w:lang w:eastAsia="en-GB"/>
              </w:rPr>
              <w:t>Basic Information</w:t>
            </w:r>
          </w:p>
        </w:tc>
      </w:tr>
      <w:tr w:rsidR="003824BA" w:rsidRPr="00AE0A2F">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3824BA" w:rsidRPr="00AE0A2F" w:rsidRDefault="003824BA" w:rsidP="003824BA">
            <w:pPr>
              <w:rPr>
                <w:rFonts w:ascii="Arial" w:eastAsia="Times New Roman" w:hAnsi="Arial" w:cs="Arial"/>
                <w:b/>
                <w:bCs/>
                <w:color w:val="000000"/>
                <w:lang w:eastAsia="en-GB"/>
              </w:rPr>
            </w:pPr>
            <w:r w:rsidRPr="00AE0A2F">
              <w:rPr>
                <w:rFonts w:ascii="Arial" w:eastAsia="Times New Roman" w:hAnsi="Arial" w:cs="Arial"/>
                <w:b/>
                <w:bCs/>
                <w:color w:val="000000"/>
                <w:lang w:eastAsia="en-GB"/>
              </w:rPr>
              <w:t>Business Process ID</w:t>
            </w:r>
          </w:p>
        </w:tc>
        <w:tc>
          <w:tcPr>
            <w:tcW w:w="5075" w:type="dxa"/>
            <w:tcBorders>
              <w:top w:val="single" w:sz="4" w:space="0" w:color="auto"/>
              <w:left w:val="nil"/>
              <w:bottom w:val="single" w:sz="4" w:space="0" w:color="auto"/>
              <w:right w:val="single" w:sz="4" w:space="0" w:color="auto"/>
            </w:tcBorders>
            <w:shd w:val="clear" w:color="auto" w:fill="auto"/>
          </w:tcPr>
          <w:p w:rsidR="003824BA" w:rsidRPr="00AE0A2F" w:rsidRDefault="00DD2A6C" w:rsidP="003824BA">
            <w:pPr>
              <w:rPr>
                <w:rFonts w:ascii="Arial" w:eastAsia="Times New Roman" w:hAnsi="Arial" w:cs="Arial"/>
                <w:color w:val="000000"/>
                <w:lang w:eastAsia="en-GB"/>
              </w:rPr>
            </w:pPr>
            <w:r w:rsidRPr="00AE0A2F">
              <w:rPr>
                <w:rFonts w:ascii="Arial" w:hAnsi="Arial" w:cs="Arial"/>
                <w:snapToGrid w:val="0"/>
              </w:rPr>
              <w:t>RPT</w:t>
            </w:r>
            <w:r w:rsidR="003824BA" w:rsidRPr="00AE0A2F">
              <w:rPr>
                <w:rFonts w:ascii="Arial" w:hAnsi="Arial" w:cs="Arial"/>
                <w:snapToGrid w:val="0"/>
              </w:rPr>
              <w:t xml:space="preserve"> 1.1</w:t>
            </w:r>
          </w:p>
        </w:tc>
      </w:tr>
      <w:tr w:rsidR="003824BA" w:rsidRPr="00AE0A2F">
        <w:trPr>
          <w:trHeight w:val="300"/>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3824BA" w:rsidRPr="00AE0A2F" w:rsidRDefault="003824BA" w:rsidP="003824BA">
            <w:pPr>
              <w:rPr>
                <w:rFonts w:ascii="Arial" w:eastAsia="Times New Roman" w:hAnsi="Arial" w:cs="Arial"/>
                <w:b/>
                <w:bCs/>
                <w:color w:val="000000"/>
                <w:lang w:eastAsia="en-GB"/>
              </w:rPr>
            </w:pPr>
            <w:r w:rsidRPr="00AE0A2F">
              <w:rPr>
                <w:rFonts w:ascii="Arial" w:eastAsia="Times New Roman" w:hAnsi="Arial" w:cs="Arial"/>
                <w:b/>
                <w:bCs/>
                <w:color w:val="000000"/>
                <w:lang w:eastAsia="en-GB"/>
              </w:rPr>
              <w:t>Name</w:t>
            </w:r>
          </w:p>
        </w:tc>
        <w:tc>
          <w:tcPr>
            <w:tcW w:w="5075" w:type="dxa"/>
            <w:tcBorders>
              <w:top w:val="nil"/>
              <w:left w:val="nil"/>
              <w:bottom w:val="single" w:sz="4" w:space="0" w:color="auto"/>
              <w:right w:val="single" w:sz="4" w:space="0" w:color="auto"/>
            </w:tcBorders>
            <w:shd w:val="clear" w:color="auto" w:fill="auto"/>
          </w:tcPr>
          <w:p w:rsidR="003824BA" w:rsidRPr="00AE0A2F" w:rsidRDefault="00A62152" w:rsidP="00A62152">
            <w:pPr>
              <w:rPr>
                <w:rFonts w:ascii="Arial" w:eastAsia="Times New Roman" w:hAnsi="Arial" w:cs="Arial"/>
                <w:color w:val="000000"/>
                <w:lang w:eastAsia="en-GB"/>
              </w:rPr>
            </w:pPr>
            <w:r w:rsidRPr="00AE0A2F">
              <w:rPr>
                <w:rFonts w:ascii="Arial" w:hAnsi="Arial" w:cs="Arial"/>
                <w:snapToGrid w:val="0"/>
                <w:lang w:val="en-US"/>
              </w:rPr>
              <w:t>Generate E</w:t>
            </w:r>
            <w:r w:rsidR="003442A6" w:rsidRPr="00AE0A2F">
              <w:rPr>
                <w:rFonts w:ascii="Arial" w:hAnsi="Arial" w:cs="Arial"/>
                <w:snapToGrid w:val="0"/>
                <w:lang w:val="en-US"/>
              </w:rPr>
              <w:t xml:space="preserve">xpenditure </w:t>
            </w:r>
            <w:r w:rsidRPr="00AE0A2F">
              <w:rPr>
                <w:rFonts w:ascii="Arial" w:hAnsi="Arial" w:cs="Arial"/>
                <w:snapToGrid w:val="0"/>
                <w:lang w:val="en-US"/>
              </w:rPr>
              <w:t>R</w:t>
            </w:r>
            <w:r w:rsidR="00197CC9" w:rsidRPr="00AE0A2F">
              <w:rPr>
                <w:rFonts w:ascii="Arial" w:hAnsi="Arial" w:cs="Arial"/>
                <w:snapToGrid w:val="0"/>
                <w:lang w:val="en-US"/>
              </w:rPr>
              <w:t>eport</w:t>
            </w:r>
          </w:p>
        </w:tc>
      </w:tr>
      <w:tr w:rsidR="003824BA" w:rsidRPr="00AE0A2F">
        <w:trPr>
          <w:trHeight w:val="988"/>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3824BA" w:rsidRPr="00AE0A2F" w:rsidRDefault="003824BA" w:rsidP="003824BA">
            <w:pPr>
              <w:rPr>
                <w:rFonts w:ascii="Arial" w:eastAsia="Times New Roman" w:hAnsi="Arial" w:cs="Arial"/>
                <w:b/>
                <w:bCs/>
                <w:color w:val="000000"/>
                <w:lang w:eastAsia="en-GB"/>
              </w:rPr>
            </w:pPr>
            <w:r w:rsidRPr="00AE0A2F">
              <w:rPr>
                <w:rFonts w:ascii="Arial" w:eastAsia="Times New Roman" w:hAnsi="Arial" w:cs="Arial"/>
                <w:b/>
                <w:bCs/>
                <w:color w:val="000000"/>
                <w:lang w:val="en-US" w:eastAsia="en-GB"/>
              </w:rPr>
              <w:t>Brief Description</w:t>
            </w:r>
          </w:p>
        </w:tc>
        <w:tc>
          <w:tcPr>
            <w:tcW w:w="5075" w:type="dxa"/>
            <w:tcBorders>
              <w:top w:val="nil"/>
              <w:left w:val="nil"/>
              <w:bottom w:val="single" w:sz="4" w:space="0" w:color="auto"/>
              <w:right w:val="single" w:sz="4" w:space="0" w:color="auto"/>
            </w:tcBorders>
            <w:shd w:val="clear" w:color="auto" w:fill="auto"/>
          </w:tcPr>
          <w:p w:rsidR="003442A6" w:rsidRPr="00AE0A2F" w:rsidRDefault="003442A6" w:rsidP="003442A6">
            <w:pPr>
              <w:pStyle w:val="TableNormal1"/>
              <w:rPr>
                <w:rFonts w:ascii="Arial" w:hAnsi="Arial" w:cs="Arial"/>
                <w:snapToGrid w:val="0"/>
                <w:sz w:val="24"/>
                <w:szCs w:val="24"/>
                <w:lang w:val="en-US"/>
              </w:rPr>
            </w:pPr>
            <w:r w:rsidRPr="00AE0A2F">
              <w:rPr>
                <w:rFonts w:ascii="Arial" w:hAnsi="Arial" w:cs="Arial"/>
                <w:snapToGrid w:val="0"/>
                <w:sz w:val="24"/>
                <w:szCs w:val="24"/>
                <w:lang w:val="en-US"/>
              </w:rPr>
              <w:t xml:space="preserve">Based on the term and year, a summary report will be generated for each club. This will give the finance officers a better view of the revenue, expenditure and profits generated by the club. </w:t>
            </w:r>
          </w:p>
          <w:p w:rsidR="003824BA" w:rsidRPr="00AE0A2F" w:rsidRDefault="003824BA" w:rsidP="003442A6">
            <w:pPr>
              <w:pStyle w:val="TableNormal1"/>
              <w:rPr>
                <w:rFonts w:ascii="Arial" w:hAnsi="Arial" w:cs="Arial"/>
                <w:snapToGrid w:val="0"/>
                <w:sz w:val="24"/>
                <w:szCs w:val="24"/>
                <w:lang w:val="en-US"/>
              </w:rPr>
            </w:pPr>
          </w:p>
        </w:tc>
      </w:tr>
      <w:tr w:rsidR="003824BA" w:rsidRPr="00AE0A2F">
        <w:trPr>
          <w:trHeight w:val="556"/>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3824BA" w:rsidRPr="00AE0A2F" w:rsidRDefault="003824BA" w:rsidP="003824BA">
            <w:pPr>
              <w:rPr>
                <w:rFonts w:ascii="Arial" w:eastAsia="Times New Roman" w:hAnsi="Arial" w:cs="Arial"/>
                <w:b/>
                <w:bCs/>
                <w:color w:val="000000"/>
                <w:lang w:val="en-US" w:eastAsia="en-GB"/>
              </w:rPr>
            </w:pPr>
            <w:r w:rsidRPr="00AE0A2F">
              <w:rPr>
                <w:rFonts w:ascii="Arial" w:eastAsia="Times New Roman" w:hAnsi="Arial" w:cs="Arial"/>
                <w:b/>
                <w:bCs/>
                <w:color w:val="000000"/>
                <w:lang w:val="en-US" w:eastAsia="en-GB"/>
              </w:rPr>
              <w:t>User Roles Involved</w:t>
            </w:r>
          </w:p>
        </w:tc>
        <w:tc>
          <w:tcPr>
            <w:tcW w:w="5075" w:type="dxa"/>
            <w:tcBorders>
              <w:top w:val="nil"/>
              <w:left w:val="nil"/>
              <w:bottom w:val="single" w:sz="4" w:space="0" w:color="auto"/>
              <w:right w:val="single" w:sz="4" w:space="0" w:color="auto"/>
            </w:tcBorders>
            <w:shd w:val="clear" w:color="auto" w:fill="auto"/>
          </w:tcPr>
          <w:p w:rsidR="003824BA" w:rsidRPr="00AE0A2F" w:rsidRDefault="003824BA" w:rsidP="0087768B">
            <w:pPr>
              <w:rPr>
                <w:rFonts w:ascii="Arial" w:eastAsia="Times New Roman" w:hAnsi="Arial" w:cs="Arial"/>
                <w:color w:val="000000"/>
                <w:lang w:val="en-US" w:eastAsia="en-GB"/>
              </w:rPr>
            </w:pPr>
            <w:r w:rsidRPr="00AE0A2F">
              <w:rPr>
                <w:rFonts w:ascii="Arial" w:eastAsia="Times New Roman" w:hAnsi="Arial" w:cs="Arial"/>
                <w:color w:val="000000"/>
                <w:lang w:val="en-US" w:eastAsia="en-GB"/>
              </w:rPr>
              <w:t xml:space="preserve">SMUSA Finance </w:t>
            </w:r>
            <w:r w:rsidR="0087768B">
              <w:rPr>
                <w:rFonts w:ascii="Arial" w:eastAsia="Times New Roman" w:hAnsi="Arial" w:cs="Arial"/>
                <w:color w:val="000000"/>
                <w:lang w:val="en-US" w:eastAsia="en-GB"/>
              </w:rPr>
              <w:t>Secretary</w:t>
            </w:r>
            <w:r w:rsidRPr="00AE0A2F">
              <w:rPr>
                <w:rFonts w:ascii="Arial" w:eastAsia="Times New Roman" w:hAnsi="Arial" w:cs="Arial"/>
                <w:color w:val="000000"/>
                <w:lang w:val="en-US" w:eastAsia="en-GB"/>
              </w:rPr>
              <w:t xml:space="preserve">, CBD Finance </w:t>
            </w:r>
            <w:r w:rsidR="0087768B">
              <w:rPr>
                <w:rFonts w:ascii="Arial" w:eastAsia="Times New Roman" w:hAnsi="Arial" w:cs="Arial"/>
                <w:color w:val="000000"/>
                <w:lang w:val="en-US" w:eastAsia="en-GB"/>
              </w:rPr>
              <w:t>Secretary.</w:t>
            </w:r>
          </w:p>
        </w:tc>
      </w:tr>
      <w:tr w:rsidR="003824BA" w:rsidRPr="00AE0A2F">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3824BA" w:rsidRPr="00AE0A2F" w:rsidRDefault="003824BA" w:rsidP="003824BA">
            <w:pPr>
              <w:jc w:val="center"/>
              <w:rPr>
                <w:rFonts w:ascii="Arial" w:eastAsia="Times New Roman" w:hAnsi="Arial" w:cs="Arial"/>
                <w:lang w:val="en-US" w:eastAsia="en-GB"/>
              </w:rPr>
            </w:pPr>
            <w:r w:rsidRPr="00AE0A2F">
              <w:rPr>
                <w:rFonts w:ascii="Arial" w:eastAsia="Times New Roman" w:hAnsi="Arial" w:cs="Arial"/>
                <w:b/>
                <w:bCs/>
                <w:color w:val="000000"/>
                <w:lang w:eastAsia="en-GB"/>
              </w:rPr>
              <w:t>Entry and Exit Criteria</w:t>
            </w:r>
          </w:p>
        </w:tc>
      </w:tr>
      <w:tr w:rsidR="003824BA" w:rsidRPr="00AE0A2F">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3824BA" w:rsidRPr="00AE0A2F" w:rsidRDefault="003824BA" w:rsidP="003824BA">
            <w:pPr>
              <w:rPr>
                <w:rFonts w:ascii="Arial" w:eastAsia="Times New Roman" w:hAnsi="Arial" w:cs="Arial"/>
                <w:b/>
                <w:bCs/>
                <w:color w:val="000000"/>
                <w:lang w:eastAsia="en-GB"/>
              </w:rPr>
            </w:pPr>
            <w:r w:rsidRPr="00AE0A2F">
              <w:rPr>
                <w:rFonts w:ascii="Arial" w:eastAsia="Times New Roman" w:hAnsi="Arial" w:cs="Arial"/>
                <w:b/>
                <w:bCs/>
                <w:color w:val="000000"/>
                <w:lang w:eastAsia="en-GB"/>
              </w:rPr>
              <w:t>Entry</w:t>
            </w:r>
          </w:p>
        </w:tc>
        <w:tc>
          <w:tcPr>
            <w:tcW w:w="5075" w:type="dxa"/>
            <w:tcBorders>
              <w:top w:val="single" w:sz="4" w:space="0" w:color="auto"/>
              <w:left w:val="nil"/>
              <w:bottom w:val="single" w:sz="4" w:space="0" w:color="auto"/>
              <w:right w:val="single" w:sz="4" w:space="0" w:color="auto"/>
            </w:tcBorders>
            <w:shd w:val="clear" w:color="auto" w:fill="auto"/>
          </w:tcPr>
          <w:p w:rsidR="00795D95" w:rsidRPr="00AE0A2F" w:rsidRDefault="00795D95" w:rsidP="00795D95">
            <w:pPr>
              <w:spacing w:after="0"/>
              <w:rPr>
                <w:rFonts w:ascii="Arial" w:eastAsia="Times New Roman" w:hAnsi="Arial" w:cs="Arial"/>
                <w:color w:val="000000"/>
                <w:lang w:eastAsia="en-GB"/>
              </w:rPr>
            </w:pPr>
            <w:r w:rsidRPr="00AE0A2F">
              <w:rPr>
                <w:rFonts w:ascii="Arial" w:eastAsia="Times New Roman" w:hAnsi="Arial" w:cs="Arial"/>
                <w:snapToGrid w:val="0"/>
                <w:lang w:val="en-US"/>
              </w:rPr>
              <w:t xml:space="preserve">Criteria selection: </w:t>
            </w:r>
          </w:p>
          <w:p w:rsidR="00795D95" w:rsidRPr="00AE0A2F" w:rsidRDefault="00795D95" w:rsidP="00795D95">
            <w:pPr>
              <w:spacing w:after="0"/>
              <w:rPr>
                <w:rFonts w:ascii="Arial" w:eastAsia="Times New Roman" w:hAnsi="Arial" w:cs="Arial"/>
                <w:color w:val="000000"/>
                <w:lang w:eastAsia="en-GB"/>
              </w:rPr>
            </w:pPr>
            <w:r w:rsidRPr="00AE0A2F">
              <w:rPr>
                <w:rFonts w:ascii="Arial" w:eastAsia="Times New Roman" w:hAnsi="Arial" w:cs="Arial"/>
                <w:color w:val="000000"/>
                <w:lang w:eastAsia="en-GB"/>
              </w:rPr>
              <w:t xml:space="preserve">1. Term and year </w:t>
            </w:r>
          </w:p>
          <w:p w:rsidR="003824BA" w:rsidRPr="00AE0A2F" w:rsidRDefault="00795D95" w:rsidP="00795D95">
            <w:pPr>
              <w:autoSpaceDE w:val="0"/>
              <w:autoSpaceDN w:val="0"/>
              <w:adjustRightInd w:val="0"/>
              <w:spacing w:line="288" w:lineRule="auto"/>
              <w:rPr>
                <w:rFonts w:ascii="Arial" w:eastAsia="Times New Roman" w:hAnsi="Arial" w:cs="Arial"/>
                <w:snapToGrid w:val="0"/>
                <w:lang w:val="en-US"/>
              </w:rPr>
            </w:pPr>
            <w:r w:rsidRPr="00AE0A2F">
              <w:rPr>
                <w:rFonts w:ascii="Arial" w:eastAsia="Times New Roman" w:hAnsi="Arial" w:cs="Arial"/>
                <w:color w:val="000000"/>
                <w:lang w:eastAsia="en-GB"/>
              </w:rPr>
              <w:lastRenderedPageBreak/>
              <w:t>2. Club name</w:t>
            </w:r>
          </w:p>
        </w:tc>
      </w:tr>
      <w:tr w:rsidR="003824BA" w:rsidRPr="00AE0A2F">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3824BA" w:rsidRPr="00AE0A2F" w:rsidRDefault="003824BA" w:rsidP="003824BA">
            <w:pPr>
              <w:rPr>
                <w:rFonts w:ascii="Arial" w:eastAsia="Times New Roman" w:hAnsi="Arial" w:cs="Arial"/>
                <w:b/>
                <w:bCs/>
                <w:color w:val="000000"/>
                <w:lang w:eastAsia="en-GB"/>
              </w:rPr>
            </w:pPr>
            <w:r w:rsidRPr="00AE0A2F">
              <w:rPr>
                <w:rFonts w:ascii="Arial" w:eastAsia="Times New Roman" w:hAnsi="Arial" w:cs="Arial"/>
                <w:b/>
                <w:bCs/>
                <w:color w:val="000000"/>
                <w:lang w:eastAsia="en-GB"/>
              </w:rPr>
              <w:lastRenderedPageBreak/>
              <w:t>Exit</w:t>
            </w:r>
          </w:p>
        </w:tc>
        <w:tc>
          <w:tcPr>
            <w:tcW w:w="5075" w:type="dxa"/>
            <w:tcBorders>
              <w:top w:val="single" w:sz="4" w:space="0" w:color="auto"/>
              <w:left w:val="nil"/>
              <w:bottom w:val="single" w:sz="4" w:space="0" w:color="auto"/>
              <w:right w:val="single" w:sz="4" w:space="0" w:color="auto"/>
            </w:tcBorders>
            <w:shd w:val="clear" w:color="auto" w:fill="auto"/>
          </w:tcPr>
          <w:p w:rsidR="003824BA" w:rsidRPr="00AE0A2F" w:rsidRDefault="00846FF1" w:rsidP="00795D95">
            <w:pPr>
              <w:rPr>
                <w:rFonts w:ascii="Arial" w:eastAsia="Times New Roman" w:hAnsi="Arial" w:cs="Arial"/>
                <w:snapToGrid w:val="0"/>
                <w:lang w:val="en-US"/>
              </w:rPr>
            </w:pPr>
            <w:r w:rsidRPr="00AE0A2F">
              <w:rPr>
                <w:rFonts w:ascii="Arial" w:eastAsia="Times New Roman" w:hAnsi="Arial" w:cs="Arial"/>
                <w:snapToGrid w:val="0"/>
                <w:lang w:val="en-US"/>
              </w:rPr>
              <w:t xml:space="preserve">Summary report of </w:t>
            </w:r>
            <w:r w:rsidR="00795D95" w:rsidRPr="00AE0A2F">
              <w:rPr>
                <w:rFonts w:ascii="Arial" w:eastAsia="Times New Roman" w:hAnsi="Arial" w:cs="Arial"/>
                <w:snapToGrid w:val="0"/>
                <w:lang w:val="en-US"/>
              </w:rPr>
              <w:t>each</w:t>
            </w:r>
            <w:r w:rsidRPr="00AE0A2F">
              <w:rPr>
                <w:rFonts w:ascii="Arial" w:eastAsia="Times New Roman" w:hAnsi="Arial" w:cs="Arial"/>
                <w:snapToGrid w:val="0"/>
                <w:lang w:val="en-US"/>
              </w:rPr>
              <w:t xml:space="preserve"> club</w:t>
            </w:r>
          </w:p>
        </w:tc>
      </w:tr>
      <w:tr w:rsidR="003824BA" w:rsidRPr="00AE0A2F">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3824BA" w:rsidRPr="00AE0A2F" w:rsidRDefault="003824BA" w:rsidP="003824BA">
            <w:pPr>
              <w:jc w:val="center"/>
              <w:rPr>
                <w:rFonts w:ascii="Arial" w:eastAsia="Times New Roman" w:hAnsi="Arial" w:cs="Arial"/>
                <w:lang w:val="en-US" w:eastAsia="en-GB"/>
              </w:rPr>
            </w:pPr>
            <w:r w:rsidRPr="00AE0A2F">
              <w:rPr>
                <w:rFonts w:ascii="Arial" w:eastAsia="Times New Roman" w:hAnsi="Arial" w:cs="Arial"/>
                <w:b/>
                <w:bCs/>
                <w:color w:val="000000"/>
                <w:lang w:eastAsia="en-GB"/>
              </w:rPr>
              <w:t>Business Rules</w:t>
            </w:r>
          </w:p>
        </w:tc>
      </w:tr>
      <w:tr w:rsidR="003824BA" w:rsidRPr="00AE0A2F">
        <w:trPr>
          <w:trHeight w:val="510"/>
          <w:jc w:val="center"/>
        </w:trPr>
        <w:tc>
          <w:tcPr>
            <w:tcW w:w="6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95D95" w:rsidRPr="00AE0A2F" w:rsidRDefault="00795D95" w:rsidP="00795D95">
            <w:pPr>
              <w:pStyle w:val="ListParagraph"/>
              <w:numPr>
                <w:ilvl w:val="0"/>
                <w:numId w:val="4"/>
              </w:numPr>
              <w:spacing w:after="0"/>
              <w:rPr>
                <w:rFonts w:ascii="Arial" w:eastAsia="Times New Roman" w:hAnsi="Arial" w:cs="Arial"/>
                <w:color w:val="000000"/>
                <w:lang w:eastAsia="en-GB"/>
              </w:rPr>
            </w:pPr>
            <w:r w:rsidRPr="00AE0A2F">
              <w:rPr>
                <w:rFonts w:ascii="Arial" w:eastAsia="Times New Roman" w:hAnsi="Arial" w:cs="Arial"/>
                <w:color w:val="000000"/>
                <w:lang w:eastAsia="en-GB"/>
              </w:rPr>
              <w:t>Only individual clubs is able to see their own reports</w:t>
            </w:r>
          </w:p>
          <w:p w:rsidR="00795D95" w:rsidRPr="00AE0A2F" w:rsidRDefault="00795D95" w:rsidP="00795D95">
            <w:pPr>
              <w:pStyle w:val="ListParagraph"/>
              <w:numPr>
                <w:ilvl w:val="0"/>
                <w:numId w:val="4"/>
              </w:numPr>
              <w:spacing w:after="0"/>
              <w:rPr>
                <w:rFonts w:ascii="Arial" w:eastAsia="Times New Roman" w:hAnsi="Arial" w:cs="Arial"/>
                <w:color w:val="000000"/>
                <w:lang w:eastAsia="en-GB"/>
              </w:rPr>
            </w:pPr>
            <w:r w:rsidRPr="00AE0A2F">
              <w:rPr>
                <w:rFonts w:ascii="Arial" w:eastAsia="Times New Roman" w:hAnsi="Arial" w:cs="Arial"/>
                <w:color w:val="000000"/>
                <w:lang w:eastAsia="en-GB"/>
              </w:rPr>
              <w:t>CBD’s President and Finance Secretaries are able to view their respective CCA’s reports.</w:t>
            </w:r>
          </w:p>
          <w:p w:rsidR="003824BA" w:rsidRPr="00AE0A2F" w:rsidRDefault="00795D95" w:rsidP="00795D95">
            <w:pPr>
              <w:pStyle w:val="ListParagraph"/>
              <w:spacing w:after="0"/>
              <w:ind w:left="360"/>
              <w:rPr>
                <w:rFonts w:ascii="Arial" w:eastAsia="Times New Roman" w:hAnsi="Arial" w:cs="Arial"/>
                <w:color w:val="000000"/>
                <w:lang w:eastAsia="en-GB"/>
              </w:rPr>
            </w:pPr>
            <w:r w:rsidRPr="00AE0A2F">
              <w:rPr>
                <w:rFonts w:ascii="Arial" w:eastAsia="Times New Roman" w:hAnsi="Arial" w:cs="Arial"/>
                <w:color w:val="000000"/>
                <w:lang w:eastAsia="en-GB"/>
              </w:rPr>
              <w:t>3.   SMUSA’s President and Finance Secretary are allowed to view ALL CBD’s and CCA’ reports.</w:t>
            </w:r>
          </w:p>
        </w:tc>
      </w:tr>
    </w:tbl>
    <w:p w:rsidR="00856254" w:rsidRPr="00AE0A2F" w:rsidRDefault="00F9151C">
      <w:pPr>
        <w:rPr>
          <w:rFonts w:ascii="Arial" w:hAnsi="Arial" w:cs="Arial"/>
        </w:rPr>
      </w:pPr>
      <w:r w:rsidRPr="00AE0A2F">
        <w:rPr>
          <w:rFonts w:ascii="Arial" w:hAnsi="Arial" w:cs="Arial"/>
        </w:rPr>
        <w:object w:dxaOrig="12078" w:dyaOrig="2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99.75pt" o:ole="">
            <v:imagedata r:id="rId7" o:title=""/>
          </v:shape>
          <o:OLEObject Type="Embed" ProgID="Visio.Drawing.11" ShapeID="_x0000_i1025" DrawAspect="Content" ObjectID="_1351724378" r:id="rId8"/>
        </w:object>
      </w:r>
    </w:p>
    <w:tbl>
      <w:tblPr>
        <w:tblW w:w="7759" w:type="dxa"/>
        <w:jc w:val="center"/>
        <w:tblInd w:w="10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3" w:type="dxa"/>
          <w:left w:w="72" w:type="dxa"/>
          <w:bottom w:w="43" w:type="dxa"/>
          <w:right w:w="72" w:type="dxa"/>
        </w:tblCellMar>
        <w:tblLook w:val="0000"/>
      </w:tblPr>
      <w:tblGrid>
        <w:gridCol w:w="1573"/>
        <w:gridCol w:w="2114"/>
        <w:gridCol w:w="4072"/>
      </w:tblGrid>
      <w:tr w:rsidR="00F9151C" w:rsidRPr="00AE0A2F">
        <w:trPr>
          <w:trHeight w:val="225"/>
          <w:jc w:val="center"/>
        </w:trPr>
        <w:tc>
          <w:tcPr>
            <w:tcW w:w="1573" w:type="dxa"/>
            <w:shd w:val="clear" w:color="auto" w:fill="E0E0E0"/>
          </w:tcPr>
          <w:p w:rsidR="00F9151C" w:rsidRPr="00AE0A2F" w:rsidRDefault="00F9151C" w:rsidP="00197CC9">
            <w:pPr>
              <w:rPr>
                <w:rFonts w:ascii="Arial" w:hAnsi="Arial" w:cs="Arial"/>
                <w:lang w:val="en-US"/>
              </w:rPr>
            </w:pPr>
            <w:r w:rsidRPr="00AE0A2F">
              <w:rPr>
                <w:rFonts w:ascii="Arial" w:hAnsi="Arial" w:cs="Arial"/>
                <w:b/>
                <w:bCs/>
              </w:rPr>
              <w:t>Process Step ID</w:t>
            </w:r>
          </w:p>
        </w:tc>
        <w:tc>
          <w:tcPr>
            <w:tcW w:w="2114" w:type="dxa"/>
            <w:shd w:val="clear" w:color="auto" w:fill="E0E0E0"/>
          </w:tcPr>
          <w:p w:rsidR="00F9151C" w:rsidRPr="00AE0A2F" w:rsidRDefault="00F9151C" w:rsidP="00197CC9">
            <w:pPr>
              <w:rPr>
                <w:rFonts w:ascii="Arial" w:hAnsi="Arial" w:cs="Arial"/>
                <w:lang w:val="en-US"/>
              </w:rPr>
            </w:pPr>
            <w:r w:rsidRPr="00AE0A2F">
              <w:rPr>
                <w:rFonts w:ascii="Arial" w:hAnsi="Arial" w:cs="Arial"/>
                <w:b/>
                <w:bCs/>
              </w:rPr>
              <w:t>Name</w:t>
            </w:r>
          </w:p>
        </w:tc>
        <w:tc>
          <w:tcPr>
            <w:tcW w:w="4072" w:type="dxa"/>
            <w:shd w:val="clear" w:color="auto" w:fill="E0E0E0"/>
          </w:tcPr>
          <w:p w:rsidR="00F9151C" w:rsidRPr="00AE0A2F" w:rsidRDefault="00F9151C" w:rsidP="00197CC9">
            <w:pPr>
              <w:rPr>
                <w:rFonts w:ascii="Arial" w:hAnsi="Arial" w:cs="Arial"/>
                <w:lang w:val="en-US"/>
              </w:rPr>
            </w:pPr>
            <w:r w:rsidRPr="00AE0A2F">
              <w:rPr>
                <w:rFonts w:ascii="Arial" w:hAnsi="Arial" w:cs="Arial"/>
                <w:b/>
                <w:bCs/>
                <w:lang w:val="en-US"/>
              </w:rPr>
              <w:t>Description</w:t>
            </w:r>
          </w:p>
        </w:tc>
      </w:tr>
      <w:tr w:rsidR="00F9151C" w:rsidRPr="00AE0A2F">
        <w:trPr>
          <w:trHeight w:val="225"/>
          <w:jc w:val="center"/>
        </w:trPr>
        <w:tc>
          <w:tcPr>
            <w:tcW w:w="1573" w:type="dxa"/>
          </w:tcPr>
          <w:p w:rsidR="00F9151C" w:rsidRPr="00AE0A2F" w:rsidRDefault="00F9151C" w:rsidP="00197CC9">
            <w:pPr>
              <w:pStyle w:val="TableText"/>
              <w:rPr>
                <w:rFonts w:cs="Arial"/>
                <w:sz w:val="24"/>
                <w:szCs w:val="24"/>
              </w:rPr>
            </w:pPr>
            <w:r w:rsidRPr="00AE0A2F">
              <w:rPr>
                <w:rFonts w:cs="Arial"/>
                <w:sz w:val="24"/>
                <w:szCs w:val="24"/>
              </w:rPr>
              <w:t>RPT 1.1.1</w:t>
            </w:r>
          </w:p>
        </w:tc>
        <w:tc>
          <w:tcPr>
            <w:tcW w:w="2114" w:type="dxa"/>
          </w:tcPr>
          <w:p w:rsidR="00F9151C" w:rsidRPr="00AE0A2F" w:rsidRDefault="00F9151C" w:rsidP="00197CC9">
            <w:pPr>
              <w:pStyle w:val="TableText"/>
              <w:rPr>
                <w:rFonts w:cs="Arial"/>
                <w:sz w:val="24"/>
                <w:szCs w:val="24"/>
              </w:rPr>
            </w:pPr>
            <w:r w:rsidRPr="00AE0A2F">
              <w:rPr>
                <w:rFonts w:cs="Arial"/>
                <w:sz w:val="24"/>
                <w:szCs w:val="24"/>
              </w:rPr>
              <w:t>Query Database</w:t>
            </w:r>
          </w:p>
        </w:tc>
        <w:tc>
          <w:tcPr>
            <w:tcW w:w="4072" w:type="dxa"/>
          </w:tcPr>
          <w:p w:rsidR="00F9151C" w:rsidRPr="00AE0A2F" w:rsidRDefault="00F9151C" w:rsidP="00197CC9">
            <w:pPr>
              <w:pStyle w:val="TableText"/>
              <w:ind w:left="0"/>
              <w:rPr>
                <w:rFonts w:cs="Arial"/>
                <w:sz w:val="24"/>
                <w:szCs w:val="24"/>
              </w:rPr>
            </w:pPr>
            <w:r w:rsidRPr="00AE0A2F">
              <w:rPr>
                <w:rFonts w:cs="Arial"/>
                <w:sz w:val="24"/>
                <w:szCs w:val="24"/>
              </w:rPr>
              <w:t>After selecting the club’s name, term and year, the system will query the database based on the criteria.</w:t>
            </w:r>
          </w:p>
        </w:tc>
      </w:tr>
      <w:tr w:rsidR="00F9151C" w:rsidRPr="00AE0A2F">
        <w:trPr>
          <w:trHeight w:val="225"/>
          <w:jc w:val="center"/>
        </w:trPr>
        <w:tc>
          <w:tcPr>
            <w:tcW w:w="1573" w:type="dxa"/>
          </w:tcPr>
          <w:p w:rsidR="00F9151C" w:rsidRPr="00AE0A2F" w:rsidRDefault="00F9151C" w:rsidP="00197CC9">
            <w:pPr>
              <w:pStyle w:val="TableText"/>
              <w:rPr>
                <w:rFonts w:cs="Arial"/>
                <w:sz w:val="24"/>
                <w:szCs w:val="24"/>
              </w:rPr>
            </w:pPr>
            <w:r w:rsidRPr="00AE0A2F">
              <w:rPr>
                <w:rFonts w:cs="Arial"/>
                <w:sz w:val="24"/>
                <w:szCs w:val="24"/>
              </w:rPr>
              <w:t>RPT 1.1.2</w:t>
            </w:r>
          </w:p>
        </w:tc>
        <w:tc>
          <w:tcPr>
            <w:tcW w:w="2114" w:type="dxa"/>
          </w:tcPr>
          <w:p w:rsidR="00F9151C" w:rsidRPr="00AE0A2F" w:rsidRDefault="00F9151C" w:rsidP="00F9151C">
            <w:pPr>
              <w:pStyle w:val="TableText"/>
              <w:rPr>
                <w:rFonts w:cs="Arial"/>
                <w:sz w:val="24"/>
                <w:szCs w:val="24"/>
              </w:rPr>
            </w:pPr>
            <w:r w:rsidRPr="00AE0A2F">
              <w:rPr>
                <w:rFonts w:cs="Arial"/>
                <w:sz w:val="24"/>
                <w:szCs w:val="24"/>
              </w:rPr>
              <w:t>Generate report.</w:t>
            </w:r>
          </w:p>
        </w:tc>
        <w:tc>
          <w:tcPr>
            <w:tcW w:w="4072" w:type="dxa"/>
          </w:tcPr>
          <w:p w:rsidR="00F9151C" w:rsidRPr="00AE0A2F" w:rsidRDefault="00F9151C" w:rsidP="00197CC9">
            <w:pPr>
              <w:pStyle w:val="TableText"/>
              <w:ind w:left="0"/>
              <w:rPr>
                <w:rFonts w:cs="Arial"/>
                <w:sz w:val="24"/>
                <w:szCs w:val="24"/>
              </w:rPr>
            </w:pPr>
            <w:r w:rsidRPr="00AE0A2F">
              <w:rPr>
                <w:rFonts w:cs="Arial"/>
                <w:sz w:val="24"/>
                <w:szCs w:val="24"/>
              </w:rPr>
              <w:t>All expenditure of the selected will be shown.</w:t>
            </w:r>
          </w:p>
          <w:p w:rsidR="00F9151C" w:rsidRPr="00AE0A2F" w:rsidRDefault="00F9151C" w:rsidP="00197CC9">
            <w:pPr>
              <w:pStyle w:val="TableText"/>
              <w:ind w:left="0"/>
              <w:rPr>
                <w:rFonts w:cs="Arial"/>
                <w:sz w:val="24"/>
                <w:szCs w:val="24"/>
              </w:rPr>
            </w:pPr>
          </w:p>
        </w:tc>
      </w:tr>
    </w:tbl>
    <w:p w:rsidR="00F9151C" w:rsidRPr="00AE0A2F" w:rsidRDefault="00F9151C" w:rsidP="00856254">
      <w:pPr>
        <w:rPr>
          <w:rFonts w:ascii="Arial" w:hAnsi="Arial" w:cs="Arial"/>
          <w:snapToGrid w:val="0"/>
        </w:rPr>
      </w:pPr>
    </w:p>
    <w:p w:rsidR="00C82253" w:rsidRPr="00AE0A2F" w:rsidRDefault="00C82253" w:rsidP="00C82253">
      <w:pPr>
        <w:rPr>
          <w:rFonts w:ascii="Arial" w:hAnsi="Arial" w:cs="Arial"/>
          <w:b/>
        </w:rPr>
      </w:pPr>
      <w:r w:rsidRPr="00AE0A2F">
        <w:rPr>
          <w:rFonts w:ascii="Arial" w:hAnsi="Arial" w:cs="Arial"/>
          <w:b/>
        </w:rPr>
        <w:t xml:space="preserve">RPT 1.2: Generate </w:t>
      </w:r>
      <w:r w:rsidR="00E568D4">
        <w:rPr>
          <w:rFonts w:ascii="Arial" w:hAnsi="Arial" w:cs="Arial"/>
          <w:b/>
        </w:rPr>
        <w:t>Utilization</w:t>
      </w:r>
      <w:r w:rsidRPr="00AE0A2F">
        <w:rPr>
          <w:rFonts w:ascii="Arial" w:hAnsi="Arial" w:cs="Arial"/>
          <w:b/>
        </w:rPr>
        <w:t xml:space="preserve"> Report Process</w:t>
      </w:r>
    </w:p>
    <w:p w:rsidR="00856254" w:rsidRPr="00AE0A2F" w:rsidRDefault="00856254" w:rsidP="00856254">
      <w:pPr>
        <w:rPr>
          <w:rFonts w:ascii="Arial" w:hAnsi="Arial" w:cs="Arial"/>
          <w:u w:val="single"/>
        </w:rPr>
      </w:pPr>
      <w:r w:rsidRPr="00AE0A2F">
        <w:rPr>
          <w:rFonts w:ascii="Arial" w:hAnsi="Arial" w:cs="Arial"/>
          <w:u w:val="single"/>
        </w:rPr>
        <w:t>Process Information.</w:t>
      </w:r>
    </w:p>
    <w:tbl>
      <w:tblPr>
        <w:tblW w:w="6855" w:type="dxa"/>
        <w:jc w:val="center"/>
        <w:tblInd w:w="93" w:type="dxa"/>
        <w:tblLook w:val="04A0"/>
      </w:tblPr>
      <w:tblGrid>
        <w:gridCol w:w="1780"/>
        <w:gridCol w:w="5075"/>
      </w:tblGrid>
      <w:tr w:rsidR="00856254" w:rsidRPr="00AE0A2F">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856254" w:rsidRPr="00AE0A2F" w:rsidRDefault="00856254" w:rsidP="003824BA">
            <w:pPr>
              <w:jc w:val="center"/>
              <w:rPr>
                <w:rFonts w:ascii="Arial" w:eastAsia="Times New Roman" w:hAnsi="Arial" w:cs="Arial"/>
                <w:lang w:val="en-US" w:eastAsia="en-GB"/>
              </w:rPr>
            </w:pPr>
            <w:r w:rsidRPr="00AE0A2F">
              <w:rPr>
                <w:rFonts w:ascii="Arial" w:eastAsia="Times New Roman" w:hAnsi="Arial" w:cs="Arial"/>
                <w:b/>
                <w:bCs/>
                <w:color w:val="000000"/>
                <w:lang w:eastAsia="en-GB"/>
              </w:rPr>
              <w:t>Basic Information</w:t>
            </w:r>
          </w:p>
        </w:tc>
      </w:tr>
      <w:tr w:rsidR="00856254" w:rsidRPr="00AE0A2F">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856254" w:rsidRPr="00AE0A2F" w:rsidRDefault="00856254" w:rsidP="003824BA">
            <w:pPr>
              <w:rPr>
                <w:rFonts w:ascii="Arial" w:eastAsia="Times New Roman" w:hAnsi="Arial" w:cs="Arial"/>
                <w:b/>
                <w:bCs/>
                <w:color w:val="000000"/>
                <w:lang w:eastAsia="en-GB"/>
              </w:rPr>
            </w:pPr>
            <w:r w:rsidRPr="00AE0A2F">
              <w:rPr>
                <w:rFonts w:ascii="Arial" w:eastAsia="Times New Roman" w:hAnsi="Arial" w:cs="Arial"/>
                <w:b/>
                <w:bCs/>
                <w:color w:val="000000"/>
                <w:lang w:eastAsia="en-GB"/>
              </w:rPr>
              <w:t>Business Process ID</w:t>
            </w:r>
          </w:p>
        </w:tc>
        <w:tc>
          <w:tcPr>
            <w:tcW w:w="5075" w:type="dxa"/>
            <w:tcBorders>
              <w:top w:val="single" w:sz="4" w:space="0" w:color="auto"/>
              <w:left w:val="nil"/>
              <w:bottom w:val="single" w:sz="4" w:space="0" w:color="auto"/>
              <w:right w:val="single" w:sz="4" w:space="0" w:color="auto"/>
            </w:tcBorders>
            <w:shd w:val="clear" w:color="auto" w:fill="auto"/>
          </w:tcPr>
          <w:p w:rsidR="00856254" w:rsidRPr="00AE0A2F" w:rsidRDefault="00DD2A6C" w:rsidP="003824BA">
            <w:pPr>
              <w:rPr>
                <w:rFonts w:ascii="Arial" w:eastAsia="Times New Roman" w:hAnsi="Arial" w:cs="Arial"/>
                <w:color w:val="000000"/>
                <w:lang w:eastAsia="en-GB"/>
              </w:rPr>
            </w:pPr>
            <w:r w:rsidRPr="00AE0A2F">
              <w:rPr>
                <w:rFonts w:ascii="Arial" w:hAnsi="Arial" w:cs="Arial"/>
                <w:snapToGrid w:val="0"/>
              </w:rPr>
              <w:t>RPT</w:t>
            </w:r>
            <w:r w:rsidR="00856254" w:rsidRPr="00AE0A2F">
              <w:rPr>
                <w:rFonts w:ascii="Arial" w:hAnsi="Arial" w:cs="Arial"/>
                <w:snapToGrid w:val="0"/>
              </w:rPr>
              <w:t xml:space="preserve"> 1.2</w:t>
            </w:r>
          </w:p>
        </w:tc>
      </w:tr>
      <w:tr w:rsidR="00856254" w:rsidRPr="00AE0A2F">
        <w:trPr>
          <w:trHeight w:val="300"/>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856254" w:rsidRPr="00AE0A2F" w:rsidRDefault="00856254" w:rsidP="003824BA">
            <w:pPr>
              <w:rPr>
                <w:rFonts w:ascii="Arial" w:eastAsia="Times New Roman" w:hAnsi="Arial" w:cs="Arial"/>
                <w:b/>
                <w:bCs/>
                <w:color w:val="000000"/>
                <w:lang w:eastAsia="en-GB"/>
              </w:rPr>
            </w:pPr>
            <w:r w:rsidRPr="00AE0A2F">
              <w:rPr>
                <w:rFonts w:ascii="Arial" w:eastAsia="Times New Roman" w:hAnsi="Arial" w:cs="Arial"/>
                <w:b/>
                <w:bCs/>
                <w:color w:val="000000"/>
                <w:lang w:eastAsia="en-GB"/>
              </w:rPr>
              <w:t>Name</w:t>
            </w:r>
          </w:p>
        </w:tc>
        <w:tc>
          <w:tcPr>
            <w:tcW w:w="5075" w:type="dxa"/>
            <w:tcBorders>
              <w:top w:val="nil"/>
              <w:left w:val="nil"/>
              <w:bottom w:val="single" w:sz="4" w:space="0" w:color="auto"/>
              <w:right w:val="single" w:sz="4" w:space="0" w:color="auto"/>
            </w:tcBorders>
            <w:shd w:val="clear" w:color="auto" w:fill="auto"/>
          </w:tcPr>
          <w:p w:rsidR="00856254" w:rsidRPr="00AE0A2F" w:rsidRDefault="00197CC9" w:rsidP="003824BA">
            <w:pPr>
              <w:rPr>
                <w:rFonts w:ascii="Arial" w:eastAsia="Times New Roman" w:hAnsi="Arial" w:cs="Arial"/>
                <w:color w:val="000000"/>
                <w:lang w:eastAsia="en-GB"/>
              </w:rPr>
            </w:pPr>
            <w:r w:rsidRPr="00AE0A2F">
              <w:rPr>
                <w:rFonts w:ascii="Arial" w:hAnsi="Arial" w:cs="Arial"/>
              </w:rPr>
              <w:t xml:space="preserve">Generate </w:t>
            </w:r>
            <w:r w:rsidR="00A62152" w:rsidRPr="00AE0A2F">
              <w:rPr>
                <w:rFonts w:ascii="Arial" w:hAnsi="Arial" w:cs="Arial"/>
              </w:rPr>
              <w:t>Utilization R</w:t>
            </w:r>
            <w:r w:rsidR="00CE67AA" w:rsidRPr="00AE0A2F">
              <w:rPr>
                <w:rFonts w:ascii="Arial" w:hAnsi="Arial" w:cs="Arial"/>
              </w:rPr>
              <w:t>eport</w:t>
            </w:r>
          </w:p>
        </w:tc>
      </w:tr>
      <w:tr w:rsidR="00856254" w:rsidRPr="00AE0A2F">
        <w:trPr>
          <w:trHeight w:val="988"/>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856254" w:rsidRPr="00AE0A2F" w:rsidRDefault="00856254" w:rsidP="003824BA">
            <w:pPr>
              <w:rPr>
                <w:rFonts w:ascii="Arial" w:eastAsia="Times New Roman" w:hAnsi="Arial" w:cs="Arial"/>
                <w:b/>
                <w:bCs/>
                <w:color w:val="000000"/>
                <w:lang w:eastAsia="en-GB"/>
              </w:rPr>
            </w:pPr>
            <w:r w:rsidRPr="00AE0A2F">
              <w:rPr>
                <w:rFonts w:ascii="Arial" w:eastAsia="Times New Roman" w:hAnsi="Arial" w:cs="Arial"/>
                <w:b/>
                <w:bCs/>
                <w:color w:val="000000"/>
                <w:lang w:val="en-US" w:eastAsia="en-GB"/>
              </w:rPr>
              <w:t>Brief Description</w:t>
            </w:r>
          </w:p>
        </w:tc>
        <w:tc>
          <w:tcPr>
            <w:tcW w:w="5075" w:type="dxa"/>
            <w:tcBorders>
              <w:top w:val="nil"/>
              <w:left w:val="nil"/>
              <w:bottom w:val="single" w:sz="4" w:space="0" w:color="auto"/>
              <w:right w:val="single" w:sz="4" w:space="0" w:color="auto"/>
            </w:tcBorders>
            <w:shd w:val="clear" w:color="auto" w:fill="auto"/>
          </w:tcPr>
          <w:p w:rsidR="007952D7" w:rsidRPr="00AE0A2F" w:rsidRDefault="00856254" w:rsidP="003442A6">
            <w:pPr>
              <w:pStyle w:val="TableNormal1"/>
              <w:rPr>
                <w:rFonts w:ascii="Arial" w:hAnsi="Arial" w:cs="Arial"/>
                <w:snapToGrid w:val="0"/>
                <w:sz w:val="24"/>
                <w:szCs w:val="24"/>
                <w:lang w:val="en-US"/>
              </w:rPr>
            </w:pPr>
            <w:r w:rsidRPr="00AE0A2F">
              <w:rPr>
                <w:rFonts w:ascii="Arial" w:hAnsi="Arial" w:cs="Arial"/>
                <w:snapToGrid w:val="0"/>
                <w:sz w:val="24"/>
                <w:szCs w:val="24"/>
                <w:lang w:val="en-US"/>
              </w:rPr>
              <w:t xml:space="preserve">Based on the term and year, </w:t>
            </w:r>
            <w:r w:rsidR="00CE67AA" w:rsidRPr="00AE0A2F">
              <w:rPr>
                <w:rFonts w:ascii="Arial" w:hAnsi="Arial" w:cs="Arial"/>
                <w:snapToGrid w:val="0"/>
                <w:sz w:val="24"/>
                <w:szCs w:val="24"/>
                <w:lang w:val="en-US"/>
              </w:rPr>
              <w:t xml:space="preserve">a utilization report </w:t>
            </w:r>
            <w:r w:rsidRPr="00AE0A2F">
              <w:rPr>
                <w:rFonts w:ascii="Arial" w:hAnsi="Arial" w:cs="Arial"/>
                <w:snapToGrid w:val="0"/>
                <w:sz w:val="24"/>
                <w:szCs w:val="24"/>
                <w:lang w:val="en-US"/>
              </w:rPr>
              <w:t>will be generated for each club. This will give the finance officers a better view of th</w:t>
            </w:r>
            <w:r w:rsidR="00CE67AA" w:rsidRPr="00AE0A2F">
              <w:rPr>
                <w:rFonts w:ascii="Arial" w:hAnsi="Arial" w:cs="Arial"/>
                <w:snapToGrid w:val="0"/>
                <w:sz w:val="24"/>
                <w:szCs w:val="24"/>
                <w:lang w:val="en-US"/>
              </w:rPr>
              <w:t xml:space="preserve">e individual club’s utilization rate. Being, based on the budgets given at the start of the semester, over the expenses at the end of the semester. With this report, it will help in our client’s budgeting process. </w:t>
            </w:r>
            <w:r w:rsidRPr="00AE0A2F">
              <w:rPr>
                <w:rFonts w:ascii="Arial" w:hAnsi="Arial" w:cs="Arial"/>
                <w:snapToGrid w:val="0"/>
                <w:sz w:val="24"/>
                <w:szCs w:val="24"/>
                <w:lang w:val="en-US"/>
              </w:rPr>
              <w:t xml:space="preserve"> </w:t>
            </w:r>
          </w:p>
          <w:p w:rsidR="007952D7" w:rsidRPr="00AE0A2F" w:rsidRDefault="007952D7" w:rsidP="003442A6">
            <w:pPr>
              <w:pStyle w:val="TableNormal1"/>
              <w:rPr>
                <w:rFonts w:ascii="Arial" w:hAnsi="Arial" w:cs="Arial"/>
                <w:snapToGrid w:val="0"/>
                <w:sz w:val="24"/>
                <w:szCs w:val="24"/>
                <w:lang w:val="en-US"/>
              </w:rPr>
            </w:pPr>
          </w:p>
          <w:p w:rsidR="00856254" w:rsidRPr="00AE0A2F" w:rsidRDefault="00795D95" w:rsidP="003442A6">
            <w:pPr>
              <w:pStyle w:val="TableNormal1"/>
              <w:rPr>
                <w:rFonts w:ascii="Arial" w:hAnsi="Arial" w:cs="Arial"/>
                <w:snapToGrid w:val="0"/>
                <w:sz w:val="24"/>
                <w:szCs w:val="24"/>
                <w:lang w:val="en-US"/>
              </w:rPr>
            </w:pPr>
            <w:r w:rsidRPr="00AE0A2F">
              <w:rPr>
                <w:rFonts w:ascii="Arial" w:hAnsi="Arial" w:cs="Arial"/>
                <w:snapToGrid w:val="0"/>
                <w:sz w:val="24"/>
                <w:szCs w:val="24"/>
                <w:lang w:val="en-US"/>
              </w:rPr>
              <w:t>Utilization rate</w:t>
            </w:r>
            <w:r w:rsidR="0087768B">
              <w:rPr>
                <w:rFonts w:ascii="Arial" w:hAnsi="Arial" w:cs="Arial"/>
                <w:snapToGrid w:val="0"/>
                <w:sz w:val="24"/>
                <w:szCs w:val="24"/>
                <w:lang w:val="en-US"/>
              </w:rPr>
              <w:t xml:space="preserve"> (%)</w:t>
            </w:r>
            <w:r w:rsidRPr="00AE0A2F">
              <w:rPr>
                <w:rFonts w:ascii="Arial" w:hAnsi="Arial" w:cs="Arial"/>
                <w:snapToGrid w:val="0"/>
                <w:sz w:val="24"/>
                <w:szCs w:val="24"/>
                <w:lang w:val="en-US"/>
              </w:rPr>
              <w:t xml:space="preserve"> = (</w:t>
            </w:r>
            <w:r w:rsidR="0087768B">
              <w:rPr>
                <w:rFonts w:ascii="Arial" w:hAnsi="Arial" w:cs="Arial"/>
                <w:snapToGrid w:val="0"/>
                <w:sz w:val="24"/>
                <w:szCs w:val="24"/>
                <w:lang w:val="en-US"/>
              </w:rPr>
              <w:t>Expended Budget</w:t>
            </w:r>
            <w:r w:rsidR="007952D7" w:rsidRPr="00AE0A2F">
              <w:rPr>
                <w:rFonts w:ascii="Arial" w:hAnsi="Arial" w:cs="Arial"/>
                <w:snapToGrid w:val="0"/>
                <w:sz w:val="24"/>
                <w:szCs w:val="24"/>
                <w:lang w:val="en-US"/>
              </w:rPr>
              <w:t xml:space="preserve"> / </w:t>
            </w:r>
            <w:r w:rsidR="0087768B">
              <w:rPr>
                <w:rFonts w:ascii="Arial" w:hAnsi="Arial" w:cs="Arial"/>
                <w:snapToGrid w:val="0"/>
                <w:sz w:val="24"/>
                <w:szCs w:val="24"/>
                <w:lang w:val="en-US"/>
              </w:rPr>
              <w:t xml:space="preserve">Allotted </w:t>
            </w:r>
            <w:r w:rsidR="007952D7" w:rsidRPr="00AE0A2F">
              <w:rPr>
                <w:rFonts w:ascii="Arial" w:hAnsi="Arial" w:cs="Arial"/>
                <w:snapToGrid w:val="0"/>
                <w:sz w:val="24"/>
                <w:szCs w:val="24"/>
                <w:lang w:val="en-US"/>
              </w:rPr>
              <w:t>Budget ) * 100</w:t>
            </w:r>
          </w:p>
          <w:p w:rsidR="00856254" w:rsidRPr="00AE0A2F" w:rsidRDefault="00856254" w:rsidP="003442A6">
            <w:pPr>
              <w:pStyle w:val="TableNormal1"/>
              <w:rPr>
                <w:rFonts w:ascii="Arial" w:hAnsi="Arial" w:cs="Arial"/>
                <w:snapToGrid w:val="0"/>
                <w:sz w:val="24"/>
                <w:szCs w:val="24"/>
                <w:lang w:val="en-US"/>
              </w:rPr>
            </w:pPr>
          </w:p>
        </w:tc>
      </w:tr>
      <w:tr w:rsidR="00856254" w:rsidRPr="00AE0A2F">
        <w:trPr>
          <w:trHeight w:val="556"/>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856254" w:rsidRPr="00AE0A2F" w:rsidRDefault="00856254" w:rsidP="003824BA">
            <w:pPr>
              <w:rPr>
                <w:rFonts w:ascii="Arial" w:eastAsia="Times New Roman" w:hAnsi="Arial" w:cs="Arial"/>
                <w:b/>
                <w:bCs/>
                <w:color w:val="000000"/>
                <w:lang w:val="en-US" w:eastAsia="en-GB"/>
              </w:rPr>
            </w:pPr>
            <w:r w:rsidRPr="00AE0A2F">
              <w:rPr>
                <w:rFonts w:ascii="Arial" w:eastAsia="Times New Roman" w:hAnsi="Arial" w:cs="Arial"/>
                <w:b/>
                <w:bCs/>
                <w:color w:val="000000"/>
                <w:lang w:val="en-US" w:eastAsia="en-GB"/>
              </w:rPr>
              <w:t>User Roles Involved</w:t>
            </w:r>
          </w:p>
        </w:tc>
        <w:tc>
          <w:tcPr>
            <w:tcW w:w="5075" w:type="dxa"/>
            <w:tcBorders>
              <w:top w:val="nil"/>
              <w:left w:val="nil"/>
              <w:bottom w:val="single" w:sz="4" w:space="0" w:color="auto"/>
              <w:right w:val="single" w:sz="4" w:space="0" w:color="auto"/>
            </w:tcBorders>
            <w:shd w:val="clear" w:color="auto" w:fill="auto"/>
          </w:tcPr>
          <w:p w:rsidR="00856254" w:rsidRPr="00AE0A2F" w:rsidRDefault="0087768B" w:rsidP="003824BA">
            <w:pPr>
              <w:rPr>
                <w:rFonts w:ascii="Arial" w:eastAsia="Times New Roman" w:hAnsi="Arial" w:cs="Arial"/>
                <w:color w:val="000000"/>
                <w:lang w:val="en-US" w:eastAsia="en-GB"/>
              </w:rPr>
            </w:pPr>
            <w:r w:rsidRPr="00AE0A2F">
              <w:rPr>
                <w:rFonts w:ascii="Arial" w:eastAsia="Times New Roman" w:hAnsi="Arial" w:cs="Arial"/>
                <w:color w:val="000000"/>
                <w:lang w:val="en-US" w:eastAsia="en-GB"/>
              </w:rPr>
              <w:t xml:space="preserve">SMUSA Finance </w:t>
            </w:r>
            <w:r>
              <w:rPr>
                <w:rFonts w:ascii="Arial" w:eastAsia="Times New Roman" w:hAnsi="Arial" w:cs="Arial"/>
                <w:color w:val="000000"/>
                <w:lang w:val="en-US" w:eastAsia="en-GB"/>
              </w:rPr>
              <w:t>Secretary</w:t>
            </w:r>
            <w:r w:rsidRPr="00AE0A2F">
              <w:rPr>
                <w:rFonts w:ascii="Arial" w:eastAsia="Times New Roman" w:hAnsi="Arial" w:cs="Arial"/>
                <w:color w:val="000000"/>
                <w:lang w:val="en-US" w:eastAsia="en-GB"/>
              </w:rPr>
              <w:t xml:space="preserve">, CBD Finance </w:t>
            </w:r>
            <w:r>
              <w:rPr>
                <w:rFonts w:ascii="Arial" w:eastAsia="Times New Roman" w:hAnsi="Arial" w:cs="Arial"/>
                <w:color w:val="000000"/>
                <w:lang w:val="en-US" w:eastAsia="en-GB"/>
              </w:rPr>
              <w:t>Secretary.</w:t>
            </w:r>
          </w:p>
        </w:tc>
      </w:tr>
      <w:tr w:rsidR="00856254" w:rsidRPr="00AE0A2F">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856254" w:rsidRPr="00AE0A2F" w:rsidRDefault="00856254" w:rsidP="003824BA">
            <w:pPr>
              <w:jc w:val="center"/>
              <w:rPr>
                <w:rFonts w:ascii="Arial" w:eastAsia="Times New Roman" w:hAnsi="Arial" w:cs="Arial"/>
                <w:lang w:val="en-US" w:eastAsia="en-GB"/>
              </w:rPr>
            </w:pPr>
            <w:r w:rsidRPr="00AE0A2F">
              <w:rPr>
                <w:rFonts w:ascii="Arial" w:eastAsia="Times New Roman" w:hAnsi="Arial" w:cs="Arial"/>
                <w:b/>
                <w:bCs/>
                <w:color w:val="000000"/>
                <w:lang w:eastAsia="en-GB"/>
              </w:rPr>
              <w:t>Entry and Exit Criteria</w:t>
            </w:r>
          </w:p>
        </w:tc>
      </w:tr>
      <w:tr w:rsidR="00F76AFF" w:rsidRPr="00AE0A2F">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F76AFF" w:rsidRPr="00AE0A2F" w:rsidRDefault="00F76AFF" w:rsidP="003824BA">
            <w:pPr>
              <w:rPr>
                <w:rFonts w:ascii="Arial" w:eastAsia="Times New Roman" w:hAnsi="Arial" w:cs="Arial"/>
                <w:b/>
                <w:bCs/>
                <w:color w:val="000000"/>
                <w:lang w:eastAsia="en-GB"/>
              </w:rPr>
            </w:pPr>
            <w:r w:rsidRPr="00AE0A2F">
              <w:rPr>
                <w:rFonts w:ascii="Arial" w:eastAsia="Times New Roman" w:hAnsi="Arial" w:cs="Arial"/>
                <w:b/>
                <w:bCs/>
                <w:color w:val="000000"/>
                <w:lang w:eastAsia="en-GB"/>
              </w:rPr>
              <w:t>Entry</w:t>
            </w:r>
          </w:p>
        </w:tc>
        <w:tc>
          <w:tcPr>
            <w:tcW w:w="5075" w:type="dxa"/>
            <w:tcBorders>
              <w:top w:val="single" w:sz="4" w:space="0" w:color="auto"/>
              <w:left w:val="nil"/>
              <w:bottom w:val="single" w:sz="4" w:space="0" w:color="auto"/>
              <w:right w:val="single" w:sz="4" w:space="0" w:color="auto"/>
            </w:tcBorders>
            <w:shd w:val="clear" w:color="auto" w:fill="auto"/>
          </w:tcPr>
          <w:p w:rsidR="00795D95" w:rsidRPr="00AE0A2F" w:rsidRDefault="00795D95" w:rsidP="00795D95">
            <w:pPr>
              <w:spacing w:after="0"/>
              <w:rPr>
                <w:rFonts w:ascii="Arial" w:eastAsia="Times New Roman" w:hAnsi="Arial" w:cs="Arial"/>
                <w:color w:val="000000"/>
                <w:lang w:eastAsia="en-GB"/>
              </w:rPr>
            </w:pPr>
            <w:r w:rsidRPr="00AE0A2F">
              <w:rPr>
                <w:rFonts w:ascii="Arial" w:eastAsia="Times New Roman" w:hAnsi="Arial" w:cs="Arial"/>
                <w:snapToGrid w:val="0"/>
                <w:lang w:val="en-US"/>
              </w:rPr>
              <w:t xml:space="preserve">Criteria selection: </w:t>
            </w:r>
          </w:p>
          <w:p w:rsidR="00795D95" w:rsidRPr="00AE0A2F" w:rsidRDefault="00795D95" w:rsidP="00795D95">
            <w:pPr>
              <w:spacing w:after="0"/>
              <w:rPr>
                <w:rFonts w:ascii="Arial" w:eastAsia="Times New Roman" w:hAnsi="Arial" w:cs="Arial"/>
                <w:color w:val="000000"/>
                <w:lang w:eastAsia="en-GB"/>
              </w:rPr>
            </w:pPr>
            <w:r w:rsidRPr="00AE0A2F">
              <w:rPr>
                <w:rFonts w:ascii="Arial" w:eastAsia="Times New Roman" w:hAnsi="Arial" w:cs="Arial"/>
                <w:color w:val="000000"/>
                <w:lang w:eastAsia="en-GB"/>
              </w:rPr>
              <w:t xml:space="preserve">1. Term and year </w:t>
            </w:r>
          </w:p>
          <w:p w:rsidR="00F76AFF" w:rsidRPr="00AE0A2F" w:rsidRDefault="00795D95" w:rsidP="00795D95">
            <w:pPr>
              <w:rPr>
                <w:rFonts w:ascii="Arial" w:eastAsia="Times New Roman" w:hAnsi="Arial" w:cs="Arial"/>
                <w:snapToGrid w:val="0"/>
                <w:lang w:val="en-US"/>
              </w:rPr>
            </w:pPr>
            <w:r w:rsidRPr="00AE0A2F">
              <w:rPr>
                <w:rFonts w:ascii="Arial" w:eastAsia="Times New Roman" w:hAnsi="Arial" w:cs="Arial"/>
                <w:color w:val="000000"/>
                <w:lang w:eastAsia="en-GB"/>
              </w:rPr>
              <w:t xml:space="preserve">2. Club name </w:t>
            </w:r>
          </w:p>
        </w:tc>
      </w:tr>
      <w:tr w:rsidR="00856254" w:rsidRPr="00AE0A2F">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856254" w:rsidRPr="00AE0A2F" w:rsidRDefault="00856254" w:rsidP="003824BA">
            <w:pPr>
              <w:rPr>
                <w:rFonts w:ascii="Arial" w:eastAsia="Times New Roman" w:hAnsi="Arial" w:cs="Arial"/>
                <w:b/>
                <w:bCs/>
                <w:color w:val="000000"/>
                <w:lang w:eastAsia="en-GB"/>
              </w:rPr>
            </w:pPr>
            <w:r w:rsidRPr="00AE0A2F">
              <w:rPr>
                <w:rFonts w:ascii="Arial" w:eastAsia="Times New Roman" w:hAnsi="Arial" w:cs="Arial"/>
                <w:b/>
                <w:bCs/>
                <w:color w:val="000000"/>
                <w:lang w:eastAsia="en-GB"/>
              </w:rPr>
              <w:t>Exit</w:t>
            </w:r>
          </w:p>
        </w:tc>
        <w:tc>
          <w:tcPr>
            <w:tcW w:w="5075" w:type="dxa"/>
            <w:tcBorders>
              <w:top w:val="single" w:sz="4" w:space="0" w:color="auto"/>
              <w:left w:val="nil"/>
              <w:bottom w:val="single" w:sz="4" w:space="0" w:color="auto"/>
              <w:right w:val="single" w:sz="4" w:space="0" w:color="auto"/>
            </w:tcBorders>
            <w:shd w:val="clear" w:color="auto" w:fill="auto"/>
          </w:tcPr>
          <w:p w:rsidR="00856254" w:rsidRPr="00AE0A2F" w:rsidRDefault="00CE67AA" w:rsidP="00795D95">
            <w:pPr>
              <w:rPr>
                <w:rFonts w:ascii="Arial" w:eastAsia="Times New Roman" w:hAnsi="Arial" w:cs="Arial"/>
                <w:snapToGrid w:val="0"/>
                <w:lang w:val="en-US"/>
              </w:rPr>
            </w:pPr>
            <w:r w:rsidRPr="00AE0A2F">
              <w:rPr>
                <w:rFonts w:ascii="Arial" w:eastAsia="Times New Roman" w:hAnsi="Arial" w:cs="Arial"/>
                <w:snapToGrid w:val="0"/>
                <w:lang w:val="en-US"/>
              </w:rPr>
              <w:t>Utilization report</w:t>
            </w:r>
            <w:r w:rsidR="00856254" w:rsidRPr="00AE0A2F">
              <w:rPr>
                <w:rFonts w:ascii="Arial" w:eastAsia="Times New Roman" w:hAnsi="Arial" w:cs="Arial"/>
                <w:snapToGrid w:val="0"/>
                <w:lang w:val="en-US"/>
              </w:rPr>
              <w:t xml:space="preserve"> of </w:t>
            </w:r>
            <w:r w:rsidR="00795D95" w:rsidRPr="00AE0A2F">
              <w:rPr>
                <w:rFonts w:ascii="Arial" w:eastAsia="Times New Roman" w:hAnsi="Arial" w:cs="Arial"/>
                <w:snapToGrid w:val="0"/>
                <w:lang w:val="en-US"/>
              </w:rPr>
              <w:t>each</w:t>
            </w:r>
            <w:r w:rsidR="00856254" w:rsidRPr="00AE0A2F">
              <w:rPr>
                <w:rFonts w:ascii="Arial" w:eastAsia="Times New Roman" w:hAnsi="Arial" w:cs="Arial"/>
                <w:snapToGrid w:val="0"/>
                <w:lang w:val="en-US"/>
              </w:rPr>
              <w:t xml:space="preserve"> club</w:t>
            </w:r>
          </w:p>
        </w:tc>
      </w:tr>
      <w:tr w:rsidR="00856254" w:rsidRPr="00AE0A2F">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856254" w:rsidRPr="00AE0A2F" w:rsidRDefault="00856254" w:rsidP="003824BA">
            <w:pPr>
              <w:jc w:val="center"/>
              <w:rPr>
                <w:rFonts w:ascii="Arial" w:eastAsia="Times New Roman" w:hAnsi="Arial" w:cs="Arial"/>
                <w:lang w:val="en-US" w:eastAsia="en-GB"/>
              </w:rPr>
            </w:pPr>
            <w:r w:rsidRPr="00AE0A2F">
              <w:rPr>
                <w:rFonts w:ascii="Arial" w:eastAsia="Times New Roman" w:hAnsi="Arial" w:cs="Arial"/>
                <w:b/>
                <w:bCs/>
                <w:color w:val="000000"/>
                <w:lang w:eastAsia="en-GB"/>
              </w:rPr>
              <w:t>Business Rules</w:t>
            </w:r>
          </w:p>
        </w:tc>
      </w:tr>
      <w:tr w:rsidR="00856254" w:rsidRPr="00AE0A2F">
        <w:trPr>
          <w:trHeight w:val="510"/>
          <w:jc w:val="center"/>
        </w:trPr>
        <w:tc>
          <w:tcPr>
            <w:tcW w:w="6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95D95" w:rsidRPr="00AE0A2F" w:rsidRDefault="00795D95" w:rsidP="003C3F66">
            <w:pPr>
              <w:pStyle w:val="ListParagraph"/>
              <w:numPr>
                <w:ilvl w:val="0"/>
                <w:numId w:val="5"/>
              </w:numPr>
              <w:spacing w:after="0"/>
              <w:rPr>
                <w:rFonts w:ascii="Arial" w:eastAsia="Times New Roman" w:hAnsi="Arial" w:cs="Arial"/>
                <w:color w:val="000000"/>
                <w:lang w:eastAsia="en-GB"/>
              </w:rPr>
            </w:pPr>
            <w:r w:rsidRPr="00AE0A2F">
              <w:rPr>
                <w:rFonts w:ascii="Arial" w:eastAsia="Times New Roman" w:hAnsi="Arial" w:cs="Arial"/>
                <w:color w:val="000000"/>
                <w:lang w:eastAsia="en-GB"/>
              </w:rPr>
              <w:t>Only individual clubs is able to see their own reports</w:t>
            </w:r>
          </w:p>
          <w:p w:rsidR="00795D95" w:rsidRPr="00AE0A2F" w:rsidRDefault="00795D95" w:rsidP="003C3F66">
            <w:pPr>
              <w:pStyle w:val="ListParagraph"/>
              <w:numPr>
                <w:ilvl w:val="0"/>
                <w:numId w:val="5"/>
              </w:numPr>
              <w:spacing w:after="0"/>
              <w:rPr>
                <w:rFonts w:ascii="Arial" w:eastAsia="Times New Roman" w:hAnsi="Arial" w:cs="Arial"/>
                <w:color w:val="000000"/>
                <w:lang w:eastAsia="en-GB"/>
              </w:rPr>
            </w:pPr>
            <w:r w:rsidRPr="00AE0A2F">
              <w:rPr>
                <w:rFonts w:ascii="Arial" w:eastAsia="Times New Roman" w:hAnsi="Arial" w:cs="Arial"/>
                <w:color w:val="000000"/>
                <w:lang w:eastAsia="en-GB"/>
              </w:rPr>
              <w:t>CBD’s President and Finance Secretaries are able to view their respective CCA’s reports.</w:t>
            </w:r>
          </w:p>
          <w:p w:rsidR="00856254" w:rsidRPr="00AE0A2F" w:rsidRDefault="00795D95" w:rsidP="003C3F66">
            <w:pPr>
              <w:pStyle w:val="ListParagraph"/>
              <w:numPr>
                <w:ilvl w:val="0"/>
                <w:numId w:val="5"/>
              </w:numPr>
              <w:spacing w:after="0"/>
              <w:rPr>
                <w:rFonts w:ascii="Arial" w:eastAsia="Times New Roman" w:hAnsi="Arial" w:cs="Arial"/>
                <w:color w:val="000000"/>
                <w:lang w:eastAsia="en-GB"/>
              </w:rPr>
            </w:pPr>
            <w:r w:rsidRPr="00AE0A2F">
              <w:rPr>
                <w:rFonts w:ascii="Arial" w:eastAsia="Times New Roman" w:hAnsi="Arial" w:cs="Arial"/>
                <w:color w:val="000000"/>
                <w:lang w:eastAsia="en-GB"/>
              </w:rPr>
              <w:t xml:space="preserve">SMUSA’s President and Finance Secretary are allowed to view ALL CBD’s and CCA’ reports. </w:t>
            </w:r>
          </w:p>
        </w:tc>
      </w:tr>
    </w:tbl>
    <w:p w:rsidR="00856254" w:rsidRPr="00AE0A2F" w:rsidRDefault="00856254" w:rsidP="00856254">
      <w:pPr>
        <w:rPr>
          <w:rFonts w:ascii="Arial" w:hAnsi="Arial" w:cs="Arial"/>
        </w:rPr>
      </w:pPr>
    </w:p>
    <w:p w:rsidR="003824BA" w:rsidRPr="00AE0A2F" w:rsidRDefault="003824BA">
      <w:pPr>
        <w:rPr>
          <w:rFonts w:ascii="Arial" w:hAnsi="Arial" w:cs="Arial"/>
        </w:rPr>
      </w:pPr>
    </w:p>
    <w:p w:rsidR="003824BA" w:rsidRPr="00AE0A2F" w:rsidRDefault="00F9151C">
      <w:pPr>
        <w:rPr>
          <w:rFonts w:ascii="Arial" w:hAnsi="Arial" w:cs="Arial"/>
          <w:u w:val="single"/>
        </w:rPr>
      </w:pPr>
      <w:r w:rsidRPr="00AE0A2F">
        <w:rPr>
          <w:rFonts w:ascii="Arial" w:hAnsi="Arial" w:cs="Arial"/>
        </w:rPr>
        <w:object w:dxaOrig="12078" w:dyaOrig="2899">
          <v:shape id="_x0000_i1026" type="#_x0000_t75" style="width:414.75pt;height:99.75pt" o:ole="">
            <v:imagedata r:id="rId9" o:title=""/>
          </v:shape>
          <o:OLEObject Type="Embed" ProgID="Visio.Drawing.11" ShapeID="_x0000_i1026" DrawAspect="Content" ObjectID="_1351724379" r:id="rId10"/>
        </w:object>
      </w:r>
    </w:p>
    <w:p w:rsidR="003824BA" w:rsidRPr="00AE0A2F" w:rsidRDefault="003824BA">
      <w:pPr>
        <w:rPr>
          <w:rFonts w:ascii="Arial" w:hAnsi="Arial" w:cs="Arial"/>
          <w:u w:val="single"/>
        </w:rPr>
      </w:pPr>
      <w:r w:rsidRPr="00AE0A2F">
        <w:rPr>
          <w:rFonts w:ascii="Arial" w:hAnsi="Arial" w:cs="Arial"/>
          <w:u w:val="single"/>
        </w:rPr>
        <w:t>Process Flow Details</w:t>
      </w:r>
    </w:p>
    <w:tbl>
      <w:tblPr>
        <w:tblW w:w="7678" w:type="dxa"/>
        <w:jc w:val="center"/>
        <w:tblInd w:w="17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3" w:type="dxa"/>
          <w:left w:w="72" w:type="dxa"/>
          <w:bottom w:w="43" w:type="dxa"/>
          <w:right w:w="72" w:type="dxa"/>
        </w:tblCellMar>
        <w:tblLook w:val="0000"/>
      </w:tblPr>
      <w:tblGrid>
        <w:gridCol w:w="1275"/>
        <w:gridCol w:w="1765"/>
        <w:gridCol w:w="4638"/>
      </w:tblGrid>
      <w:tr w:rsidR="00F9151C" w:rsidRPr="00AE0A2F">
        <w:trPr>
          <w:trHeight w:val="225"/>
          <w:jc w:val="center"/>
        </w:trPr>
        <w:tc>
          <w:tcPr>
            <w:tcW w:w="1275" w:type="dxa"/>
            <w:shd w:val="clear" w:color="auto" w:fill="E0E0E0"/>
          </w:tcPr>
          <w:p w:rsidR="00F9151C" w:rsidRPr="00AE0A2F" w:rsidRDefault="00F9151C" w:rsidP="00197CC9">
            <w:pPr>
              <w:rPr>
                <w:rFonts w:ascii="Arial" w:hAnsi="Arial" w:cs="Arial"/>
                <w:lang w:val="en-US"/>
              </w:rPr>
            </w:pPr>
            <w:r w:rsidRPr="00AE0A2F">
              <w:rPr>
                <w:rFonts w:ascii="Arial" w:hAnsi="Arial" w:cs="Arial"/>
                <w:b/>
                <w:bCs/>
              </w:rPr>
              <w:t>Process Step ID</w:t>
            </w:r>
          </w:p>
        </w:tc>
        <w:tc>
          <w:tcPr>
            <w:tcW w:w="1765" w:type="dxa"/>
            <w:shd w:val="clear" w:color="auto" w:fill="E0E0E0"/>
          </w:tcPr>
          <w:p w:rsidR="00F9151C" w:rsidRPr="00AE0A2F" w:rsidRDefault="00F9151C" w:rsidP="00197CC9">
            <w:pPr>
              <w:rPr>
                <w:rFonts w:ascii="Arial" w:hAnsi="Arial" w:cs="Arial"/>
                <w:lang w:val="en-US"/>
              </w:rPr>
            </w:pPr>
            <w:r w:rsidRPr="00AE0A2F">
              <w:rPr>
                <w:rFonts w:ascii="Arial" w:hAnsi="Arial" w:cs="Arial"/>
                <w:b/>
                <w:bCs/>
              </w:rPr>
              <w:t>Name</w:t>
            </w:r>
          </w:p>
        </w:tc>
        <w:tc>
          <w:tcPr>
            <w:tcW w:w="4638" w:type="dxa"/>
            <w:shd w:val="clear" w:color="auto" w:fill="E0E0E0"/>
          </w:tcPr>
          <w:p w:rsidR="00F9151C" w:rsidRPr="00AE0A2F" w:rsidRDefault="00F9151C" w:rsidP="00197CC9">
            <w:pPr>
              <w:rPr>
                <w:rFonts w:ascii="Arial" w:hAnsi="Arial" w:cs="Arial"/>
                <w:lang w:val="en-US"/>
              </w:rPr>
            </w:pPr>
            <w:r w:rsidRPr="00AE0A2F">
              <w:rPr>
                <w:rFonts w:ascii="Arial" w:hAnsi="Arial" w:cs="Arial"/>
                <w:b/>
                <w:bCs/>
                <w:lang w:val="en-US"/>
              </w:rPr>
              <w:t>Description</w:t>
            </w:r>
          </w:p>
        </w:tc>
      </w:tr>
      <w:tr w:rsidR="00F9151C" w:rsidRPr="00AE0A2F">
        <w:trPr>
          <w:trHeight w:val="225"/>
          <w:jc w:val="center"/>
        </w:trPr>
        <w:tc>
          <w:tcPr>
            <w:tcW w:w="1275" w:type="dxa"/>
          </w:tcPr>
          <w:p w:rsidR="00F9151C" w:rsidRPr="00AE0A2F" w:rsidRDefault="00F9151C" w:rsidP="00197CC9">
            <w:pPr>
              <w:pStyle w:val="TableText"/>
              <w:rPr>
                <w:rFonts w:cs="Arial"/>
                <w:sz w:val="24"/>
                <w:szCs w:val="24"/>
              </w:rPr>
            </w:pPr>
            <w:r w:rsidRPr="00AE0A2F">
              <w:rPr>
                <w:rFonts w:cs="Arial"/>
                <w:sz w:val="24"/>
                <w:szCs w:val="24"/>
              </w:rPr>
              <w:t>RPT 1.2.1</w:t>
            </w:r>
          </w:p>
        </w:tc>
        <w:tc>
          <w:tcPr>
            <w:tcW w:w="1765" w:type="dxa"/>
          </w:tcPr>
          <w:p w:rsidR="00F9151C" w:rsidRPr="00AE0A2F" w:rsidRDefault="00F9151C" w:rsidP="00197CC9">
            <w:pPr>
              <w:pStyle w:val="TableText"/>
              <w:rPr>
                <w:rFonts w:cs="Arial"/>
                <w:sz w:val="24"/>
                <w:szCs w:val="24"/>
              </w:rPr>
            </w:pPr>
            <w:r w:rsidRPr="00AE0A2F">
              <w:rPr>
                <w:rFonts w:cs="Arial"/>
                <w:sz w:val="24"/>
                <w:szCs w:val="24"/>
              </w:rPr>
              <w:t>Query Database</w:t>
            </w:r>
          </w:p>
        </w:tc>
        <w:tc>
          <w:tcPr>
            <w:tcW w:w="4638" w:type="dxa"/>
          </w:tcPr>
          <w:p w:rsidR="00F9151C" w:rsidRPr="00AE0A2F" w:rsidRDefault="00F9151C" w:rsidP="00197CC9">
            <w:pPr>
              <w:pStyle w:val="TableText"/>
              <w:ind w:left="0"/>
              <w:rPr>
                <w:rFonts w:cs="Arial"/>
                <w:sz w:val="24"/>
                <w:szCs w:val="24"/>
              </w:rPr>
            </w:pPr>
            <w:r w:rsidRPr="00AE0A2F">
              <w:rPr>
                <w:rFonts w:cs="Arial"/>
                <w:sz w:val="24"/>
                <w:szCs w:val="24"/>
              </w:rPr>
              <w:t>After selecting the club’s name, term and year, the system will query the database based on the criteria.</w:t>
            </w:r>
          </w:p>
        </w:tc>
      </w:tr>
      <w:tr w:rsidR="00F9151C" w:rsidRPr="00AE0A2F">
        <w:trPr>
          <w:trHeight w:val="225"/>
          <w:jc w:val="center"/>
        </w:trPr>
        <w:tc>
          <w:tcPr>
            <w:tcW w:w="1275" w:type="dxa"/>
          </w:tcPr>
          <w:p w:rsidR="00F9151C" w:rsidRPr="00AE0A2F" w:rsidRDefault="00F9151C" w:rsidP="00197CC9">
            <w:pPr>
              <w:pStyle w:val="TableText"/>
              <w:rPr>
                <w:rFonts w:cs="Arial"/>
                <w:sz w:val="24"/>
                <w:szCs w:val="24"/>
              </w:rPr>
            </w:pPr>
            <w:r w:rsidRPr="00AE0A2F">
              <w:rPr>
                <w:rFonts w:cs="Arial"/>
                <w:sz w:val="24"/>
                <w:szCs w:val="24"/>
              </w:rPr>
              <w:t>RPT 1.2.2</w:t>
            </w:r>
          </w:p>
        </w:tc>
        <w:tc>
          <w:tcPr>
            <w:tcW w:w="1765" w:type="dxa"/>
          </w:tcPr>
          <w:p w:rsidR="00F9151C" w:rsidRPr="00AE0A2F" w:rsidRDefault="00F9151C" w:rsidP="00197CC9">
            <w:pPr>
              <w:pStyle w:val="TableText"/>
              <w:rPr>
                <w:rFonts w:cs="Arial"/>
                <w:sz w:val="24"/>
                <w:szCs w:val="24"/>
              </w:rPr>
            </w:pPr>
            <w:r w:rsidRPr="00AE0A2F">
              <w:rPr>
                <w:rFonts w:cs="Arial"/>
                <w:sz w:val="24"/>
                <w:szCs w:val="24"/>
              </w:rPr>
              <w:t>Generate report.</w:t>
            </w:r>
          </w:p>
        </w:tc>
        <w:tc>
          <w:tcPr>
            <w:tcW w:w="4638" w:type="dxa"/>
          </w:tcPr>
          <w:p w:rsidR="00F9151C" w:rsidRPr="00E568D4" w:rsidRDefault="00E568D4" w:rsidP="00E568D4">
            <w:pPr>
              <w:pStyle w:val="TableText"/>
              <w:rPr>
                <w:rFonts w:cs="Arial"/>
                <w:sz w:val="24"/>
                <w:szCs w:val="24"/>
              </w:rPr>
            </w:pPr>
            <w:r>
              <w:rPr>
                <w:rFonts w:cs="Arial"/>
                <w:sz w:val="24"/>
                <w:szCs w:val="24"/>
              </w:rPr>
              <w:t xml:space="preserve">Past </w:t>
            </w:r>
            <w:r w:rsidRPr="00E568D4">
              <w:rPr>
                <w:rFonts w:cs="Arial"/>
                <w:sz w:val="24"/>
                <w:szCs w:val="24"/>
              </w:rPr>
              <w:t>utilization rates will be shown. By analyzing the past utilization rates and using an appropriate discount factor equation</w:t>
            </w:r>
            <w:r>
              <w:rPr>
                <w:rFonts w:cs="Arial"/>
                <w:sz w:val="24"/>
                <w:szCs w:val="24"/>
              </w:rPr>
              <w:t xml:space="preserve"> [</w:t>
            </w:r>
            <w:r w:rsidRPr="00E568D4">
              <w:rPr>
                <w:rFonts w:cs="Arial"/>
                <w:sz w:val="24"/>
                <w:szCs w:val="24"/>
              </w:rPr>
              <w:t xml:space="preserve">e.g. 1-0.1(grantedAvg – expendedAvg) *grantedAvg </w:t>
            </w:r>
            <w:r>
              <w:rPr>
                <w:rFonts w:cs="Arial"/>
                <w:sz w:val="24"/>
                <w:szCs w:val="24"/>
              </w:rPr>
              <w:t xml:space="preserve">], </w:t>
            </w:r>
            <w:r w:rsidRPr="00E568D4">
              <w:rPr>
                <w:rFonts w:cs="Arial"/>
                <w:sz w:val="24"/>
                <w:szCs w:val="24"/>
              </w:rPr>
              <w:t>a proposed budget for the upcoming semester will be suggested.</w:t>
            </w:r>
          </w:p>
          <w:p w:rsidR="00F9151C" w:rsidRPr="00AE0A2F" w:rsidRDefault="00F9151C" w:rsidP="00197CC9">
            <w:pPr>
              <w:pStyle w:val="TableText"/>
              <w:ind w:left="0"/>
              <w:rPr>
                <w:rFonts w:cs="Arial"/>
                <w:sz w:val="24"/>
                <w:szCs w:val="24"/>
              </w:rPr>
            </w:pPr>
          </w:p>
        </w:tc>
      </w:tr>
    </w:tbl>
    <w:p w:rsidR="003C3F66" w:rsidRPr="00AE0A2F" w:rsidRDefault="003C3F66">
      <w:pPr>
        <w:rPr>
          <w:rFonts w:ascii="Arial" w:hAnsi="Arial" w:cs="Arial"/>
        </w:rPr>
      </w:pPr>
    </w:p>
    <w:p w:rsidR="00CE67B1" w:rsidRPr="003C3F66" w:rsidRDefault="00CE67B1" w:rsidP="00CE67B1">
      <w:pPr>
        <w:rPr>
          <w:rFonts w:ascii="Arial" w:hAnsi="Arial" w:cs="Arial"/>
          <w:b/>
        </w:rPr>
      </w:pPr>
      <w:r w:rsidRPr="003C3F66">
        <w:rPr>
          <w:rFonts w:ascii="Arial" w:hAnsi="Arial" w:cs="Arial"/>
          <w:b/>
          <w:snapToGrid w:val="0"/>
        </w:rPr>
        <w:t>RPT 1.3</w:t>
      </w:r>
      <w:r w:rsidRPr="003C3F66">
        <w:rPr>
          <w:rFonts w:ascii="Arial" w:hAnsi="Arial" w:cs="Arial"/>
          <w:b/>
        </w:rPr>
        <w:t xml:space="preserve">: </w:t>
      </w:r>
      <w:r w:rsidR="003C3F66">
        <w:rPr>
          <w:rFonts w:ascii="Arial" w:hAnsi="Arial" w:cs="Arial"/>
          <w:b/>
          <w:snapToGrid w:val="0"/>
          <w:lang w:val="en-US"/>
        </w:rPr>
        <w:t>Generating Annex B</w:t>
      </w:r>
      <w:r w:rsidRPr="003C3F66">
        <w:rPr>
          <w:rFonts w:ascii="Arial" w:hAnsi="Arial" w:cs="Arial"/>
          <w:b/>
          <w:snapToGrid w:val="0"/>
          <w:lang w:val="en-US"/>
        </w:rPr>
        <w:t xml:space="preserve"> Report </w:t>
      </w:r>
    </w:p>
    <w:p w:rsidR="00CE67B1" w:rsidRPr="00AE0A2F" w:rsidRDefault="00CE67B1" w:rsidP="00CE67B1">
      <w:pPr>
        <w:rPr>
          <w:rFonts w:ascii="Arial" w:hAnsi="Arial" w:cs="Arial"/>
          <w:u w:val="single"/>
        </w:rPr>
      </w:pPr>
      <w:r w:rsidRPr="00AE0A2F">
        <w:rPr>
          <w:rFonts w:ascii="Arial" w:hAnsi="Arial" w:cs="Arial"/>
          <w:u w:val="single"/>
        </w:rPr>
        <w:t>Process Information.</w:t>
      </w:r>
    </w:p>
    <w:tbl>
      <w:tblPr>
        <w:tblW w:w="6855" w:type="dxa"/>
        <w:jc w:val="center"/>
        <w:tblInd w:w="93" w:type="dxa"/>
        <w:tblLook w:val="04A0"/>
      </w:tblPr>
      <w:tblGrid>
        <w:gridCol w:w="1780"/>
        <w:gridCol w:w="5075"/>
      </w:tblGrid>
      <w:tr w:rsidR="00CE67B1" w:rsidRPr="00AE0A2F" w:rsidTr="008E1AD6">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CE67B1" w:rsidRPr="00AE0A2F" w:rsidRDefault="00CE67B1" w:rsidP="008E1AD6">
            <w:pPr>
              <w:jc w:val="center"/>
              <w:rPr>
                <w:rFonts w:ascii="Arial" w:eastAsia="Times New Roman" w:hAnsi="Arial" w:cs="Arial"/>
                <w:lang w:val="en-US" w:eastAsia="en-GB"/>
              </w:rPr>
            </w:pPr>
            <w:r w:rsidRPr="00AE0A2F">
              <w:rPr>
                <w:rFonts w:ascii="Arial" w:eastAsia="Times New Roman" w:hAnsi="Arial" w:cs="Arial"/>
                <w:b/>
                <w:bCs/>
                <w:color w:val="000000"/>
                <w:lang w:eastAsia="en-GB"/>
              </w:rPr>
              <w:t>Basic Information</w:t>
            </w:r>
          </w:p>
        </w:tc>
      </w:tr>
      <w:tr w:rsidR="00CE67B1" w:rsidRPr="00AE0A2F" w:rsidTr="008E1AD6">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CE67B1" w:rsidRPr="00AE0A2F" w:rsidRDefault="00CE67B1" w:rsidP="008E1AD6">
            <w:pPr>
              <w:rPr>
                <w:rFonts w:ascii="Arial" w:eastAsia="Times New Roman" w:hAnsi="Arial" w:cs="Arial"/>
                <w:b/>
                <w:bCs/>
                <w:color w:val="000000"/>
                <w:lang w:eastAsia="en-GB"/>
              </w:rPr>
            </w:pPr>
            <w:r w:rsidRPr="00AE0A2F">
              <w:rPr>
                <w:rFonts w:ascii="Arial" w:eastAsia="Times New Roman" w:hAnsi="Arial" w:cs="Arial"/>
                <w:b/>
                <w:bCs/>
                <w:color w:val="000000"/>
                <w:lang w:eastAsia="en-GB"/>
              </w:rPr>
              <w:t>Business Process ID</w:t>
            </w:r>
          </w:p>
        </w:tc>
        <w:tc>
          <w:tcPr>
            <w:tcW w:w="5075" w:type="dxa"/>
            <w:tcBorders>
              <w:top w:val="single" w:sz="4" w:space="0" w:color="auto"/>
              <w:left w:val="nil"/>
              <w:bottom w:val="single" w:sz="4" w:space="0" w:color="auto"/>
              <w:right w:val="single" w:sz="4" w:space="0" w:color="auto"/>
            </w:tcBorders>
            <w:shd w:val="clear" w:color="auto" w:fill="auto"/>
          </w:tcPr>
          <w:p w:rsidR="00CE67B1" w:rsidRPr="00AE0A2F" w:rsidRDefault="00CE67B1" w:rsidP="008E1AD6">
            <w:pPr>
              <w:rPr>
                <w:rFonts w:ascii="Arial" w:eastAsia="Times New Roman" w:hAnsi="Arial" w:cs="Arial"/>
                <w:color w:val="000000"/>
                <w:lang w:eastAsia="en-GB"/>
              </w:rPr>
            </w:pPr>
            <w:r w:rsidRPr="00AE0A2F">
              <w:rPr>
                <w:rFonts w:ascii="Arial" w:hAnsi="Arial" w:cs="Arial"/>
                <w:snapToGrid w:val="0"/>
              </w:rPr>
              <w:t>RPT 1.3</w:t>
            </w:r>
          </w:p>
        </w:tc>
      </w:tr>
      <w:tr w:rsidR="00CE67B1" w:rsidRPr="00AE0A2F" w:rsidTr="008E1AD6">
        <w:trPr>
          <w:trHeight w:val="300"/>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CE67B1" w:rsidRPr="00AE0A2F" w:rsidRDefault="00CE67B1" w:rsidP="008E1AD6">
            <w:pPr>
              <w:rPr>
                <w:rFonts w:ascii="Arial" w:eastAsia="Times New Roman" w:hAnsi="Arial" w:cs="Arial"/>
                <w:b/>
                <w:bCs/>
                <w:color w:val="000000"/>
                <w:lang w:eastAsia="en-GB"/>
              </w:rPr>
            </w:pPr>
            <w:r w:rsidRPr="00AE0A2F">
              <w:rPr>
                <w:rFonts w:ascii="Arial" w:eastAsia="Times New Roman" w:hAnsi="Arial" w:cs="Arial"/>
                <w:b/>
                <w:bCs/>
                <w:color w:val="000000"/>
                <w:lang w:eastAsia="en-GB"/>
              </w:rPr>
              <w:t>Name</w:t>
            </w:r>
          </w:p>
        </w:tc>
        <w:tc>
          <w:tcPr>
            <w:tcW w:w="5075" w:type="dxa"/>
            <w:tcBorders>
              <w:top w:val="nil"/>
              <w:left w:val="nil"/>
              <w:bottom w:val="single" w:sz="4" w:space="0" w:color="auto"/>
              <w:right w:val="single" w:sz="4" w:space="0" w:color="auto"/>
            </w:tcBorders>
            <w:shd w:val="clear" w:color="auto" w:fill="auto"/>
          </w:tcPr>
          <w:p w:rsidR="00CE67B1" w:rsidRPr="00AE0A2F" w:rsidRDefault="00CE67B1" w:rsidP="008E1AD6">
            <w:pPr>
              <w:rPr>
                <w:rFonts w:ascii="Arial" w:eastAsia="Times New Roman" w:hAnsi="Arial" w:cs="Arial"/>
                <w:color w:val="000000"/>
                <w:lang w:eastAsia="en-GB"/>
              </w:rPr>
            </w:pPr>
            <w:r w:rsidRPr="00AE0A2F">
              <w:rPr>
                <w:rFonts w:ascii="Arial" w:hAnsi="Arial" w:cs="Arial"/>
                <w:snapToGrid w:val="0"/>
                <w:lang w:val="en-US"/>
              </w:rPr>
              <w:t>Generating Annex B</w:t>
            </w:r>
          </w:p>
        </w:tc>
      </w:tr>
      <w:tr w:rsidR="00CE67B1" w:rsidRPr="00AE0A2F" w:rsidTr="008E1AD6">
        <w:trPr>
          <w:trHeight w:val="988"/>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CE67B1" w:rsidRPr="00AE0A2F" w:rsidRDefault="00CE67B1" w:rsidP="008E1AD6">
            <w:pPr>
              <w:rPr>
                <w:rFonts w:ascii="Arial" w:eastAsia="Times New Roman" w:hAnsi="Arial" w:cs="Arial"/>
                <w:b/>
                <w:bCs/>
                <w:color w:val="000000"/>
                <w:lang w:eastAsia="en-GB"/>
              </w:rPr>
            </w:pPr>
            <w:r w:rsidRPr="00AE0A2F">
              <w:rPr>
                <w:rFonts w:ascii="Arial" w:eastAsia="Times New Roman" w:hAnsi="Arial" w:cs="Arial"/>
                <w:b/>
                <w:bCs/>
                <w:color w:val="000000"/>
                <w:lang w:val="en-US" w:eastAsia="en-GB"/>
              </w:rPr>
              <w:t>Brief Description</w:t>
            </w:r>
          </w:p>
        </w:tc>
        <w:tc>
          <w:tcPr>
            <w:tcW w:w="5075" w:type="dxa"/>
            <w:tcBorders>
              <w:top w:val="nil"/>
              <w:left w:val="nil"/>
              <w:bottom w:val="single" w:sz="4" w:space="0" w:color="auto"/>
              <w:right w:val="single" w:sz="4" w:space="0" w:color="auto"/>
            </w:tcBorders>
            <w:shd w:val="clear" w:color="auto" w:fill="auto"/>
          </w:tcPr>
          <w:p w:rsidR="00CE67B1" w:rsidRPr="00AE0A2F" w:rsidRDefault="00CE67B1" w:rsidP="008E1AD6">
            <w:pPr>
              <w:pStyle w:val="TableNormal1"/>
              <w:rPr>
                <w:rFonts w:ascii="Arial" w:hAnsi="Arial" w:cs="Arial"/>
                <w:snapToGrid w:val="0"/>
                <w:sz w:val="24"/>
                <w:szCs w:val="24"/>
                <w:lang w:val="en-US"/>
              </w:rPr>
            </w:pPr>
            <w:r w:rsidRPr="00AE0A2F">
              <w:rPr>
                <w:rFonts w:ascii="Arial" w:hAnsi="Arial" w:cs="Arial"/>
                <w:snapToGrid w:val="0"/>
                <w:sz w:val="24"/>
                <w:szCs w:val="24"/>
                <w:lang w:val="en-US"/>
              </w:rPr>
              <w:t xml:space="preserve">After every term, Annex B will need to be generated based on the codes, by month and by club. Annex B will show both the income and expenses for every club. </w:t>
            </w:r>
          </w:p>
          <w:p w:rsidR="00CE67B1" w:rsidRPr="00AE0A2F" w:rsidRDefault="00CE67B1" w:rsidP="008E1AD6">
            <w:pPr>
              <w:pStyle w:val="TableNormal1"/>
              <w:rPr>
                <w:rFonts w:ascii="Arial" w:hAnsi="Arial" w:cs="Arial"/>
                <w:snapToGrid w:val="0"/>
                <w:sz w:val="24"/>
                <w:szCs w:val="24"/>
                <w:lang w:val="en-US"/>
              </w:rPr>
            </w:pPr>
          </w:p>
        </w:tc>
      </w:tr>
      <w:tr w:rsidR="00CE67B1" w:rsidRPr="00AE0A2F" w:rsidTr="008E1AD6">
        <w:trPr>
          <w:trHeight w:val="556"/>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CE67B1" w:rsidRPr="00AE0A2F" w:rsidRDefault="00CE67B1" w:rsidP="008E1AD6">
            <w:pPr>
              <w:rPr>
                <w:rFonts w:ascii="Arial" w:eastAsia="Times New Roman" w:hAnsi="Arial" w:cs="Arial"/>
                <w:b/>
                <w:bCs/>
                <w:color w:val="000000"/>
                <w:lang w:val="en-US" w:eastAsia="en-GB"/>
              </w:rPr>
            </w:pPr>
            <w:r w:rsidRPr="00AE0A2F">
              <w:rPr>
                <w:rFonts w:ascii="Arial" w:eastAsia="Times New Roman" w:hAnsi="Arial" w:cs="Arial"/>
                <w:b/>
                <w:bCs/>
                <w:color w:val="000000"/>
                <w:lang w:val="en-US" w:eastAsia="en-GB"/>
              </w:rPr>
              <w:t>User Roles Involved</w:t>
            </w:r>
          </w:p>
        </w:tc>
        <w:tc>
          <w:tcPr>
            <w:tcW w:w="5075" w:type="dxa"/>
            <w:tcBorders>
              <w:top w:val="nil"/>
              <w:left w:val="nil"/>
              <w:bottom w:val="single" w:sz="4" w:space="0" w:color="auto"/>
              <w:right w:val="single" w:sz="4" w:space="0" w:color="auto"/>
            </w:tcBorders>
            <w:shd w:val="clear" w:color="auto" w:fill="auto"/>
          </w:tcPr>
          <w:p w:rsidR="00CE67B1" w:rsidRPr="00AE0A2F" w:rsidRDefault="003C3F66" w:rsidP="008E1AD6">
            <w:pPr>
              <w:rPr>
                <w:rFonts w:ascii="Arial" w:eastAsia="Times New Roman" w:hAnsi="Arial" w:cs="Arial"/>
                <w:color w:val="000000"/>
                <w:lang w:val="en-US" w:eastAsia="en-GB"/>
              </w:rPr>
            </w:pPr>
            <w:r w:rsidRPr="00AE0A2F">
              <w:rPr>
                <w:rFonts w:ascii="Arial" w:eastAsia="Times New Roman" w:hAnsi="Arial" w:cs="Arial"/>
                <w:color w:val="000000"/>
                <w:lang w:val="en-US" w:eastAsia="en-GB"/>
              </w:rPr>
              <w:t xml:space="preserve">SMUSA Finance </w:t>
            </w:r>
            <w:r>
              <w:rPr>
                <w:rFonts w:ascii="Arial" w:eastAsia="Times New Roman" w:hAnsi="Arial" w:cs="Arial"/>
                <w:color w:val="000000"/>
                <w:lang w:val="en-US" w:eastAsia="en-GB"/>
              </w:rPr>
              <w:t>Secretary</w:t>
            </w:r>
            <w:r w:rsidRPr="00AE0A2F">
              <w:rPr>
                <w:rFonts w:ascii="Arial" w:eastAsia="Times New Roman" w:hAnsi="Arial" w:cs="Arial"/>
                <w:color w:val="000000"/>
                <w:lang w:val="en-US" w:eastAsia="en-GB"/>
              </w:rPr>
              <w:t xml:space="preserve">, CBD Finance </w:t>
            </w:r>
            <w:r>
              <w:rPr>
                <w:rFonts w:ascii="Arial" w:eastAsia="Times New Roman" w:hAnsi="Arial" w:cs="Arial"/>
                <w:color w:val="000000"/>
                <w:lang w:val="en-US" w:eastAsia="en-GB"/>
              </w:rPr>
              <w:t>Secretary.</w:t>
            </w:r>
          </w:p>
        </w:tc>
      </w:tr>
      <w:tr w:rsidR="00CE67B1" w:rsidRPr="00AE0A2F" w:rsidTr="008E1AD6">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CE67B1" w:rsidRPr="00AE0A2F" w:rsidRDefault="00CE67B1" w:rsidP="008E1AD6">
            <w:pPr>
              <w:jc w:val="center"/>
              <w:rPr>
                <w:rFonts w:ascii="Arial" w:eastAsia="Times New Roman" w:hAnsi="Arial" w:cs="Arial"/>
                <w:lang w:val="en-US" w:eastAsia="en-GB"/>
              </w:rPr>
            </w:pPr>
            <w:r w:rsidRPr="00AE0A2F">
              <w:rPr>
                <w:rFonts w:ascii="Arial" w:eastAsia="Times New Roman" w:hAnsi="Arial" w:cs="Arial"/>
                <w:b/>
                <w:bCs/>
                <w:color w:val="000000"/>
                <w:lang w:eastAsia="en-GB"/>
              </w:rPr>
              <w:t>Entry and Exit Criteria</w:t>
            </w:r>
          </w:p>
        </w:tc>
      </w:tr>
      <w:tr w:rsidR="00CE67B1" w:rsidRPr="00AE0A2F" w:rsidTr="008E1AD6">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CE67B1" w:rsidRPr="00AE0A2F" w:rsidRDefault="00CE67B1" w:rsidP="008E1AD6">
            <w:pPr>
              <w:rPr>
                <w:rFonts w:ascii="Arial" w:eastAsia="Times New Roman" w:hAnsi="Arial" w:cs="Arial"/>
                <w:b/>
                <w:bCs/>
                <w:color w:val="000000"/>
                <w:lang w:eastAsia="en-GB"/>
              </w:rPr>
            </w:pPr>
            <w:r w:rsidRPr="00AE0A2F">
              <w:rPr>
                <w:rFonts w:ascii="Arial" w:eastAsia="Times New Roman" w:hAnsi="Arial" w:cs="Arial"/>
                <w:b/>
                <w:bCs/>
                <w:color w:val="000000"/>
                <w:lang w:eastAsia="en-GB"/>
              </w:rPr>
              <w:t>Entry</w:t>
            </w:r>
          </w:p>
        </w:tc>
        <w:tc>
          <w:tcPr>
            <w:tcW w:w="5075" w:type="dxa"/>
            <w:tcBorders>
              <w:top w:val="single" w:sz="4" w:space="0" w:color="auto"/>
              <w:left w:val="nil"/>
              <w:bottom w:val="single" w:sz="4" w:space="0" w:color="auto"/>
              <w:right w:val="single" w:sz="4" w:space="0" w:color="auto"/>
            </w:tcBorders>
            <w:shd w:val="clear" w:color="auto" w:fill="auto"/>
          </w:tcPr>
          <w:p w:rsidR="00CE67B1" w:rsidRPr="00AE0A2F" w:rsidRDefault="00CE67B1" w:rsidP="008E1AD6">
            <w:pPr>
              <w:autoSpaceDE w:val="0"/>
              <w:autoSpaceDN w:val="0"/>
              <w:adjustRightInd w:val="0"/>
              <w:spacing w:line="288" w:lineRule="auto"/>
              <w:rPr>
                <w:rFonts w:ascii="Arial" w:eastAsia="Times New Roman" w:hAnsi="Arial" w:cs="Arial"/>
                <w:snapToGrid w:val="0"/>
                <w:lang w:val="en-US"/>
              </w:rPr>
            </w:pPr>
            <w:r w:rsidRPr="00AE0A2F">
              <w:rPr>
                <w:rFonts w:ascii="Arial" w:eastAsia="Times New Roman" w:hAnsi="Arial" w:cs="Arial"/>
                <w:snapToGrid w:val="0"/>
                <w:lang w:val="en-US"/>
              </w:rPr>
              <w:t>NA</w:t>
            </w:r>
          </w:p>
        </w:tc>
      </w:tr>
      <w:tr w:rsidR="00CE67B1" w:rsidRPr="00AE0A2F" w:rsidTr="008E1AD6">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CE67B1" w:rsidRPr="00AE0A2F" w:rsidRDefault="00CE67B1" w:rsidP="008E1AD6">
            <w:pPr>
              <w:rPr>
                <w:rFonts w:ascii="Arial" w:eastAsia="Times New Roman" w:hAnsi="Arial" w:cs="Arial"/>
                <w:b/>
                <w:bCs/>
                <w:color w:val="000000"/>
                <w:lang w:eastAsia="en-GB"/>
              </w:rPr>
            </w:pPr>
            <w:r w:rsidRPr="00AE0A2F">
              <w:rPr>
                <w:rFonts w:ascii="Arial" w:eastAsia="Times New Roman" w:hAnsi="Arial" w:cs="Arial"/>
                <w:b/>
                <w:bCs/>
                <w:color w:val="000000"/>
                <w:lang w:eastAsia="en-GB"/>
              </w:rPr>
              <w:t>Exit</w:t>
            </w:r>
          </w:p>
        </w:tc>
        <w:tc>
          <w:tcPr>
            <w:tcW w:w="5075" w:type="dxa"/>
            <w:tcBorders>
              <w:top w:val="single" w:sz="4" w:space="0" w:color="auto"/>
              <w:left w:val="nil"/>
              <w:bottom w:val="single" w:sz="4" w:space="0" w:color="auto"/>
              <w:right w:val="single" w:sz="4" w:space="0" w:color="auto"/>
            </w:tcBorders>
            <w:shd w:val="clear" w:color="auto" w:fill="auto"/>
          </w:tcPr>
          <w:p w:rsidR="00CE67B1" w:rsidRPr="00AE0A2F" w:rsidRDefault="00CE67B1" w:rsidP="008E1AD6">
            <w:pPr>
              <w:rPr>
                <w:rFonts w:ascii="Arial" w:eastAsia="Times New Roman" w:hAnsi="Arial" w:cs="Arial"/>
                <w:snapToGrid w:val="0"/>
                <w:lang w:val="en-US"/>
              </w:rPr>
            </w:pPr>
            <w:r w:rsidRPr="00AE0A2F">
              <w:rPr>
                <w:rFonts w:ascii="Arial" w:eastAsia="Times New Roman" w:hAnsi="Arial" w:cs="Arial"/>
                <w:snapToGrid w:val="0"/>
                <w:lang w:val="en-US"/>
              </w:rPr>
              <w:t>Annex B</w:t>
            </w:r>
          </w:p>
        </w:tc>
      </w:tr>
      <w:tr w:rsidR="00CE67B1" w:rsidRPr="00AE0A2F" w:rsidTr="008E1AD6">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CE67B1" w:rsidRPr="00AE0A2F" w:rsidRDefault="00CE67B1" w:rsidP="008E1AD6">
            <w:pPr>
              <w:jc w:val="center"/>
              <w:rPr>
                <w:rFonts w:ascii="Arial" w:eastAsia="Times New Roman" w:hAnsi="Arial" w:cs="Arial"/>
                <w:lang w:val="en-US" w:eastAsia="en-GB"/>
              </w:rPr>
            </w:pPr>
            <w:r w:rsidRPr="00AE0A2F">
              <w:rPr>
                <w:rFonts w:ascii="Arial" w:eastAsia="Times New Roman" w:hAnsi="Arial" w:cs="Arial"/>
                <w:b/>
                <w:bCs/>
                <w:color w:val="000000"/>
                <w:lang w:eastAsia="en-GB"/>
              </w:rPr>
              <w:t>Business Rules</w:t>
            </w:r>
          </w:p>
        </w:tc>
      </w:tr>
      <w:tr w:rsidR="00CE67B1" w:rsidRPr="00AE0A2F" w:rsidTr="008E1AD6">
        <w:trPr>
          <w:trHeight w:val="510"/>
          <w:jc w:val="center"/>
        </w:trPr>
        <w:tc>
          <w:tcPr>
            <w:tcW w:w="6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E67B1" w:rsidRPr="00AE0A2F" w:rsidRDefault="00CE67B1" w:rsidP="008E1AD6">
            <w:pPr>
              <w:pStyle w:val="ListParagraph"/>
              <w:spacing w:after="0"/>
              <w:ind w:left="360"/>
              <w:rPr>
                <w:rFonts w:ascii="Arial" w:eastAsia="Times New Roman" w:hAnsi="Arial" w:cs="Arial"/>
                <w:color w:val="000000"/>
                <w:lang w:eastAsia="en-GB"/>
              </w:rPr>
            </w:pPr>
            <w:r w:rsidRPr="00AE0A2F">
              <w:rPr>
                <w:rFonts w:ascii="Arial" w:eastAsia="Times New Roman" w:hAnsi="Arial" w:cs="Arial"/>
                <w:color w:val="000000"/>
                <w:lang w:eastAsia="en-GB"/>
              </w:rPr>
              <w:t>NIL</w:t>
            </w:r>
          </w:p>
        </w:tc>
      </w:tr>
    </w:tbl>
    <w:p w:rsidR="00CE67B1" w:rsidRPr="00AE0A2F" w:rsidRDefault="00CE67B1" w:rsidP="00CE67B1">
      <w:pPr>
        <w:rPr>
          <w:rFonts w:ascii="Arial" w:hAnsi="Arial" w:cs="Arial"/>
        </w:rPr>
      </w:pPr>
      <w:r w:rsidRPr="00AE0A2F">
        <w:rPr>
          <w:rFonts w:ascii="Arial" w:hAnsi="Arial" w:cs="Arial"/>
        </w:rPr>
        <w:object w:dxaOrig="13661" w:dyaOrig="5401">
          <v:shape id="_x0000_i1027" type="#_x0000_t75" style="width:440.25pt;height:174pt" o:ole="">
            <v:imagedata r:id="rId11" o:title=""/>
          </v:shape>
          <o:OLEObject Type="Embed" ProgID="Visio.Drawing.11" ShapeID="_x0000_i1027" DrawAspect="Content" ObjectID="_1351724380" r:id="rId12"/>
        </w:object>
      </w:r>
    </w:p>
    <w:p w:rsidR="00CE67B1" w:rsidRPr="00AE0A2F" w:rsidRDefault="00CE67B1" w:rsidP="00CE67B1">
      <w:pPr>
        <w:rPr>
          <w:rFonts w:ascii="Arial" w:hAnsi="Arial" w:cs="Arial"/>
          <w:u w:val="single"/>
        </w:rPr>
      </w:pPr>
      <w:r w:rsidRPr="00AE0A2F">
        <w:rPr>
          <w:rFonts w:ascii="Arial" w:hAnsi="Arial" w:cs="Arial"/>
          <w:u w:val="single"/>
        </w:rPr>
        <w:t>Process Flow Details</w:t>
      </w:r>
    </w:p>
    <w:tbl>
      <w:tblPr>
        <w:tblW w:w="98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3" w:type="dxa"/>
          <w:left w:w="72" w:type="dxa"/>
          <w:bottom w:w="43" w:type="dxa"/>
          <w:right w:w="72" w:type="dxa"/>
        </w:tblCellMar>
        <w:tblLook w:val="0000"/>
      </w:tblPr>
      <w:tblGrid>
        <w:gridCol w:w="1341"/>
        <w:gridCol w:w="2835"/>
        <w:gridCol w:w="5677"/>
      </w:tblGrid>
      <w:tr w:rsidR="00CE67B1" w:rsidRPr="00AE0A2F" w:rsidTr="008E1AD6">
        <w:trPr>
          <w:trHeight w:val="225"/>
          <w:jc w:val="center"/>
        </w:trPr>
        <w:tc>
          <w:tcPr>
            <w:tcW w:w="1341" w:type="dxa"/>
            <w:shd w:val="clear" w:color="auto" w:fill="E0E0E0"/>
          </w:tcPr>
          <w:p w:rsidR="00CE67B1" w:rsidRPr="00AE0A2F" w:rsidRDefault="00CE67B1" w:rsidP="008E1AD6">
            <w:pPr>
              <w:rPr>
                <w:rFonts w:ascii="Arial" w:hAnsi="Arial" w:cs="Arial"/>
                <w:lang w:val="en-US"/>
              </w:rPr>
            </w:pPr>
            <w:r w:rsidRPr="00AE0A2F">
              <w:rPr>
                <w:rFonts w:ascii="Arial" w:hAnsi="Arial" w:cs="Arial"/>
                <w:b/>
                <w:bCs/>
              </w:rPr>
              <w:t>Process Step ID</w:t>
            </w:r>
          </w:p>
        </w:tc>
        <w:tc>
          <w:tcPr>
            <w:tcW w:w="2835" w:type="dxa"/>
            <w:shd w:val="clear" w:color="auto" w:fill="E0E0E0"/>
          </w:tcPr>
          <w:p w:rsidR="00CE67B1" w:rsidRPr="00AE0A2F" w:rsidRDefault="00CE67B1" w:rsidP="008E1AD6">
            <w:pPr>
              <w:rPr>
                <w:rFonts w:ascii="Arial" w:hAnsi="Arial" w:cs="Arial"/>
                <w:lang w:val="en-US"/>
              </w:rPr>
            </w:pPr>
            <w:r w:rsidRPr="00AE0A2F">
              <w:rPr>
                <w:rFonts w:ascii="Arial" w:hAnsi="Arial" w:cs="Arial"/>
                <w:b/>
                <w:bCs/>
              </w:rPr>
              <w:t>Name</w:t>
            </w:r>
          </w:p>
        </w:tc>
        <w:tc>
          <w:tcPr>
            <w:tcW w:w="5677" w:type="dxa"/>
            <w:shd w:val="clear" w:color="auto" w:fill="E0E0E0"/>
          </w:tcPr>
          <w:p w:rsidR="00CE67B1" w:rsidRPr="00AE0A2F" w:rsidRDefault="00CE67B1" w:rsidP="008E1AD6">
            <w:pPr>
              <w:rPr>
                <w:rFonts w:ascii="Arial" w:hAnsi="Arial" w:cs="Arial"/>
                <w:lang w:val="en-US"/>
              </w:rPr>
            </w:pPr>
            <w:r w:rsidRPr="00AE0A2F">
              <w:rPr>
                <w:rFonts w:ascii="Arial" w:hAnsi="Arial" w:cs="Arial"/>
                <w:b/>
                <w:bCs/>
                <w:lang w:val="en-US"/>
              </w:rPr>
              <w:t>Description</w:t>
            </w:r>
          </w:p>
        </w:tc>
      </w:tr>
      <w:tr w:rsidR="00CE67B1" w:rsidRPr="00AE0A2F" w:rsidTr="008E1AD6">
        <w:trPr>
          <w:trHeight w:val="225"/>
          <w:jc w:val="center"/>
        </w:trPr>
        <w:tc>
          <w:tcPr>
            <w:tcW w:w="1341" w:type="dxa"/>
          </w:tcPr>
          <w:p w:rsidR="00CE67B1" w:rsidRPr="00AE0A2F" w:rsidRDefault="00CE67B1" w:rsidP="008E1AD6">
            <w:pPr>
              <w:pStyle w:val="TableText"/>
              <w:ind w:left="0"/>
              <w:rPr>
                <w:rFonts w:cs="Arial"/>
                <w:sz w:val="24"/>
                <w:szCs w:val="24"/>
              </w:rPr>
            </w:pPr>
            <w:r w:rsidRPr="00AE0A2F">
              <w:rPr>
                <w:rFonts w:cs="Arial"/>
                <w:sz w:val="24"/>
                <w:szCs w:val="24"/>
              </w:rPr>
              <w:t>RPT 1.3.1</w:t>
            </w:r>
          </w:p>
        </w:tc>
        <w:tc>
          <w:tcPr>
            <w:tcW w:w="2835" w:type="dxa"/>
          </w:tcPr>
          <w:p w:rsidR="00CE67B1" w:rsidRPr="00AE0A2F" w:rsidRDefault="00CE67B1" w:rsidP="008E1AD6">
            <w:pPr>
              <w:pStyle w:val="TableText"/>
              <w:rPr>
                <w:rFonts w:cs="Arial"/>
                <w:sz w:val="24"/>
                <w:szCs w:val="24"/>
              </w:rPr>
            </w:pPr>
            <w:r w:rsidRPr="00AE0A2F">
              <w:rPr>
                <w:rFonts w:cs="Arial"/>
                <w:sz w:val="24"/>
                <w:szCs w:val="24"/>
              </w:rPr>
              <w:t>Select Club and Year/Term</w:t>
            </w:r>
          </w:p>
        </w:tc>
        <w:tc>
          <w:tcPr>
            <w:tcW w:w="5677" w:type="dxa"/>
          </w:tcPr>
          <w:p w:rsidR="00CE67B1" w:rsidRPr="00AE0A2F" w:rsidRDefault="00CE67B1" w:rsidP="008E1AD6">
            <w:pPr>
              <w:pStyle w:val="TableText"/>
              <w:ind w:left="0"/>
              <w:rPr>
                <w:rFonts w:cs="Arial"/>
                <w:sz w:val="24"/>
                <w:szCs w:val="24"/>
              </w:rPr>
            </w:pPr>
            <w:r w:rsidRPr="00AE0A2F">
              <w:rPr>
                <w:rFonts w:cs="Arial"/>
                <w:sz w:val="24"/>
                <w:szCs w:val="24"/>
              </w:rPr>
              <w:t>This process allows the user (CBD Finance Secretary) to select the club and year/term. This is to generate the report accordingly and submit up to Office of Finance for validation.</w:t>
            </w:r>
          </w:p>
        </w:tc>
      </w:tr>
      <w:tr w:rsidR="00CE67B1" w:rsidRPr="00AE0A2F" w:rsidTr="008E1AD6">
        <w:trPr>
          <w:trHeight w:val="225"/>
          <w:jc w:val="center"/>
        </w:trPr>
        <w:tc>
          <w:tcPr>
            <w:tcW w:w="1341" w:type="dxa"/>
          </w:tcPr>
          <w:p w:rsidR="00CE67B1" w:rsidRPr="00AE0A2F" w:rsidRDefault="00CE67B1" w:rsidP="008E1AD6">
            <w:pPr>
              <w:pStyle w:val="TableText"/>
              <w:rPr>
                <w:rFonts w:cs="Arial"/>
                <w:sz w:val="24"/>
                <w:szCs w:val="24"/>
              </w:rPr>
            </w:pPr>
            <w:r w:rsidRPr="00AE0A2F">
              <w:rPr>
                <w:rFonts w:cs="Arial"/>
                <w:sz w:val="24"/>
                <w:szCs w:val="24"/>
              </w:rPr>
              <w:t>RPT 1.3.2</w:t>
            </w:r>
          </w:p>
        </w:tc>
        <w:tc>
          <w:tcPr>
            <w:tcW w:w="2835" w:type="dxa"/>
          </w:tcPr>
          <w:p w:rsidR="00CE67B1" w:rsidRPr="00AE0A2F" w:rsidRDefault="00CE67B1" w:rsidP="008E1AD6">
            <w:pPr>
              <w:pStyle w:val="TableText"/>
              <w:rPr>
                <w:rFonts w:cs="Arial"/>
                <w:sz w:val="24"/>
                <w:szCs w:val="24"/>
              </w:rPr>
            </w:pPr>
            <w:r w:rsidRPr="00AE0A2F">
              <w:rPr>
                <w:rFonts w:cs="Arial"/>
                <w:sz w:val="24"/>
                <w:szCs w:val="24"/>
              </w:rPr>
              <w:t>Run a query and group fields according to codes.</w:t>
            </w:r>
          </w:p>
        </w:tc>
        <w:tc>
          <w:tcPr>
            <w:tcW w:w="5677" w:type="dxa"/>
          </w:tcPr>
          <w:p w:rsidR="00CE67B1" w:rsidRPr="00AE0A2F" w:rsidRDefault="00CE67B1" w:rsidP="008E1AD6">
            <w:pPr>
              <w:pStyle w:val="TableText"/>
              <w:ind w:left="0"/>
              <w:rPr>
                <w:rFonts w:cs="Arial"/>
                <w:sz w:val="24"/>
                <w:szCs w:val="24"/>
              </w:rPr>
            </w:pPr>
            <w:r w:rsidRPr="00AE0A2F">
              <w:rPr>
                <w:rFonts w:cs="Arial"/>
                <w:sz w:val="24"/>
                <w:szCs w:val="24"/>
              </w:rPr>
              <w:t>The system will query the database according to the fields selected earlier by the finance secretary. After which, the system will group the data according to the Annex codes.</w:t>
            </w:r>
          </w:p>
        </w:tc>
      </w:tr>
    </w:tbl>
    <w:p w:rsidR="00CE67B1" w:rsidRPr="00AE0A2F" w:rsidRDefault="00CE67B1" w:rsidP="00CE67B1">
      <w:pPr>
        <w:rPr>
          <w:rFonts w:ascii="Arial" w:hAnsi="Arial" w:cs="Arial"/>
        </w:rPr>
      </w:pPr>
    </w:p>
    <w:p w:rsidR="00CE67B1" w:rsidRPr="00AE0A2F" w:rsidRDefault="00CE67B1" w:rsidP="00CE67B1">
      <w:pPr>
        <w:rPr>
          <w:rFonts w:ascii="Arial" w:hAnsi="Arial" w:cs="Arial"/>
        </w:rPr>
      </w:pPr>
    </w:p>
    <w:p w:rsidR="00CE67B1" w:rsidRPr="00AE0A2F" w:rsidRDefault="00CE67B1" w:rsidP="00CE67B1">
      <w:pPr>
        <w:rPr>
          <w:rFonts w:ascii="Arial" w:hAnsi="Arial" w:cs="Arial"/>
        </w:rPr>
      </w:pPr>
      <w:r w:rsidRPr="00AE0A2F">
        <w:rPr>
          <w:rFonts w:ascii="Arial" w:hAnsi="Arial" w:cs="Arial"/>
          <w:snapToGrid w:val="0"/>
        </w:rPr>
        <w:t>RPT 1.4</w:t>
      </w:r>
      <w:r w:rsidRPr="00AE0A2F">
        <w:rPr>
          <w:rFonts w:ascii="Arial" w:hAnsi="Arial" w:cs="Arial"/>
        </w:rPr>
        <w:t xml:space="preserve">: </w:t>
      </w:r>
      <w:r w:rsidRPr="003C3F66">
        <w:rPr>
          <w:rFonts w:ascii="Arial" w:hAnsi="Arial" w:cs="Arial"/>
          <w:b/>
          <w:snapToGrid w:val="0"/>
          <w:lang w:val="en-US"/>
        </w:rPr>
        <w:t>Generating Asset Listing Report</w:t>
      </w:r>
      <w:r w:rsidRPr="00AE0A2F">
        <w:rPr>
          <w:rFonts w:ascii="Arial" w:hAnsi="Arial" w:cs="Arial"/>
          <w:snapToGrid w:val="0"/>
          <w:lang w:val="en-US"/>
        </w:rPr>
        <w:t xml:space="preserve"> </w:t>
      </w:r>
    </w:p>
    <w:p w:rsidR="00CE67B1" w:rsidRPr="00AE0A2F" w:rsidRDefault="00CE67B1" w:rsidP="00CE67B1">
      <w:pPr>
        <w:rPr>
          <w:rFonts w:ascii="Arial" w:hAnsi="Arial" w:cs="Arial"/>
          <w:u w:val="single"/>
        </w:rPr>
      </w:pPr>
      <w:r w:rsidRPr="00AE0A2F">
        <w:rPr>
          <w:rFonts w:ascii="Arial" w:hAnsi="Arial" w:cs="Arial"/>
          <w:u w:val="single"/>
        </w:rPr>
        <w:t>Process Information.</w:t>
      </w:r>
    </w:p>
    <w:tbl>
      <w:tblPr>
        <w:tblW w:w="6855" w:type="dxa"/>
        <w:jc w:val="center"/>
        <w:tblInd w:w="93" w:type="dxa"/>
        <w:tblLook w:val="04A0"/>
      </w:tblPr>
      <w:tblGrid>
        <w:gridCol w:w="1780"/>
        <w:gridCol w:w="5075"/>
      </w:tblGrid>
      <w:tr w:rsidR="00CE67B1" w:rsidRPr="00AE0A2F" w:rsidTr="008E1AD6">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CE67B1" w:rsidRPr="00AE0A2F" w:rsidRDefault="00CE67B1" w:rsidP="008E1AD6">
            <w:pPr>
              <w:jc w:val="center"/>
              <w:rPr>
                <w:rFonts w:ascii="Arial" w:eastAsia="Times New Roman" w:hAnsi="Arial" w:cs="Arial"/>
                <w:lang w:val="en-US" w:eastAsia="en-GB"/>
              </w:rPr>
            </w:pPr>
            <w:r w:rsidRPr="00AE0A2F">
              <w:rPr>
                <w:rFonts w:ascii="Arial" w:eastAsia="Times New Roman" w:hAnsi="Arial" w:cs="Arial"/>
                <w:b/>
                <w:bCs/>
                <w:color w:val="000000"/>
                <w:lang w:eastAsia="en-GB"/>
              </w:rPr>
              <w:t>Basic Information</w:t>
            </w:r>
          </w:p>
        </w:tc>
      </w:tr>
      <w:tr w:rsidR="00CE67B1" w:rsidRPr="00AE0A2F" w:rsidTr="008E1AD6">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CE67B1" w:rsidRPr="00AE0A2F" w:rsidRDefault="00CE67B1" w:rsidP="008E1AD6">
            <w:pPr>
              <w:rPr>
                <w:rFonts w:ascii="Arial" w:eastAsia="Times New Roman" w:hAnsi="Arial" w:cs="Arial"/>
                <w:b/>
                <w:bCs/>
                <w:color w:val="000000"/>
                <w:lang w:eastAsia="en-GB"/>
              </w:rPr>
            </w:pPr>
            <w:r w:rsidRPr="00AE0A2F">
              <w:rPr>
                <w:rFonts w:ascii="Arial" w:eastAsia="Times New Roman" w:hAnsi="Arial" w:cs="Arial"/>
                <w:b/>
                <w:bCs/>
                <w:color w:val="000000"/>
                <w:lang w:eastAsia="en-GB"/>
              </w:rPr>
              <w:t>Business Process ID</w:t>
            </w:r>
          </w:p>
        </w:tc>
        <w:tc>
          <w:tcPr>
            <w:tcW w:w="5075" w:type="dxa"/>
            <w:tcBorders>
              <w:top w:val="single" w:sz="4" w:space="0" w:color="auto"/>
              <w:left w:val="nil"/>
              <w:bottom w:val="single" w:sz="4" w:space="0" w:color="auto"/>
              <w:right w:val="single" w:sz="4" w:space="0" w:color="auto"/>
            </w:tcBorders>
            <w:shd w:val="clear" w:color="auto" w:fill="auto"/>
          </w:tcPr>
          <w:p w:rsidR="00CE67B1" w:rsidRPr="00AE0A2F" w:rsidRDefault="00CE67B1" w:rsidP="008E1AD6">
            <w:pPr>
              <w:rPr>
                <w:rFonts w:ascii="Arial" w:eastAsia="Times New Roman" w:hAnsi="Arial" w:cs="Arial"/>
                <w:color w:val="000000"/>
                <w:lang w:eastAsia="en-GB"/>
              </w:rPr>
            </w:pPr>
            <w:r w:rsidRPr="00AE0A2F">
              <w:rPr>
                <w:rFonts w:ascii="Arial" w:hAnsi="Arial" w:cs="Arial"/>
                <w:snapToGrid w:val="0"/>
              </w:rPr>
              <w:t>RPT 1.4</w:t>
            </w:r>
          </w:p>
        </w:tc>
      </w:tr>
      <w:tr w:rsidR="00CE67B1" w:rsidRPr="00AE0A2F" w:rsidTr="008E1AD6">
        <w:trPr>
          <w:trHeight w:val="300"/>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CE67B1" w:rsidRPr="00AE0A2F" w:rsidRDefault="00CE67B1" w:rsidP="008E1AD6">
            <w:pPr>
              <w:rPr>
                <w:rFonts w:ascii="Arial" w:eastAsia="Times New Roman" w:hAnsi="Arial" w:cs="Arial"/>
                <w:b/>
                <w:bCs/>
                <w:color w:val="000000"/>
                <w:lang w:eastAsia="en-GB"/>
              </w:rPr>
            </w:pPr>
            <w:r w:rsidRPr="00AE0A2F">
              <w:rPr>
                <w:rFonts w:ascii="Arial" w:eastAsia="Times New Roman" w:hAnsi="Arial" w:cs="Arial"/>
                <w:b/>
                <w:bCs/>
                <w:color w:val="000000"/>
                <w:lang w:eastAsia="en-GB"/>
              </w:rPr>
              <w:t>Name</w:t>
            </w:r>
          </w:p>
        </w:tc>
        <w:tc>
          <w:tcPr>
            <w:tcW w:w="5075" w:type="dxa"/>
            <w:tcBorders>
              <w:top w:val="nil"/>
              <w:left w:val="nil"/>
              <w:bottom w:val="single" w:sz="4" w:space="0" w:color="auto"/>
              <w:right w:val="single" w:sz="4" w:space="0" w:color="auto"/>
            </w:tcBorders>
            <w:shd w:val="clear" w:color="auto" w:fill="auto"/>
          </w:tcPr>
          <w:p w:rsidR="00CE67B1" w:rsidRPr="00AE0A2F" w:rsidRDefault="00CE67B1" w:rsidP="008E1AD6">
            <w:pPr>
              <w:rPr>
                <w:rFonts w:ascii="Arial" w:eastAsia="Times New Roman" w:hAnsi="Arial" w:cs="Arial"/>
                <w:color w:val="000000"/>
                <w:lang w:eastAsia="en-GB"/>
              </w:rPr>
            </w:pPr>
            <w:r w:rsidRPr="00AE0A2F">
              <w:rPr>
                <w:rFonts w:ascii="Arial" w:hAnsi="Arial" w:cs="Arial"/>
                <w:snapToGrid w:val="0"/>
                <w:lang w:val="en-US"/>
              </w:rPr>
              <w:t>Generating Asset Listing Report</w:t>
            </w:r>
          </w:p>
        </w:tc>
      </w:tr>
      <w:tr w:rsidR="00CE67B1" w:rsidRPr="00AE0A2F" w:rsidTr="008E1AD6">
        <w:trPr>
          <w:trHeight w:val="988"/>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CE67B1" w:rsidRPr="00AE0A2F" w:rsidRDefault="00CE67B1" w:rsidP="008E1AD6">
            <w:pPr>
              <w:rPr>
                <w:rFonts w:ascii="Arial" w:eastAsia="Times New Roman" w:hAnsi="Arial" w:cs="Arial"/>
                <w:b/>
                <w:bCs/>
                <w:color w:val="000000"/>
                <w:lang w:eastAsia="en-GB"/>
              </w:rPr>
            </w:pPr>
            <w:r w:rsidRPr="00AE0A2F">
              <w:rPr>
                <w:rFonts w:ascii="Arial" w:eastAsia="Times New Roman" w:hAnsi="Arial" w:cs="Arial"/>
                <w:b/>
                <w:bCs/>
                <w:color w:val="000000"/>
                <w:lang w:val="en-US" w:eastAsia="en-GB"/>
              </w:rPr>
              <w:t>Brief Description</w:t>
            </w:r>
          </w:p>
        </w:tc>
        <w:tc>
          <w:tcPr>
            <w:tcW w:w="5075" w:type="dxa"/>
            <w:tcBorders>
              <w:top w:val="nil"/>
              <w:left w:val="nil"/>
              <w:bottom w:val="single" w:sz="4" w:space="0" w:color="auto"/>
              <w:right w:val="single" w:sz="4" w:space="0" w:color="auto"/>
            </w:tcBorders>
            <w:shd w:val="clear" w:color="auto" w:fill="auto"/>
          </w:tcPr>
          <w:p w:rsidR="00CE67B1" w:rsidRPr="00AE0A2F" w:rsidRDefault="00CE67B1" w:rsidP="008E1AD6">
            <w:pPr>
              <w:pStyle w:val="TableNormal1"/>
              <w:rPr>
                <w:rFonts w:ascii="Arial" w:hAnsi="Arial" w:cs="Arial"/>
                <w:snapToGrid w:val="0"/>
                <w:sz w:val="24"/>
                <w:szCs w:val="24"/>
                <w:lang w:val="en-US"/>
              </w:rPr>
            </w:pPr>
            <w:r w:rsidRPr="00AE0A2F">
              <w:rPr>
                <w:rFonts w:ascii="Arial" w:hAnsi="Arial" w:cs="Arial"/>
                <w:snapToGrid w:val="0"/>
                <w:sz w:val="24"/>
                <w:szCs w:val="24"/>
                <w:lang w:val="en-US"/>
              </w:rPr>
              <w:t>Based on the codes (01,02,03,04) , these are permanent assets which the club will need to keep after purchase. This will give SMUSA a better overview of each club’s assets and what was being purchased during the term, to avoid any club members bringing the asset out for personal usage.</w:t>
            </w:r>
          </w:p>
          <w:p w:rsidR="00CE67B1" w:rsidRPr="00AE0A2F" w:rsidRDefault="00CE67B1" w:rsidP="008E1AD6">
            <w:pPr>
              <w:pStyle w:val="TableNormal1"/>
              <w:rPr>
                <w:rFonts w:ascii="Arial" w:hAnsi="Arial" w:cs="Arial"/>
                <w:snapToGrid w:val="0"/>
                <w:sz w:val="24"/>
                <w:szCs w:val="24"/>
                <w:lang w:val="en-US"/>
              </w:rPr>
            </w:pPr>
          </w:p>
        </w:tc>
      </w:tr>
      <w:tr w:rsidR="00CE67B1" w:rsidRPr="00AE0A2F" w:rsidTr="008E1AD6">
        <w:trPr>
          <w:trHeight w:val="556"/>
          <w:jc w:val="center"/>
        </w:trPr>
        <w:tc>
          <w:tcPr>
            <w:tcW w:w="1780" w:type="dxa"/>
            <w:tcBorders>
              <w:top w:val="nil"/>
              <w:left w:val="single" w:sz="4" w:space="0" w:color="auto"/>
              <w:bottom w:val="single" w:sz="4" w:space="0" w:color="auto"/>
              <w:right w:val="single" w:sz="4" w:space="0" w:color="auto"/>
            </w:tcBorders>
            <w:shd w:val="clear" w:color="auto" w:fill="FFFFFF" w:themeFill="background1"/>
          </w:tcPr>
          <w:p w:rsidR="00CE67B1" w:rsidRPr="00AE0A2F" w:rsidRDefault="00CE67B1" w:rsidP="008E1AD6">
            <w:pPr>
              <w:rPr>
                <w:rFonts w:ascii="Arial" w:eastAsia="Times New Roman" w:hAnsi="Arial" w:cs="Arial"/>
                <w:b/>
                <w:bCs/>
                <w:color w:val="000000"/>
                <w:lang w:val="en-US" w:eastAsia="en-GB"/>
              </w:rPr>
            </w:pPr>
            <w:r w:rsidRPr="00AE0A2F">
              <w:rPr>
                <w:rFonts w:ascii="Arial" w:eastAsia="Times New Roman" w:hAnsi="Arial" w:cs="Arial"/>
                <w:b/>
                <w:bCs/>
                <w:color w:val="000000"/>
                <w:lang w:val="en-US" w:eastAsia="en-GB"/>
              </w:rPr>
              <w:t>User Roles Involved</w:t>
            </w:r>
          </w:p>
        </w:tc>
        <w:tc>
          <w:tcPr>
            <w:tcW w:w="5075" w:type="dxa"/>
            <w:tcBorders>
              <w:top w:val="nil"/>
              <w:left w:val="nil"/>
              <w:bottom w:val="single" w:sz="4" w:space="0" w:color="auto"/>
              <w:right w:val="single" w:sz="4" w:space="0" w:color="auto"/>
            </w:tcBorders>
            <w:shd w:val="clear" w:color="auto" w:fill="auto"/>
          </w:tcPr>
          <w:p w:rsidR="00CE67B1" w:rsidRPr="00AE0A2F" w:rsidRDefault="00CE67B1" w:rsidP="008E1AD6">
            <w:pPr>
              <w:rPr>
                <w:rFonts w:ascii="Arial" w:eastAsia="Times New Roman" w:hAnsi="Arial" w:cs="Arial"/>
                <w:color w:val="000000"/>
                <w:lang w:val="en-US" w:eastAsia="en-GB"/>
              </w:rPr>
            </w:pPr>
            <w:r w:rsidRPr="00AE0A2F">
              <w:rPr>
                <w:rFonts w:ascii="Arial" w:eastAsia="Times New Roman" w:hAnsi="Arial" w:cs="Arial"/>
                <w:color w:val="000000"/>
                <w:lang w:val="en-US" w:eastAsia="en-GB"/>
              </w:rPr>
              <w:t>SMUSA IT Solutions</w:t>
            </w:r>
          </w:p>
        </w:tc>
      </w:tr>
      <w:tr w:rsidR="00CE67B1" w:rsidRPr="00AE0A2F" w:rsidTr="008E1AD6">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CE67B1" w:rsidRPr="00AE0A2F" w:rsidRDefault="00CE67B1" w:rsidP="008E1AD6">
            <w:pPr>
              <w:jc w:val="center"/>
              <w:rPr>
                <w:rFonts w:ascii="Arial" w:eastAsia="Times New Roman" w:hAnsi="Arial" w:cs="Arial"/>
                <w:lang w:val="en-US" w:eastAsia="en-GB"/>
              </w:rPr>
            </w:pPr>
            <w:r w:rsidRPr="00AE0A2F">
              <w:rPr>
                <w:rFonts w:ascii="Arial" w:eastAsia="Times New Roman" w:hAnsi="Arial" w:cs="Arial"/>
                <w:b/>
                <w:bCs/>
                <w:color w:val="000000"/>
                <w:lang w:eastAsia="en-GB"/>
              </w:rPr>
              <w:t>Entry and Exit Criteria</w:t>
            </w:r>
          </w:p>
        </w:tc>
      </w:tr>
      <w:tr w:rsidR="00CE67B1" w:rsidRPr="00AE0A2F" w:rsidTr="008E1AD6">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CE67B1" w:rsidRPr="00AE0A2F" w:rsidRDefault="00CE67B1" w:rsidP="008E1AD6">
            <w:pPr>
              <w:rPr>
                <w:rFonts w:ascii="Arial" w:eastAsia="Times New Roman" w:hAnsi="Arial" w:cs="Arial"/>
                <w:b/>
                <w:bCs/>
                <w:color w:val="000000"/>
                <w:lang w:eastAsia="en-GB"/>
              </w:rPr>
            </w:pPr>
            <w:r w:rsidRPr="00AE0A2F">
              <w:rPr>
                <w:rFonts w:ascii="Arial" w:eastAsia="Times New Roman" w:hAnsi="Arial" w:cs="Arial"/>
                <w:b/>
                <w:bCs/>
                <w:color w:val="000000"/>
                <w:lang w:eastAsia="en-GB"/>
              </w:rPr>
              <w:t>Entry</w:t>
            </w:r>
          </w:p>
        </w:tc>
        <w:tc>
          <w:tcPr>
            <w:tcW w:w="5075" w:type="dxa"/>
            <w:tcBorders>
              <w:top w:val="single" w:sz="4" w:space="0" w:color="auto"/>
              <w:left w:val="nil"/>
              <w:bottom w:val="single" w:sz="4" w:space="0" w:color="auto"/>
              <w:right w:val="single" w:sz="4" w:space="0" w:color="auto"/>
            </w:tcBorders>
            <w:shd w:val="clear" w:color="auto" w:fill="auto"/>
          </w:tcPr>
          <w:p w:rsidR="00CE67B1" w:rsidRPr="00AE0A2F" w:rsidRDefault="00CE67B1" w:rsidP="008E1AD6">
            <w:pPr>
              <w:autoSpaceDE w:val="0"/>
              <w:autoSpaceDN w:val="0"/>
              <w:adjustRightInd w:val="0"/>
              <w:spacing w:line="288" w:lineRule="auto"/>
              <w:rPr>
                <w:rFonts w:ascii="Arial" w:eastAsia="Times New Roman" w:hAnsi="Arial" w:cs="Arial"/>
                <w:snapToGrid w:val="0"/>
                <w:lang w:val="en-US"/>
              </w:rPr>
            </w:pPr>
            <w:r w:rsidRPr="00AE0A2F">
              <w:rPr>
                <w:rFonts w:ascii="Arial" w:eastAsia="Times New Roman" w:hAnsi="Arial" w:cs="Arial"/>
                <w:snapToGrid w:val="0"/>
                <w:lang w:val="en-US"/>
              </w:rPr>
              <w:t>NA</w:t>
            </w:r>
          </w:p>
        </w:tc>
      </w:tr>
      <w:tr w:rsidR="00CE67B1" w:rsidRPr="00AE0A2F" w:rsidTr="008E1AD6">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CE67B1" w:rsidRPr="00AE0A2F" w:rsidRDefault="00CE67B1" w:rsidP="008E1AD6">
            <w:pPr>
              <w:rPr>
                <w:rFonts w:ascii="Arial" w:eastAsia="Times New Roman" w:hAnsi="Arial" w:cs="Arial"/>
                <w:b/>
                <w:bCs/>
                <w:color w:val="000000"/>
                <w:lang w:eastAsia="en-GB"/>
              </w:rPr>
            </w:pPr>
            <w:r w:rsidRPr="00AE0A2F">
              <w:rPr>
                <w:rFonts w:ascii="Arial" w:eastAsia="Times New Roman" w:hAnsi="Arial" w:cs="Arial"/>
                <w:b/>
                <w:bCs/>
                <w:color w:val="000000"/>
                <w:lang w:eastAsia="en-GB"/>
              </w:rPr>
              <w:t>Exit</w:t>
            </w:r>
          </w:p>
        </w:tc>
        <w:tc>
          <w:tcPr>
            <w:tcW w:w="5075" w:type="dxa"/>
            <w:tcBorders>
              <w:top w:val="single" w:sz="4" w:space="0" w:color="auto"/>
              <w:left w:val="nil"/>
              <w:bottom w:val="single" w:sz="4" w:space="0" w:color="auto"/>
              <w:right w:val="single" w:sz="4" w:space="0" w:color="auto"/>
            </w:tcBorders>
            <w:shd w:val="clear" w:color="auto" w:fill="auto"/>
          </w:tcPr>
          <w:p w:rsidR="00CE67B1" w:rsidRPr="00AE0A2F" w:rsidRDefault="00CE67B1" w:rsidP="008E1AD6">
            <w:pPr>
              <w:rPr>
                <w:rFonts w:ascii="Arial" w:eastAsia="Times New Roman" w:hAnsi="Arial" w:cs="Arial"/>
                <w:snapToGrid w:val="0"/>
                <w:lang w:val="en-US"/>
              </w:rPr>
            </w:pPr>
            <w:r w:rsidRPr="00AE0A2F">
              <w:rPr>
                <w:rFonts w:ascii="Arial" w:eastAsia="Times New Roman" w:hAnsi="Arial" w:cs="Arial"/>
                <w:snapToGrid w:val="0"/>
                <w:lang w:val="en-US"/>
              </w:rPr>
              <w:t>Asset Listing report</w:t>
            </w:r>
          </w:p>
        </w:tc>
      </w:tr>
      <w:tr w:rsidR="00CE67B1" w:rsidRPr="00AE0A2F" w:rsidTr="008E1AD6">
        <w:trPr>
          <w:trHeight w:val="306"/>
          <w:jc w:val="center"/>
        </w:trPr>
        <w:tc>
          <w:tcPr>
            <w:tcW w:w="6855" w:type="dxa"/>
            <w:gridSpan w:val="2"/>
            <w:tcBorders>
              <w:top w:val="single" w:sz="4" w:space="0" w:color="auto"/>
              <w:left w:val="single" w:sz="4" w:space="0" w:color="auto"/>
              <w:bottom w:val="single" w:sz="4" w:space="0" w:color="auto"/>
              <w:right w:val="single" w:sz="4" w:space="0" w:color="auto"/>
            </w:tcBorders>
            <w:shd w:val="clear" w:color="000000" w:fill="E0E0E0"/>
          </w:tcPr>
          <w:p w:rsidR="00CE67B1" w:rsidRPr="00AE0A2F" w:rsidRDefault="00CE67B1" w:rsidP="008E1AD6">
            <w:pPr>
              <w:jc w:val="center"/>
              <w:rPr>
                <w:rFonts w:ascii="Arial" w:eastAsia="Times New Roman" w:hAnsi="Arial" w:cs="Arial"/>
                <w:lang w:val="en-US" w:eastAsia="en-GB"/>
              </w:rPr>
            </w:pPr>
            <w:r w:rsidRPr="00AE0A2F">
              <w:rPr>
                <w:rFonts w:ascii="Arial" w:eastAsia="Times New Roman" w:hAnsi="Arial" w:cs="Arial"/>
                <w:b/>
                <w:bCs/>
                <w:color w:val="000000"/>
                <w:lang w:eastAsia="en-GB"/>
              </w:rPr>
              <w:t>Business Rules</w:t>
            </w:r>
          </w:p>
        </w:tc>
      </w:tr>
      <w:tr w:rsidR="00CE67B1" w:rsidRPr="00AE0A2F" w:rsidTr="008E1AD6">
        <w:trPr>
          <w:trHeight w:val="510"/>
          <w:jc w:val="center"/>
        </w:trPr>
        <w:tc>
          <w:tcPr>
            <w:tcW w:w="6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E67B1" w:rsidRPr="00AE0A2F" w:rsidRDefault="00CE67B1" w:rsidP="008E1AD6">
            <w:pPr>
              <w:pStyle w:val="ListParagraph"/>
              <w:spacing w:after="0"/>
              <w:ind w:left="360"/>
              <w:rPr>
                <w:rFonts w:ascii="Arial" w:eastAsia="Times New Roman" w:hAnsi="Arial" w:cs="Arial"/>
                <w:color w:val="000000"/>
                <w:lang w:eastAsia="en-GB"/>
              </w:rPr>
            </w:pPr>
            <w:r w:rsidRPr="00AE0A2F">
              <w:rPr>
                <w:rFonts w:ascii="Arial" w:eastAsia="Times New Roman" w:hAnsi="Arial" w:cs="Arial"/>
                <w:color w:val="000000"/>
                <w:lang w:eastAsia="en-GB"/>
              </w:rPr>
              <w:t>NIL</w:t>
            </w:r>
          </w:p>
        </w:tc>
      </w:tr>
    </w:tbl>
    <w:p w:rsidR="00CE67B1" w:rsidRPr="00AE0A2F" w:rsidRDefault="00CE67B1" w:rsidP="00CE67B1">
      <w:pPr>
        <w:rPr>
          <w:rFonts w:ascii="Arial" w:hAnsi="Arial" w:cs="Arial"/>
        </w:rPr>
      </w:pPr>
      <w:r w:rsidRPr="00AE0A2F">
        <w:rPr>
          <w:rFonts w:ascii="Arial" w:hAnsi="Arial" w:cs="Arial"/>
        </w:rPr>
        <w:object w:dxaOrig="13661" w:dyaOrig="5401">
          <v:shape id="_x0000_i1028" type="#_x0000_t75" style="width:440.25pt;height:174pt" o:ole="">
            <v:imagedata r:id="rId13" o:title=""/>
          </v:shape>
          <o:OLEObject Type="Embed" ProgID="Visio.Drawing.11" ShapeID="_x0000_i1028" DrawAspect="Content" ObjectID="_1351724381" r:id="rId14"/>
        </w:object>
      </w:r>
    </w:p>
    <w:p w:rsidR="00CE67B1" w:rsidRPr="00AE0A2F" w:rsidRDefault="00CE67B1" w:rsidP="00CE67B1">
      <w:pPr>
        <w:rPr>
          <w:rFonts w:ascii="Arial" w:hAnsi="Arial" w:cs="Arial"/>
          <w:u w:val="single"/>
        </w:rPr>
      </w:pPr>
      <w:r w:rsidRPr="00AE0A2F">
        <w:rPr>
          <w:rFonts w:ascii="Arial" w:hAnsi="Arial" w:cs="Arial"/>
          <w:u w:val="single"/>
        </w:rPr>
        <w:t>Process Flow Details</w:t>
      </w:r>
    </w:p>
    <w:tbl>
      <w:tblPr>
        <w:tblW w:w="98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3" w:type="dxa"/>
          <w:left w:w="72" w:type="dxa"/>
          <w:bottom w:w="43" w:type="dxa"/>
          <w:right w:w="72" w:type="dxa"/>
        </w:tblCellMar>
        <w:tblLook w:val="0000"/>
      </w:tblPr>
      <w:tblGrid>
        <w:gridCol w:w="1341"/>
        <w:gridCol w:w="2835"/>
        <w:gridCol w:w="5677"/>
      </w:tblGrid>
      <w:tr w:rsidR="00CE67B1" w:rsidRPr="00AE0A2F" w:rsidTr="008E1AD6">
        <w:trPr>
          <w:trHeight w:val="225"/>
          <w:jc w:val="center"/>
        </w:trPr>
        <w:tc>
          <w:tcPr>
            <w:tcW w:w="1341" w:type="dxa"/>
            <w:shd w:val="clear" w:color="auto" w:fill="E0E0E0"/>
          </w:tcPr>
          <w:p w:rsidR="00CE67B1" w:rsidRPr="00AE0A2F" w:rsidRDefault="00CE67B1" w:rsidP="008E1AD6">
            <w:pPr>
              <w:rPr>
                <w:rFonts w:ascii="Arial" w:hAnsi="Arial" w:cs="Arial"/>
                <w:lang w:val="en-US"/>
              </w:rPr>
            </w:pPr>
            <w:r w:rsidRPr="00AE0A2F">
              <w:rPr>
                <w:rFonts w:ascii="Arial" w:hAnsi="Arial" w:cs="Arial"/>
                <w:b/>
                <w:bCs/>
              </w:rPr>
              <w:t>Process Step ID</w:t>
            </w:r>
          </w:p>
        </w:tc>
        <w:tc>
          <w:tcPr>
            <w:tcW w:w="2835" w:type="dxa"/>
            <w:shd w:val="clear" w:color="auto" w:fill="E0E0E0"/>
          </w:tcPr>
          <w:p w:rsidR="00CE67B1" w:rsidRPr="00AE0A2F" w:rsidRDefault="00CE67B1" w:rsidP="008E1AD6">
            <w:pPr>
              <w:rPr>
                <w:rFonts w:ascii="Arial" w:hAnsi="Arial" w:cs="Arial"/>
                <w:lang w:val="en-US"/>
              </w:rPr>
            </w:pPr>
            <w:r w:rsidRPr="00AE0A2F">
              <w:rPr>
                <w:rFonts w:ascii="Arial" w:hAnsi="Arial" w:cs="Arial"/>
                <w:b/>
                <w:bCs/>
              </w:rPr>
              <w:t>Name</w:t>
            </w:r>
          </w:p>
        </w:tc>
        <w:tc>
          <w:tcPr>
            <w:tcW w:w="5677" w:type="dxa"/>
            <w:shd w:val="clear" w:color="auto" w:fill="E0E0E0"/>
          </w:tcPr>
          <w:p w:rsidR="00CE67B1" w:rsidRPr="00AE0A2F" w:rsidRDefault="00CE67B1" w:rsidP="008E1AD6">
            <w:pPr>
              <w:rPr>
                <w:rFonts w:ascii="Arial" w:hAnsi="Arial" w:cs="Arial"/>
                <w:lang w:val="en-US"/>
              </w:rPr>
            </w:pPr>
            <w:r w:rsidRPr="00AE0A2F">
              <w:rPr>
                <w:rFonts w:ascii="Arial" w:hAnsi="Arial" w:cs="Arial"/>
                <w:b/>
                <w:bCs/>
                <w:lang w:val="en-US"/>
              </w:rPr>
              <w:t>Description</w:t>
            </w:r>
          </w:p>
        </w:tc>
      </w:tr>
      <w:tr w:rsidR="00CE67B1" w:rsidRPr="00AE0A2F" w:rsidTr="008E1AD6">
        <w:trPr>
          <w:trHeight w:val="225"/>
          <w:jc w:val="center"/>
        </w:trPr>
        <w:tc>
          <w:tcPr>
            <w:tcW w:w="1341" w:type="dxa"/>
          </w:tcPr>
          <w:p w:rsidR="00CE67B1" w:rsidRPr="00AE0A2F" w:rsidRDefault="00CE67B1" w:rsidP="008E1AD6">
            <w:pPr>
              <w:pStyle w:val="TableText"/>
              <w:ind w:left="0"/>
              <w:rPr>
                <w:rFonts w:cs="Arial"/>
                <w:sz w:val="24"/>
                <w:szCs w:val="24"/>
              </w:rPr>
            </w:pPr>
            <w:r w:rsidRPr="00AE0A2F">
              <w:rPr>
                <w:rFonts w:cs="Arial"/>
                <w:sz w:val="24"/>
                <w:szCs w:val="24"/>
              </w:rPr>
              <w:t>RPT 1.4.1</w:t>
            </w:r>
          </w:p>
        </w:tc>
        <w:tc>
          <w:tcPr>
            <w:tcW w:w="2835" w:type="dxa"/>
          </w:tcPr>
          <w:p w:rsidR="00CE67B1" w:rsidRPr="00AE0A2F" w:rsidRDefault="00CE67B1" w:rsidP="008E1AD6">
            <w:pPr>
              <w:pStyle w:val="TableText"/>
              <w:rPr>
                <w:rFonts w:cs="Arial"/>
                <w:sz w:val="24"/>
                <w:szCs w:val="24"/>
              </w:rPr>
            </w:pPr>
            <w:r w:rsidRPr="00AE0A2F">
              <w:rPr>
                <w:rFonts w:cs="Arial"/>
                <w:sz w:val="24"/>
                <w:szCs w:val="24"/>
              </w:rPr>
              <w:t>Select Club and Year/Term</w:t>
            </w:r>
          </w:p>
        </w:tc>
        <w:tc>
          <w:tcPr>
            <w:tcW w:w="5677" w:type="dxa"/>
          </w:tcPr>
          <w:p w:rsidR="00CE67B1" w:rsidRPr="00AE0A2F" w:rsidRDefault="00CE67B1" w:rsidP="008E1AD6">
            <w:pPr>
              <w:pStyle w:val="TableText"/>
              <w:ind w:left="0"/>
              <w:rPr>
                <w:rFonts w:cs="Arial"/>
                <w:sz w:val="24"/>
                <w:szCs w:val="24"/>
              </w:rPr>
            </w:pPr>
            <w:r w:rsidRPr="00AE0A2F">
              <w:rPr>
                <w:rFonts w:cs="Arial"/>
                <w:sz w:val="24"/>
                <w:szCs w:val="24"/>
              </w:rPr>
              <w:t>This process allows the user (IT Solutions Secretary) to select the club and year/term. This is to generate the report accordingly and submit to Office of Student Life and SMUSA’s Assets Secretary for assets validation.</w:t>
            </w:r>
          </w:p>
        </w:tc>
      </w:tr>
      <w:tr w:rsidR="00CE67B1" w:rsidRPr="00AE0A2F" w:rsidTr="008E1AD6">
        <w:trPr>
          <w:trHeight w:val="225"/>
          <w:jc w:val="center"/>
        </w:trPr>
        <w:tc>
          <w:tcPr>
            <w:tcW w:w="1341" w:type="dxa"/>
          </w:tcPr>
          <w:p w:rsidR="00CE67B1" w:rsidRPr="00AE0A2F" w:rsidRDefault="00CE67B1" w:rsidP="008E1AD6">
            <w:pPr>
              <w:pStyle w:val="TableText"/>
              <w:rPr>
                <w:rFonts w:cs="Arial"/>
                <w:sz w:val="24"/>
                <w:szCs w:val="24"/>
              </w:rPr>
            </w:pPr>
            <w:r w:rsidRPr="00AE0A2F">
              <w:rPr>
                <w:rFonts w:cs="Arial"/>
                <w:sz w:val="24"/>
                <w:szCs w:val="24"/>
              </w:rPr>
              <w:t>RPT 1.4.2</w:t>
            </w:r>
          </w:p>
        </w:tc>
        <w:tc>
          <w:tcPr>
            <w:tcW w:w="2835" w:type="dxa"/>
          </w:tcPr>
          <w:p w:rsidR="00CE67B1" w:rsidRPr="00AE0A2F" w:rsidRDefault="00CE67B1" w:rsidP="008E1AD6">
            <w:pPr>
              <w:pStyle w:val="TableText"/>
              <w:rPr>
                <w:rFonts w:cs="Arial"/>
                <w:sz w:val="24"/>
                <w:szCs w:val="24"/>
              </w:rPr>
            </w:pPr>
            <w:r w:rsidRPr="00AE0A2F">
              <w:rPr>
                <w:rFonts w:cs="Arial"/>
                <w:sz w:val="24"/>
                <w:szCs w:val="24"/>
              </w:rPr>
              <w:t>Run a query and group fields according to codes.</w:t>
            </w:r>
          </w:p>
        </w:tc>
        <w:tc>
          <w:tcPr>
            <w:tcW w:w="5677" w:type="dxa"/>
          </w:tcPr>
          <w:p w:rsidR="00CE67B1" w:rsidRPr="00AE0A2F" w:rsidRDefault="00CE67B1" w:rsidP="008E1AD6">
            <w:pPr>
              <w:pStyle w:val="TableText"/>
              <w:ind w:left="0"/>
              <w:rPr>
                <w:rFonts w:cs="Arial"/>
                <w:sz w:val="24"/>
                <w:szCs w:val="24"/>
              </w:rPr>
            </w:pPr>
            <w:r w:rsidRPr="00AE0A2F">
              <w:rPr>
                <w:rFonts w:cs="Arial"/>
                <w:sz w:val="24"/>
                <w:szCs w:val="24"/>
              </w:rPr>
              <w:t>The system will query the database according to the fields selected earlier by the finance secretary. After which, the system will group the data according to the Expense codes (01,02,03,04).</w:t>
            </w:r>
          </w:p>
        </w:tc>
      </w:tr>
    </w:tbl>
    <w:p w:rsidR="00CE67B1" w:rsidRPr="00AE0A2F" w:rsidRDefault="00CE67B1" w:rsidP="00CE67B1">
      <w:pPr>
        <w:rPr>
          <w:rFonts w:ascii="Arial" w:hAnsi="Arial" w:cs="Arial"/>
        </w:rPr>
      </w:pPr>
    </w:p>
    <w:p w:rsidR="00CE67B1" w:rsidRPr="00AE0A2F" w:rsidRDefault="00CE67B1" w:rsidP="00CE67B1">
      <w:pPr>
        <w:rPr>
          <w:rFonts w:ascii="Arial" w:hAnsi="Arial" w:cs="Arial"/>
        </w:rPr>
      </w:pPr>
    </w:p>
    <w:p w:rsidR="00CE67B1" w:rsidRPr="00AE0A2F" w:rsidRDefault="00CE67B1">
      <w:pPr>
        <w:rPr>
          <w:rFonts w:ascii="Arial" w:hAnsi="Arial" w:cs="Arial"/>
        </w:rPr>
      </w:pPr>
    </w:p>
    <w:sectPr w:rsidR="00CE67B1" w:rsidRPr="00AE0A2F" w:rsidSect="00836784">
      <w:headerReference w:type="default" r:id="rId15"/>
      <w:footerReference w:type="even" r:id="rId16"/>
      <w:footerReference w:type="default" r:id="rId17"/>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457" w:rsidRDefault="00BD4457" w:rsidP="00D907B2">
      <w:pPr>
        <w:spacing w:after="0"/>
      </w:pPr>
      <w:r>
        <w:separator/>
      </w:r>
    </w:p>
  </w:endnote>
  <w:endnote w:type="continuationSeparator" w:id="0">
    <w:p w:rsidR="00BD4457" w:rsidRDefault="00BD4457" w:rsidP="00D907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A6" w:rsidRDefault="008D0CDE" w:rsidP="00AF0DA6">
    <w:pPr>
      <w:pStyle w:val="Footer"/>
      <w:framePr w:wrap="around" w:vAnchor="text" w:hAnchor="margin" w:xAlign="right" w:y="1"/>
      <w:rPr>
        <w:rStyle w:val="PageNumber"/>
      </w:rPr>
    </w:pPr>
    <w:r>
      <w:rPr>
        <w:rStyle w:val="PageNumber"/>
      </w:rPr>
      <w:fldChar w:fldCharType="begin"/>
    </w:r>
    <w:r w:rsidR="00AF0DA6">
      <w:rPr>
        <w:rStyle w:val="PageNumber"/>
      </w:rPr>
      <w:instrText xml:space="preserve">PAGE  </w:instrText>
    </w:r>
    <w:r>
      <w:rPr>
        <w:rStyle w:val="PageNumber"/>
      </w:rPr>
      <w:fldChar w:fldCharType="end"/>
    </w:r>
  </w:p>
  <w:p w:rsidR="00AF0DA6" w:rsidRDefault="00AF0DA6" w:rsidP="003066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A6" w:rsidRDefault="008D0CDE" w:rsidP="00AF0DA6">
    <w:pPr>
      <w:pStyle w:val="Footer"/>
      <w:framePr w:wrap="around" w:vAnchor="text" w:hAnchor="margin" w:xAlign="right" w:y="1"/>
      <w:rPr>
        <w:rStyle w:val="PageNumber"/>
      </w:rPr>
    </w:pPr>
    <w:r>
      <w:rPr>
        <w:rStyle w:val="PageNumber"/>
      </w:rPr>
      <w:fldChar w:fldCharType="begin"/>
    </w:r>
    <w:r w:rsidR="00AF0DA6">
      <w:rPr>
        <w:rStyle w:val="PageNumber"/>
      </w:rPr>
      <w:instrText xml:space="preserve">PAGE  </w:instrText>
    </w:r>
    <w:r>
      <w:rPr>
        <w:rStyle w:val="PageNumber"/>
      </w:rPr>
      <w:fldChar w:fldCharType="separate"/>
    </w:r>
    <w:r w:rsidR="00BD4457">
      <w:rPr>
        <w:rStyle w:val="PageNumber"/>
        <w:noProof/>
      </w:rPr>
      <w:t>1</w:t>
    </w:r>
    <w:r>
      <w:rPr>
        <w:rStyle w:val="PageNumber"/>
      </w:rPr>
      <w:fldChar w:fldCharType="end"/>
    </w:r>
  </w:p>
  <w:p w:rsidR="00AF0DA6" w:rsidRDefault="00AF0DA6" w:rsidP="003066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457" w:rsidRDefault="00BD4457" w:rsidP="00D907B2">
      <w:pPr>
        <w:spacing w:after="0"/>
      </w:pPr>
      <w:r>
        <w:separator/>
      </w:r>
    </w:p>
  </w:footnote>
  <w:footnote w:type="continuationSeparator" w:id="0">
    <w:p w:rsidR="00BD4457" w:rsidRDefault="00BD4457" w:rsidP="00D907B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74" w:type="pct"/>
      <w:tblLook w:val="04A0"/>
    </w:tblPr>
    <w:tblGrid>
      <w:gridCol w:w="4017"/>
      <w:gridCol w:w="4455"/>
    </w:tblGrid>
    <w:tr w:rsidR="00AF0DA6" w:rsidRPr="008E0D90">
      <w:trPr>
        <w:trHeight w:val="151"/>
      </w:trPr>
      <w:tc>
        <w:tcPr>
          <w:tcW w:w="2371" w:type="pct"/>
          <w:tcBorders>
            <w:top w:val="nil"/>
            <w:left w:val="nil"/>
            <w:bottom w:val="single" w:sz="4" w:space="0" w:color="4F81BD" w:themeColor="accent1"/>
            <w:right w:val="nil"/>
          </w:tcBorders>
        </w:tcPr>
        <w:p w:rsidR="00AF0DA6" w:rsidRPr="008E0D90" w:rsidRDefault="00AF0DA6" w:rsidP="002B6363">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Business Process Diagram</w:t>
          </w:r>
        </w:p>
      </w:tc>
      <w:tc>
        <w:tcPr>
          <w:tcW w:w="2629" w:type="pct"/>
          <w:tcBorders>
            <w:top w:val="nil"/>
            <w:left w:val="nil"/>
            <w:bottom w:val="single" w:sz="4" w:space="0" w:color="4F81BD" w:themeColor="accent1"/>
            <w:right w:val="nil"/>
          </w:tcBorders>
        </w:tcPr>
        <w:p w:rsidR="00AF0DA6" w:rsidRPr="008E0D90" w:rsidRDefault="00AF0DA6" w:rsidP="002B6363">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SMU Online Claims System</w:t>
          </w:r>
        </w:p>
      </w:tc>
    </w:tr>
    <w:tr w:rsidR="00AF0DA6" w:rsidRPr="008E0D90">
      <w:trPr>
        <w:trHeight w:val="150"/>
      </w:trPr>
      <w:tc>
        <w:tcPr>
          <w:tcW w:w="2371" w:type="pct"/>
          <w:tcBorders>
            <w:top w:val="single" w:sz="4" w:space="0" w:color="4F81BD" w:themeColor="accent1"/>
            <w:left w:val="nil"/>
            <w:bottom w:val="nil"/>
            <w:right w:val="nil"/>
          </w:tcBorders>
        </w:tcPr>
        <w:p w:rsidR="00AF0DA6" w:rsidRPr="008E0D90" w:rsidRDefault="00AF0DA6" w:rsidP="002B6363">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Reporting Module</w:t>
          </w:r>
        </w:p>
      </w:tc>
      <w:tc>
        <w:tcPr>
          <w:tcW w:w="2629" w:type="pct"/>
          <w:tcBorders>
            <w:top w:val="single" w:sz="4" w:space="0" w:color="4F81BD" w:themeColor="accent1"/>
            <w:left w:val="nil"/>
            <w:bottom w:val="nil"/>
            <w:right w:val="nil"/>
          </w:tcBorders>
        </w:tcPr>
        <w:p w:rsidR="00AF0DA6" w:rsidRPr="008E0D90" w:rsidRDefault="00AF0DA6" w:rsidP="00E77F34">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 xml:space="preserve">19 </w:t>
          </w:r>
          <w:r w:rsidR="00E77F34">
            <w:rPr>
              <w:rFonts w:ascii="Cambria" w:eastAsiaTheme="majorEastAsia" w:hAnsi="Cambria" w:cstheme="majorBidi"/>
              <w:b/>
              <w:bCs/>
              <w:color w:val="4F81BD" w:themeColor="accent1"/>
            </w:rPr>
            <w:t>Nov</w:t>
          </w:r>
          <w:r>
            <w:rPr>
              <w:rFonts w:ascii="Cambria" w:eastAsiaTheme="majorEastAsia" w:hAnsi="Cambria" w:cstheme="majorBidi"/>
              <w:b/>
              <w:bCs/>
              <w:color w:val="4F81BD" w:themeColor="accent1"/>
            </w:rPr>
            <w:t xml:space="preserve"> 2010</w:t>
          </w:r>
        </w:p>
      </w:tc>
    </w:tr>
  </w:tbl>
  <w:p w:rsidR="00AF0DA6" w:rsidRDefault="00AF0D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387"/>
    <w:multiLevelType w:val="hybridMultilevel"/>
    <w:tmpl w:val="0FCEA15C"/>
    <w:lvl w:ilvl="0" w:tplc="DACA1EE8">
      <w:start w:val="1"/>
      <w:numFmt w:val="decimal"/>
      <w:lvlText w:val="%1."/>
      <w:lvlJc w:val="left"/>
      <w:pPr>
        <w:ind w:left="720" w:hanging="360"/>
      </w:pPr>
      <w:rPr>
        <w:rFonts w:ascii="Arial" w:eastAsia="Times New Roman" w:hAnsi="Arial" w:cs="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900AC"/>
    <w:multiLevelType w:val="hybridMultilevel"/>
    <w:tmpl w:val="F2DA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22175"/>
    <w:multiLevelType w:val="hybridMultilevel"/>
    <w:tmpl w:val="72D611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51C3364"/>
    <w:multiLevelType w:val="hybridMultilevel"/>
    <w:tmpl w:val="0FCEA15C"/>
    <w:lvl w:ilvl="0" w:tplc="DACA1EE8">
      <w:start w:val="1"/>
      <w:numFmt w:val="decimal"/>
      <w:lvlText w:val="%1."/>
      <w:lvlJc w:val="left"/>
      <w:pPr>
        <w:ind w:left="720" w:hanging="360"/>
      </w:pPr>
      <w:rPr>
        <w:rFonts w:ascii="Arial" w:eastAsia="Times New Roman" w:hAnsi="Arial" w:cs="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76F22"/>
    <w:multiLevelType w:val="hybridMultilevel"/>
    <w:tmpl w:val="4642D3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1266"/>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36784"/>
    <w:rsid w:val="000146F6"/>
    <w:rsid w:val="00027AA1"/>
    <w:rsid w:val="0006427F"/>
    <w:rsid w:val="00197CC9"/>
    <w:rsid w:val="002A376E"/>
    <w:rsid w:val="002B6363"/>
    <w:rsid w:val="003066AD"/>
    <w:rsid w:val="003442A6"/>
    <w:rsid w:val="003824BA"/>
    <w:rsid w:val="003C3F66"/>
    <w:rsid w:val="004475FB"/>
    <w:rsid w:val="0048656A"/>
    <w:rsid w:val="00592264"/>
    <w:rsid w:val="00595D44"/>
    <w:rsid w:val="005B50BB"/>
    <w:rsid w:val="006C3146"/>
    <w:rsid w:val="00705933"/>
    <w:rsid w:val="007952D7"/>
    <w:rsid w:val="00795D95"/>
    <w:rsid w:val="00836784"/>
    <w:rsid w:val="00846FF1"/>
    <w:rsid w:val="00855426"/>
    <w:rsid w:val="00856254"/>
    <w:rsid w:val="008644F1"/>
    <w:rsid w:val="0087768B"/>
    <w:rsid w:val="008A03AC"/>
    <w:rsid w:val="008C4834"/>
    <w:rsid w:val="008D0CDE"/>
    <w:rsid w:val="00A259E1"/>
    <w:rsid w:val="00A270DA"/>
    <w:rsid w:val="00A363D6"/>
    <w:rsid w:val="00A62152"/>
    <w:rsid w:val="00AE0A2F"/>
    <w:rsid w:val="00AF0DA6"/>
    <w:rsid w:val="00B25743"/>
    <w:rsid w:val="00BD4457"/>
    <w:rsid w:val="00C263F4"/>
    <w:rsid w:val="00C35D3B"/>
    <w:rsid w:val="00C55832"/>
    <w:rsid w:val="00C82253"/>
    <w:rsid w:val="00C82BE3"/>
    <w:rsid w:val="00CA0512"/>
    <w:rsid w:val="00CE67AA"/>
    <w:rsid w:val="00CE67B1"/>
    <w:rsid w:val="00D907B2"/>
    <w:rsid w:val="00DA0C2C"/>
    <w:rsid w:val="00DD2A6C"/>
    <w:rsid w:val="00E568D4"/>
    <w:rsid w:val="00E77F34"/>
    <w:rsid w:val="00EC04F3"/>
    <w:rsid w:val="00F76AFF"/>
    <w:rsid w:val="00F9151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310472"/>
    <w:rPr>
      <w:lang w:val="en-GB"/>
    </w:rPr>
  </w:style>
  <w:style w:type="paragraph" w:styleId="Heading2">
    <w:name w:val="heading 2"/>
    <w:basedOn w:val="Normal"/>
    <w:next w:val="Normal"/>
    <w:link w:val="Heading2Char"/>
    <w:uiPriority w:val="9"/>
    <w:unhideWhenUsed/>
    <w:qFormat/>
    <w:rsid w:val="000146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84"/>
    <w:pPr>
      <w:tabs>
        <w:tab w:val="center" w:pos="4320"/>
        <w:tab w:val="right" w:pos="8640"/>
      </w:tabs>
      <w:spacing w:after="0"/>
    </w:pPr>
  </w:style>
  <w:style w:type="character" w:customStyle="1" w:styleId="HeaderChar">
    <w:name w:val="Header Char"/>
    <w:basedOn w:val="DefaultParagraphFont"/>
    <w:link w:val="Header"/>
    <w:uiPriority w:val="99"/>
    <w:rsid w:val="00836784"/>
    <w:rPr>
      <w:lang w:val="en-GB"/>
    </w:rPr>
  </w:style>
  <w:style w:type="paragraph" w:styleId="Footer">
    <w:name w:val="footer"/>
    <w:basedOn w:val="Normal"/>
    <w:link w:val="FooterChar"/>
    <w:uiPriority w:val="99"/>
    <w:semiHidden/>
    <w:unhideWhenUsed/>
    <w:rsid w:val="00836784"/>
    <w:pPr>
      <w:tabs>
        <w:tab w:val="center" w:pos="4320"/>
        <w:tab w:val="right" w:pos="8640"/>
      </w:tabs>
      <w:spacing w:after="0"/>
    </w:pPr>
  </w:style>
  <w:style w:type="character" w:customStyle="1" w:styleId="FooterChar">
    <w:name w:val="Footer Char"/>
    <w:basedOn w:val="DefaultParagraphFont"/>
    <w:link w:val="Footer"/>
    <w:uiPriority w:val="99"/>
    <w:semiHidden/>
    <w:rsid w:val="00836784"/>
    <w:rPr>
      <w:lang w:val="en-GB"/>
    </w:rPr>
  </w:style>
  <w:style w:type="paragraph" w:styleId="NoSpacing">
    <w:name w:val="No Spacing"/>
    <w:link w:val="NoSpacingChar"/>
    <w:qFormat/>
    <w:rsid w:val="00836784"/>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836784"/>
    <w:rPr>
      <w:rFonts w:ascii="PMingLiU" w:eastAsiaTheme="minorEastAsia" w:hAnsi="PMingLiU"/>
      <w:sz w:val="22"/>
      <w:szCs w:val="22"/>
    </w:rPr>
  </w:style>
  <w:style w:type="table" w:styleId="TableGrid">
    <w:name w:val="Table Grid"/>
    <w:basedOn w:val="TableNormal"/>
    <w:uiPriority w:val="59"/>
    <w:rsid w:val="008367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2BE3"/>
    <w:pPr>
      <w:ind w:left="720"/>
      <w:contextualSpacing/>
    </w:pPr>
  </w:style>
  <w:style w:type="paragraph" w:customStyle="1" w:styleId="TableNormal1">
    <w:name w:val="Table Normal1"/>
    <w:rsid w:val="003824BA"/>
    <w:pPr>
      <w:keepLines/>
      <w:spacing w:after="0"/>
    </w:pPr>
    <w:rPr>
      <w:rFonts w:ascii="Book Antiqua" w:eastAsia="Times New Roman" w:hAnsi="Book Antiqua" w:cs="Times New Roman"/>
      <w:sz w:val="20"/>
      <w:szCs w:val="20"/>
      <w:lang w:val="en-GB"/>
    </w:rPr>
  </w:style>
  <w:style w:type="paragraph" w:customStyle="1" w:styleId="TableText">
    <w:name w:val="Table Text"/>
    <w:basedOn w:val="Normal"/>
    <w:link w:val="TableTextChar"/>
    <w:qFormat/>
    <w:rsid w:val="003824BA"/>
    <w:pPr>
      <w:spacing w:before="60" w:after="60"/>
      <w:ind w:left="1"/>
    </w:pPr>
    <w:rPr>
      <w:rFonts w:ascii="Arial" w:eastAsia="SimSun" w:hAnsi="Arial" w:cs="Times New Roman"/>
      <w:bCs/>
      <w:color w:val="000000"/>
      <w:sz w:val="20"/>
      <w:szCs w:val="20"/>
      <w:lang w:val="en-US" w:eastAsia="ja-JP"/>
    </w:rPr>
  </w:style>
  <w:style w:type="character" w:customStyle="1" w:styleId="TableTextChar">
    <w:name w:val="Table Text Char"/>
    <w:basedOn w:val="DefaultParagraphFont"/>
    <w:link w:val="TableText"/>
    <w:rsid w:val="003824BA"/>
    <w:rPr>
      <w:rFonts w:ascii="Arial" w:eastAsia="SimSun" w:hAnsi="Arial" w:cs="Times New Roman"/>
      <w:bCs/>
      <w:color w:val="000000"/>
      <w:sz w:val="20"/>
      <w:szCs w:val="20"/>
      <w:lang w:eastAsia="ja-JP"/>
    </w:rPr>
  </w:style>
  <w:style w:type="character" w:customStyle="1" w:styleId="Heading2Char">
    <w:name w:val="Heading 2 Char"/>
    <w:basedOn w:val="DefaultParagraphFont"/>
    <w:link w:val="Heading2"/>
    <w:uiPriority w:val="9"/>
    <w:rsid w:val="000146F6"/>
    <w:rPr>
      <w:rFonts w:asciiTheme="majorHAnsi" w:eastAsiaTheme="majorEastAsia" w:hAnsiTheme="majorHAnsi" w:cstheme="majorBidi"/>
      <w:b/>
      <w:bCs/>
      <w:color w:val="4F81BD" w:themeColor="accent1"/>
      <w:sz w:val="26"/>
      <w:szCs w:val="26"/>
      <w:lang w:val="en-GB"/>
    </w:rPr>
  </w:style>
  <w:style w:type="character" w:styleId="PageNumber">
    <w:name w:val="page number"/>
    <w:basedOn w:val="DefaultParagraphFont"/>
    <w:rsid w:val="003066AD"/>
  </w:style>
  <w:style w:type="paragraph" w:styleId="NormalWeb">
    <w:name w:val="Normal (Web)"/>
    <w:basedOn w:val="Normal"/>
    <w:uiPriority w:val="99"/>
    <w:unhideWhenUsed/>
    <w:rsid w:val="00E568D4"/>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939532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Lee</dc:creator>
  <cp:keywords/>
  <cp:lastModifiedBy>Mark</cp:lastModifiedBy>
  <cp:revision>5</cp:revision>
  <dcterms:created xsi:type="dcterms:W3CDTF">2010-11-19T18:04:00Z</dcterms:created>
  <dcterms:modified xsi:type="dcterms:W3CDTF">2010-11-19T18:13:00Z</dcterms:modified>
</cp:coreProperties>
</file>