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5D193" w14:textId="2501F865" w:rsidR="001D4BC2" w:rsidRPr="00AE631E" w:rsidRDefault="00AE631E" w:rsidP="1588BE95">
      <w:pPr>
        <w:jc w:val="center"/>
      </w:pPr>
      <w:r>
        <w:rPr>
          <w:noProof/>
          <w:lang w:eastAsia="en-SG"/>
        </w:rPr>
        <w:drawing>
          <wp:inline distT="0" distB="0" distL="0" distR="0" wp14:anchorId="7525F8CE" wp14:editId="2E848EDA">
            <wp:extent cx="2028825" cy="457200"/>
            <wp:effectExtent l="0" t="0" r="0" b="0"/>
            <wp:docPr id="4640874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028825" cy="457200"/>
                    </a:xfrm>
                    <a:prstGeom prst="rect">
                      <a:avLst/>
                    </a:prstGeom>
                  </pic:spPr>
                </pic:pic>
              </a:graphicData>
            </a:graphic>
          </wp:inline>
        </w:drawing>
      </w:r>
    </w:p>
    <w:p w14:paraId="43A7BBB2" w14:textId="1BD0D44D" w:rsidR="00AE631E" w:rsidRDefault="00005E25" w:rsidP="00005E25">
      <w:pPr>
        <w:jc w:val="center"/>
      </w:pPr>
      <w:r w:rsidRPr="1588BE95">
        <w:rPr>
          <w:b/>
          <w:bCs/>
          <w:sz w:val="36"/>
          <w:szCs w:val="36"/>
          <w:u w:val="single"/>
        </w:rPr>
        <w:t>Meeting Minutes</w:t>
      </w:r>
    </w:p>
    <w:tbl>
      <w:tblPr>
        <w:tblStyle w:val="TableGrid"/>
        <w:tblpPr w:leftFromText="180" w:rightFromText="180" w:vertAnchor="page" w:horzAnchor="margin" w:tblpY="3256"/>
        <w:tblW w:w="0" w:type="auto"/>
        <w:tblLook w:val="04A0" w:firstRow="1" w:lastRow="0" w:firstColumn="1" w:lastColumn="0" w:noHBand="0" w:noVBand="1"/>
      </w:tblPr>
      <w:tblGrid>
        <w:gridCol w:w="2663"/>
        <w:gridCol w:w="6349"/>
      </w:tblGrid>
      <w:tr w:rsidR="00005E25" w14:paraId="716D74BD" w14:textId="77777777" w:rsidTr="00005E25">
        <w:trPr>
          <w:trHeight w:val="263"/>
        </w:trPr>
        <w:tc>
          <w:tcPr>
            <w:tcW w:w="2663" w:type="dxa"/>
          </w:tcPr>
          <w:p w14:paraId="7BBDE432" w14:textId="77777777" w:rsidR="00005E25" w:rsidRPr="000D5E9C" w:rsidRDefault="00005E25" w:rsidP="00005E25">
            <w:pPr>
              <w:rPr>
                <w:b/>
              </w:rPr>
            </w:pPr>
            <w:r w:rsidRPr="000D5E9C">
              <w:rPr>
                <w:b/>
              </w:rPr>
              <w:t xml:space="preserve">Meeting Type </w:t>
            </w:r>
          </w:p>
        </w:tc>
        <w:tc>
          <w:tcPr>
            <w:tcW w:w="6349" w:type="dxa"/>
          </w:tcPr>
          <w:p w14:paraId="3EE850B8" w14:textId="58431AE8" w:rsidR="00005E25" w:rsidRDefault="00CD3A2A" w:rsidP="00005E25">
            <w:r>
              <w:t>Sponsor</w:t>
            </w:r>
          </w:p>
        </w:tc>
      </w:tr>
      <w:tr w:rsidR="00005E25" w14:paraId="315D2D87" w14:textId="77777777" w:rsidTr="00005E25">
        <w:trPr>
          <w:trHeight w:val="250"/>
        </w:trPr>
        <w:tc>
          <w:tcPr>
            <w:tcW w:w="2663" w:type="dxa"/>
          </w:tcPr>
          <w:p w14:paraId="0F2464F5" w14:textId="77777777" w:rsidR="00005E25" w:rsidRPr="000D5E9C" w:rsidRDefault="00005E25" w:rsidP="00005E25">
            <w:pPr>
              <w:rPr>
                <w:b/>
              </w:rPr>
            </w:pPr>
            <w:r w:rsidRPr="000D5E9C">
              <w:rPr>
                <w:b/>
              </w:rPr>
              <w:t>Meeting Number</w:t>
            </w:r>
          </w:p>
        </w:tc>
        <w:tc>
          <w:tcPr>
            <w:tcW w:w="6349" w:type="dxa"/>
          </w:tcPr>
          <w:p w14:paraId="0241CCDF" w14:textId="216C2062" w:rsidR="00005E25" w:rsidRDefault="00CD3A2A" w:rsidP="00005E25">
            <w:r>
              <w:t>01</w:t>
            </w:r>
          </w:p>
        </w:tc>
      </w:tr>
      <w:tr w:rsidR="00005E25" w14:paraId="7C984D42" w14:textId="77777777" w:rsidTr="00005E25">
        <w:trPr>
          <w:trHeight w:val="263"/>
        </w:trPr>
        <w:tc>
          <w:tcPr>
            <w:tcW w:w="2663" w:type="dxa"/>
          </w:tcPr>
          <w:p w14:paraId="5EA85575" w14:textId="77777777" w:rsidR="00005E25" w:rsidRPr="000D5E9C" w:rsidRDefault="00005E25" w:rsidP="00005E25">
            <w:pPr>
              <w:rPr>
                <w:b/>
              </w:rPr>
            </w:pPr>
            <w:r w:rsidRPr="000D5E9C">
              <w:rPr>
                <w:b/>
              </w:rPr>
              <w:t>Date &amp; Time</w:t>
            </w:r>
          </w:p>
        </w:tc>
        <w:tc>
          <w:tcPr>
            <w:tcW w:w="6349" w:type="dxa"/>
          </w:tcPr>
          <w:p w14:paraId="7AE349EF" w14:textId="27F6B61C" w:rsidR="00005E25" w:rsidRDefault="00CD3A2A" w:rsidP="00005E25">
            <w:r>
              <w:t xml:space="preserve">3 September 2015 </w:t>
            </w:r>
          </w:p>
        </w:tc>
      </w:tr>
      <w:tr w:rsidR="00005E25" w14:paraId="5ED06DBD" w14:textId="77777777" w:rsidTr="00005E25">
        <w:trPr>
          <w:trHeight w:val="250"/>
        </w:trPr>
        <w:tc>
          <w:tcPr>
            <w:tcW w:w="2663" w:type="dxa"/>
          </w:tcPr>
          <w:p w14:paraId="79D8CB7E" w14:textId="77777777" w:rsidR="00005E25" w:rsidRPr="000D5E9C" w:rsidRDefault="00005E25" w:rsidP="00005E25">
            <w:pPr>
              <w:rPr>
                <w:b/>
              </w:rPr>
            </w:pPr>
            <w:r w:rsidRPr="000D5E9C">
              <w:rPr>
                <w:b/>
              </w:rPr>
              <w:t xml:space="preserve">Venue </w:t>
            </w:r>
          </w:p>
        </w:tc>
        <w:tc>
          <w:tcPr>
            <w:tcW w:w="6349" w:type="dxa"/>
          </w:tcPr>
          <w:p w14:paraId="0D039DFB" w14:textId="6ECE02B1" w:rsidR="00005E25" w:rsidRDefault="008D2CCE" w:rsidP="00005E25">
            <w:r>
              <w:t xml:space="preserve">The Arc – Reactor’s office </w:t>
            </w:r>
            <w:r w:rsidR="00CD3A2A">
              <w:t xml:space="preserve"> </w:t>
            </w:r>
          </w:p>
        </w:tc>
      </w:tr>
      <w:tr w:rsidR="00005E25" w14:paraId="3C79FA51" w14:textId="77777777" w:rsidTr="00005E25">
        <w:trPr>
          <w:trHeight w:val="263"/>
        </w:trPr>
        <w:tc>
          <w:tcPr>
            <w:tcW w:w="2663" w:type="dxa"/>
          </w:tcPr>
          <w:p w14:paraId="7D0ED767" w14:textId="77777777" w:rsidR="00005E25" w:rsidRPr="000D5E9C" w:rsidRDefault="00005E25" w:rsidP="00005E25">
            <w:pPr>
              <w:rPr>
                <w:b/>
              </w:rPr>
            </w:pPr>
            <w:r w:rsidRPr="000D5E9C">
              <w:rPr>
                <w:b/>
              </w:rPr>
              <w:t>Facilitator</w:t>
            </w:r>
          </w:p>
        </w:tc>
        <w:tc>
          <w:tcPr>
            <w:tcW w:w="6349" w:type="dxa"/>
          </w:tcPr>
          <w:p w14:paraId="3D6A9243" w14:textId="1374F6A1" w:rsidR="00005E25" w:rsidRDefault="00CD3A2A" w:rsidP="00005E25">
            <w:r>
              <w:t>Poon Chor Yi</w:t>
            </w:r>
          </w:p>
        </w:tc>
      </w:tr>
      <w:tr w:rsidR="00005E25" w14:paraId="54D79359" w14:textId="77777777" w:rsidTr="00005E25">
        <w:trPr>
          <w:trHeight w:val="250"/>
        </w:trPr>
        <w:tc>
          <w:tcPr>
            <w:tcW w:w="2663" w:type="dxa"/>
          </w:tcPr>
          <w:p w14:paraId="2E84D76F" w14:textId="77777777" w:rsidR="00005E25" w:rsidRPr="000D5E9C" w:rsidRDefault="00005E25" w:rsidP="00005E25">
            <w:pPr>
              <w:rPr>
                <w:b/>
              </w:rPr>
            </w:pPr>
            <w:r w:rsidRPr="000D5E9C">
              <w:rPr>
                <w:b/>
              </w:rPr>
              <w:t xml:space="preserve">Secretary </w:t>
            </w:r>
          </w:p>
        </w:tc>
        <w:tc>
          <w:tcPr>
            <w:tcW w:w="6349" w:type="dxa"/>
          </w:tcPr>
          <w:p w14:paraId="39498747" w14:textId="09263F3B" w:rsidR="00005E25" w:rsidRDefault="00CD3A2A" w:rsidP="00005E25">
            <w:proofErr w:type="spellStart"/>
            <w:r>
              <w:t>Loh</w:t>
            </w:r>
            <w:proofErr w:type="spellEnd"/>
            <w:r>
              <w:t xml:space="preserve"> Chung Kit </w:t>
            </w:r>
          </w:p>
        </w:tc>
      </w:tr>
      <w:tr w:rsidR="00005E25" w14:paraId="6E4843C2" w14:textId="77777777" w:rsidTr="00005E25">
        <w:trPr>
          <w:trHeight w:val="250"/>
        </w:trPr>
        <w:tc>
          <w:tcPr>
            <w:tcW w:w="2663" w:type="dxa"/>
          </w:tcPr>
          <w:p w14:paraId="6D3C8E07" w14:textId="77777777" w:rsidR="00005E25" w:rsidRPr="000D5E9C" w:rsidRDefault="00005E25" w:rsidP="00005E25">
            <w:pPr>
              <w:rPr>
                <w:b/>
              </w:rPr>
            </w:pPr>
            <w:r w:rsidRPr="000D5E9C">
              <w:rPr>
                <w:b/>
              </w:rPr>
              <w:t>Attendees</w:t>
            </w:r>
          </w:p>
        </w:tc>
        <w:tc>
          <w:tcPr>
            <w:tcW w:w="6349" w:type="dxa"/>
          </w:tcPr>
          <w:p w14:paraId="1DFFDD1D" w14:textId="77777777" w:rsidR="00CD3A2A" w:rsidRDefault="00CD3A2A" w:rsidP="00005E25">
            <w:r>
              <w:t>Jeon Je Min</w:t>
            </w:r>
          </w:p>
          <w:p w14:paraId="53D6EEED" w14:textId="77777777" w:rsidR="00CD3A2A" w:rsidRDefault="00CD3A2A" w:rsidP="00005E25">
            <w:proofErr w:type="spellStart"/>
            <w:r>
              <w:t>Loh</w:t>
            </w:r>
            <w:proofErr w:type="spellEnd"/>
            <w:r>
              <w:t xml:space="preserve"> Chung Kit </w:t>
            </w:r>
          </w:p>
          <w:p w14:paraId="3F96D260" w14:textId="77777777" w:rsidR="00CD3A2A" w:rsidRDefault="00CD3A2A" w:rsidP="00005E25">
            <w:r>
              <w:t xml:space="preserve">Poon Chor Yi </w:t>
            </w:r>
          </w:p>
          <w:p w14:paraId="708A0D42" w14:textId="77777777" w:rsidR="00CD3A2A" w:rsidRDefault="00CD3A2A" w:rsidP="00005E25">
            <w:r>
              <w:t>Tan Kia Yong</w:t>
            </w:r>
          </w:p>
          <w:p w14:paraId="4721946F" w14:textId="60B2EEAC" w:rsidR="00CD3A2A" w:rsidRDefault="00CD3A2A" w:rsidP="00005E25">
            <w:r>
              <w:t>Sponsor – Mr Rusydi Khairul</w:t>
            </w:r>
          </w:p>
        </w:tc>
      </w:tr>
    </w:tbl>
    <w:p w14:paraId="356D4E1D" w14:textId="7B2B898B" w:rsidR="00005E25" w:rsidRPr="00005E25" w:rsidRDefault="00005E25" w:rsidP="00005E25">
      <w:pPr>
        <w:jc w:val="center"/>
      </w:pPr>
    </w:p>
    <w:p w14:paraId="1381A9B2" w14:textId="77777777" w:rsidR="00AE631E" w:rsidRDefault="00AE631E">
      <w:pPr>
        <w:rPr>
          <w:b/>
          <w:sz w:val="32"/>
        </w:rPr>
      </w:pPr>
    </w:p>
    <w:p w14:paraId="720F5670" w14:textId="77777777" w:rsidR="000D5E9C" w:rsidRPr="004D32D5" w:rsidRDefault="1588BE95">
      <w:pPr>
        <w:rPr>
          <w:b/>
        </w:rPr>
      </w:pPr>
      <w:r w:rsidRPr="004D32D5">
        <w:rPr>
          <w:b/>
          <w:sz w:val="32"/>
          <w:szCs w:val="32"/>
        </w:rPr>
        <w:t>AGENDA</w:t>
      </w:r>
    </w:p>
    <w:tbl>
      <w:tblPr>
        <w:tblStyle w:val="TableGrid"/>
        <w:tblW w:w="0" w:type="auto"/>
        <w:tblLook w:val="04A0" w:firstRow="1" w:lastRow="0" w:firstColumn="1" w:lastColumn="0" w:noHBand="0" w:noVBand="1"/>
      </w:tblPr>
      <w:tblGrid>
        <w:gridCol w:w="1531"/>
        <w:gridCol w:w="7475"/>
      </w:tblGrid>
      <w:tr w:rsidR="004802F6" w14:paraId="6AB00AFE" w14:textId="77777777" w:rsidTr="1588BE95">
        <w:trPr>
          <w:trHeight w:val="244"/>
        </w:trPr>
        <w:tc>
          <w:tcPr>
            <w:tcW w:w="1531" w:type="dxa"/>
          </w:tcPr>
          <w:p w14:paraId="4F222D9F" w14:textId="77777777" w:rsidR="004802F6" w:rsidRPr="000D5E9C" w:rsidRDefault="004802F6" w:rsidP="000D5E9C">
            <w:pPr>
              <w:jc w:val="center"/>
              <w:rPr>
                <w:b/>
              </w:rPr>
            </w:pPr>
            <w:r w:rsidRPr="000D5E9C">
              <w:rPr>
                <w:b/>
              </w:rPr>
              <w:t>No.</w:t>
            </w:r>
          </w:p>
        </w:tc>
        <w:tc>
          <w:tcPr>
            <w:tcW w:w="7475" w:type="dxa"/>
          </w:tcPr>
          <w:p w14:paraId="489772EF" w14:textId="77777777" w:rsidR="004802F6" w:rsidRPr="000D5E9C" w:rsidRDefault="004802F6" w:rsidP="00014F3A">
            <w:pPr>
              <w:rPr>
                <w:b/>
              </w:rPr>
            </w:pPr>
            <w:r w:rsidRPr="000D5E9C">
              <w:rPr>
                <w:b/>
              </w:rPr>
              <w:t xml:space="preserve">Agenda </w:t>
            </w:r>
          </w:p>
        </w:tc>
      </w:tr>
      <w:tr w:rsidR="004802F6" w14:paraId="64D6A4AD" w14:textId="77777777" w:rsidTr="1588BE95">
        <w:trPr>
          <w:trHeight w:val="231"/>
        </w:trPr>
        <w:tc>
          <w:tcPr>
            <w:tcW w:w="1531" w:type="dxa"/>
          </w:tcPr>
          <w:p w14:paraId="54EE6B58" w14:textId="77777777" w:rsidR="004802F6" w:rsidRDefault="004802F6" w:rsidP="000D5E9C">
            <w:pPr>
              <w:jc w:val="center"/>
            </w:pPr>
            <w:r>
              <w:t>1</w:t>
            </w:r>
          </w:p>
        </w:tc>
        <w:tc>
          <w:tcPr>
            <w:tcW w:w="7475" w:type="dxa"/>
          </w:tcPr>
          <w:p w14:paraId="4E84D4F2" w14:textId="6B6D6912" w:rsidR="004802F6" w:rsidRDefault="00CD3A2A" w:rsidP="00014F3A">
            <w:r>
              <w:t xml:space="preserve">Issues Starteur would like Project Team to resolve  </w:t>
            </w:r>
          </w:p>
        </w:tc>
      </w:tr>
      <w:tr w:rsidR="004802F6" w14:paraId="6A185338" w14:textId="77777777" w:rsidTr="1588BE95">
        <w:trPr>
          <w:trHeight w:val="244"/>
        </w:trPr>
        <w:tc>
          <w:tcPr>
            <w:tcW w:w="1531" w:type="dxa"/>
          </w:tcPr>
          <w:p w14:paraId="2F2912FA" w14:textId="77777777" w:rsidR="004802F6" w:rsidRDefault="004802F6" w:rsidP="000D5E9C">
            <w:pPr>
              <w:jc w:val="center"/>
            </w:pPr>
            <w:r>
              <w:t>2</w:t>
            </w:r>
          </w:p>
        </w:tc>
        <w:tc>
          <w:tcPr>
            <w:tcW w:w="7475" w:type="dxa"/>
          </w:tcPr>
          <w:p w14:paraId="42278064" w14:textId="76220885" w:rsidR="004802F6" w:rsidRDefault="00CD3A2A" w:rsidP="00014F3A">
            <w:r>
              <w:t xml:space="preserve">What is Starteur about? </w:t>
            </w:r>
          </w:p>
        </w:tc>
      </w:tr>
      <w:tr w:rsidR="004802F6" w14:paraId="16D8E7EB" w14:textId="77777777" w:rsidTr="1588BE95">
        <w:trPr>
          <w:trHeight w:val="231"/>
        </w:trPr>
        <w:tc>
          <w:tcPr>
            <w:tcW w:w="1531" w:type="dxa"/>
          </w:tcPr>
          <w:p w14:paraId="2004CD5D" w14:textId="77777777" w:rsidR="004802F6" w:rsidRDefault="004802F6" w:rsidP="000D5E9C">
            <w:pPr>
              <w:jc w:val="center"/>
            </w:pPr>
            <w:r>
              <w:t>3</w:t>
            </w:r>
          </w:p>
        </w:tc>
        <w:tc>
          <w:tcPr>
            <w:tcW w:w="7475" w:type="dxa"/>
          </w:tcPr>
          <w:p w14:paraId="0235DD9A" w14:textId="2F8D5AC6" w:rsidR="004802F6" w:rsidRDefault="00CD3A2A" w:rsidP="00014F3A">
            <w:r>
              <w:t xml:space="preserve">Possible user stories and functionalities </w:t>
            </w:r>
          </w:p>
        </w:tc>
      </w:tr>
    </w:tbl>
    <w:p w14:paraId="723E8628" w14:textId="3D4B52AC" w:rsidR="004802F6" w:rsidRDefault="004802F6" w:rsidP="1588BE95"/>
    <w:p w14:paraId="2C0CEFE4" w14:textId="77777777" w:rsidR="000D5E9C" w:rsidRPr="004D32D5" w:rsidRDefault="1588BE95" w:rsidP="000D5E9C">
      <w:pPr>
        <w:rPr>
          <w:b/>
          <w:sz w:val="32"/>
          <w:szCs w:val="32"/>
        </w:rPr>
      </w:pPr>
      <w:r w:rsidRPr="004D32D5">
        <w:rPr>
          <w:b/>
          <w:sz w:val="32"/>
          <w:szCs w:val="32"/>
        </w:rPr>
        <w:t>MINUTES</w:t>
      </w:r>
    </w:p>
    <w:p w14:paraId="3D72E337" w14:textId="7DA6C704" w:rsidR="00CD3A2A" w:rsidRDefault="00CD3A2A" w:rsidP="000D5E9C">
      <w:r>
        <w:t xml:space="preserve">Mr Rusydi Khairul: </w:t>
      </w:r>
    </w:p>
    <w:p w14:paraId="7B837830" w14:textId="6E5510D0" w:rsidR="00CD3A2A" w:rsidRDefault="00CD3A2A" w:rsidP="00CD3A2A">
      <w:pPr>
        <w:pStyle w:val="ListParagraph"/>
        <w:numPr>
          <w:ilvl w:val="0"/>
          <w:numId w:val="1"/>
        </w:numPr>
      </w:pPr>
      <w:r>
        <w:t xml:space="preserve">Introduction to Starteur with Starteur Pitch Deck </w:t>
      </w:r>
    </w:p>
    <w:p w14:paraId="741F68CF" w14:textId="1C8CE545" w:rsidR="00CD3A2A" w:rsidRDefault="00CD3A2A" w:rsidP="00CD3A2A">
      <w:pPr>
        <w:pStyle w:val="ListParagraph"/>
        <w:numPr>
          <w:ilvl w:val="0"/>
          <w:numId w:val="2"/>
        </w:numPr>
      </w:pPr>
      <w:r>
        <w:t xml:space="preserve">Starteur is a psychometric profiling tool which targets young adults aged 14 – 24. It aims to give students a better idea of their entrepreneurial aptitude and what kinds of roles they can take up in a </w:t>
      </w:r>
      <w:r w:rsidR="003362DC">
        <w:t>start-up</w:t>
      </w:r>
      <w:r>
        <w:t>.</w:t>
      </w:r>
    </w:p>
    <w:p w14:paraId="30928A8C" w14:textId="79021700" w:rsidR="00CD3A2A" w:rsidRDefault="00CD3A2A" w:rsidP="00CD3A2A">
      <w:pPr>
        <w:pStyle w:val="ListParagraph"/>
        <w:numPr>
          <w:ilvl w:val="0"/>
          <w:numId w:val="2"/>
        </w:numPr>
      </w:pPr>
      <w:r>
        <w:t xml:space="preserve">Starteur came about from Mr Khairul’s experience as a trainer and speaker. He would have students come up to him and seek advice on possible directions or advice for becoming an entrepreneur or joining a </w:t>
      </w:r>
      <w:r w:rsidR="003362DC">
        <w:t>start-up</w:t>
      </w:r>
      <w:r>
        <w:t xml:space="preserve">. Many of these students have none to minimal work experience and generally do not know what their strengths or weaknesses are. </w:t>
      </w:r>
    </w:p>
    <w:p w14:paraId="5C474FCD" w14:textId="016150A0" w:rsidR="00CD3A2A" w:rsidRDefault="00CD3A2A" w:rsidP="00CD3A2A">
      <w:pPr>
        <w:pStyle w:val="ListParagraph"/>
        <w:numPr>
          <w:ilvl w:val="0"/>
          <w:numId w:val="2"/>
        </w:numPr>
      </w:pPr>
      <w:r>
        <w:t xml:space="preserve">As such, Mr Khairul would spend time to get to know these students so as to give them suitable advice and hopefully point them to a start. Thus, Mr Khairul felt that the current education curriculum may not be doing enough to point young adults, interested in entrepreneurship, in the right direction or give them a head start. Starteur came about after Mr Khairul felt that a profiling report that gives an indication of the student’s inclinations would allow him to have a better insight into possible roles or potential of a student. </w:t>
      </w:r>
    </w:p>
    <w:p w14:paraId="1C7635A6" w14:textId="7C7391A2" w:rsidR="00CD3A2A" w:rsidRDefault="00CD3A2A" w:rsidP="00CD3A2A">
      <w:pPr>
        <w:pStyle w:val="ListParagraph"/>
        <w:numPr>
          <w:ilvl w:val="0"/>
          <w:numId w:val="1"/>
        </w:numPr>
      </w:pPr>
      <w:r>
        <w:t xml:space="preserve">What are the issues you are currently facing with Starteur? </w:t>
      </w:r>
    </w:p>
    <w:p w14:paraId="37D3B013" w14:textId="0DB95514" w:rsidR="00CD3A2A" w:rsidRDefault="00192DF1" w:rsidP="00CD3A2A">
      <w:pPr>
        <w:pStyle w:val="ListParagraph"/>
        <w:numPr>
          <w:ilvl w:val="0"/>
          <w:numId w:val="2"/>
        </w:numPr>
      </w:pPr>
      <w:r>
        <w:lastRenderedPageBreak/>
        <w:t>Currently, Reactor has a team building Starteur for NUS Prof Sarah who would like her students to take the test. Starteur is estimated to be out on 30</w:t>
      </w:r>
      <w:r w:rsidRPr="00192DF1">
        <w:rPr>
          <w:vertAlign w:val="superscript"/>
        </w:rPr>
        <w:t>th</w:t>
      </w:r>
      <w:r>
        <w:t xml:space="preserve"> September for testing </w:t>
      </w:r>
    </w:p>
    <w:p w14:paraId="59BB9E6B" w14:textId="34015748" w:rsidR="00192DF1" w:rsidRDefault="004D32D5" w:rsidP="00CD3A2A">
      <w:pPr>
        <w:pStyle w:val="ListParagraph"/>
        <w:numPr>
          <w:ilvl w:val="0"/>
          <w:numId w:val="2"/>
        </w:numPr>
      </w:pPr>
      <w:r>
        <w:t xml:space="preserve">I would like to </w:t>
      </w:r>
      <w:r w:rsidR="00192DF1">
        <w:t xml:space="preserve">build a portal or web application so that educators like Prof Sarah is able to view her students’ test reports so that she has a better idea of what kind of students she has, what are their inclinations and how can she tweak her curriculum according to the results from the reports. This would require your project team as it is a different application as compared to Starteur, yet is dependent on Starteur for certain parts. </w:t>
      </w:r>
    </w:p>
    <w:p w14:paraId="3D12271E" w14:textId="78A6F360" w:rsidR="00CD3A2A" w:rsidRDefault="00CD3A2A" w:rsidP="00CD3A2A">
      <w:pPr>
        <w:pStyle w:val="ListParagraph"/>
        <w:numPr>
          <w:ilvl w:val="0"/>
          <w:numId w:val="1"/>
        </w:numPr>
      </w:pPr>
      <w:r>
        <w:t xml:space="preserve">Possible user stories &amp; functionalities? </w:t>
      </w:r>
    </w:p>
    <w:p w14:paraId="3BA04E74" w14:textId="068BF562" w:rsidR="004D32D5" w:rsidRDefault="004D32D5" w:rsidP="004D32D5">
      <w:pPr>
        <w:pStyle w:val="ListParagraph"/>
        <w:numPr>
          <w:ilvl w:val="0"/>
          <w:numId w:val="3"/>
        </w:numPr>
      </w:pPr>
      <w:r>
        <w:t>Have</w:t>
      </w:r>
      <w:r w:rsidR="00192DF1">
        <w:t xml:space="preserve"> not implemented any payment gateway for Starteur. But we plan to charge Starteur for Educators and as such, would require your team to enable 3</w:t>
      </w:r>
      <w:r w:rsidR="00192DF1" w:rsidRPr="00192DF1">
        <w:rPr>
          <w:vertAlign w:val="superscript"/>
        </w:rPr>
        <w:t>rd</w:t>
      </w:r>
      <w:r w:rsidR="00192DF1">
        <w:t xml:space="preserve"> party payments. </w:t>
      </w:r>
    </w:p>
    <w:p w14:paraId="2F2846E1" w14:textId="3F88E75A" w:rsidR="00192DF1" w:rsidRDefault="004D32D5" w:rsidP="004D32D5">
      <w:pPr>
        <w:pStyle w:val="ListParagraph"/>
        <w:numPr>
          <w:ilvl w:val="0"/>
          <w:numId w:val="3"/>
        </w:numPr>
      </w:pPr>
      <w:r>
        <w:t>W</w:t>
      </w:r>
      <w:r w:rsidR="00192DF1">
        <w:t xml:space="preserve">ould also like to have an account where my staff &amp; I can have access to all the transactions and have an overview of the accounts for educators. </w:t>
      </w:r>
    </w:p>
    <w:p w14:paraId="48A9D73B" w14:textId="683DC59E" w:rsidR="004D32D5" w:rsidRDefault="004D32D5" w:rsidP="004D32D5">
      <w:pPr>
        <w:pStyle w:val="ListParagraph"/>
        <w:numPr>
          <w:ilvl w:val="0"/>
          <w:numId w:val="3"/>
        </w:numPr>
      </w:pPr>
      <w:r>
        <w:t xml:space="preserve">Allow the educator to view individual student test report for Starteur </w:t>
      </w:r>
    </w:p>
    <w:p w14:paraId="70397B58" w14:textId="24D338E8" w:rsidR="004D32D5" w:rsidRDefault="004D32D5" w:rsidP="004D32D5">
      <w:pPr>
        <w:pStyle w:val="ListParagraph"/>
        <w:numPr>
          <w:ilvl w:val="0"/>
          <w:numId w:val="3"/>
        </w:numPr>
      </w:pPr>
      <w:r>
        <w:t xml:space="preserve">Will be good if the educator is able to compare the reports of different batches for analysis </w:t>
      </w:r>
    </w:p>
    <w:p w14:paraId="7247E4DB" w14:textId="63B27730" w:rsidR="00192DF1" w:rsidRDefault="00192DF1" w:rsidP="00192DF1">
      <w:pPr>
        <w:pStyle w:val="ListParagraph"/>
        <w:numPr>
          <w:ilvl w:val="0"/>
          <w:numId w:val="1"/>
        </w:numPr>
      </w:pPr>
      <w:r>
        <w:t xml:space="preserve">What is Starteur built on? </w:t>
      </w:r>
    </w:p>
    <w:p w14:paraId="052F8257" w14:textId="3D8262F3" w:rsidR="00192DF1" w:rsidRDefault="00192DF1" w:rsidP="00192DF1">
      <w:pPr>
        <w:pStyle w:val="ListParagraph"/>
        <w:numPr>
          <w:ilvl w:val="0"/>
          <w:numId w:val="2"/>
        </w:numPr>
      </w:pPr>
      <w:r>
        <w:t xml:space="preserve">Vu, our developer is currently using RubyonRails and ReactJS. But he is open to suggestions and your team can use different languages to build Starteur for Educators if you wish. </w:t>
      </w:r>
    </w:p>
    <w:p w14:paraId="75DFECC6" w14:textId="77777777" w:rsidR="000D5E9C" w:rsidRDefault="000D5E9C" w:rsidP="004D32D5">
      <w:pPr>
        <w:pStyle w:val="ListParagraph"/>
        <w:ind w:left="1080"/>
      </w:pPr>
    </w:p>
    <w:p w14:paraId="70DBC065" w14:textId="77777777" w:rsidR="000D5E9C" w:rsidRPr="004D32D5" w:rsidRDefault="1588BE95" w:rsidP="000D5E9C">
      <w:pPr>
        <w:rPr>
          <w:b/>
        </w:rPr>
      </w:pPr>
      <w:r w:rsidRPr="004D32D5">
        <w:rPr>
          <w:b/>
          <w:sz w:val="32"/>
          <w:szCs w:val="32"/>
        </w:rPr>
        <w:t>ACTION ITEMS</w:t>
      </w:r>
    </w:p>
    <w:tbl>
      <w:tblPr>
        <w:tblStyle w:val="TableGrid"/>
        <w:tblW w:w="8985" w:type="dxa"/>
        <w:tblLook w:val="04A0" w:firstRow="1" w:lastRow="0" w:firstColumn="1" w:lastColumn="0" w:noHBand="0" w:noVBand="1"/>
      </w:tblPr>
      <w:tblGrid>
        <w:gridCol w:w="3964"/>
        <w:gridCol w:w="1736"/>
        <w:gridCol w:w="3285"/>
      </w:tblGrid>
      <w:tr w:rsidR="000D5E9C" w14:paraId="755ABED4" w14:textId="77777777" w:rsidTr="00192DF1">
        <w:trPr>
          <w:trHeight w:val="260"/>
        </w:trPr>
        <w:tc>
          <w:tcPr>
            <w:tcW w:w="3964" w:type="dxa"/>
          </w:tcPr>
          <w:p w14:paraId="079CE32E" w14:textId="77777777" w:rsidR="000D5E9C" w:rsidRPr="000D5E9C" w:rsidRDefault="000D5E9C" w:rsidP="00014F3A">
            <w:pPr>
              <w:jc w:val="center"/>
              <w:rPr>
                <w:b/>
              </w:rPr>
            </w:pPr>
            <w:r>
              <w:rPr>
                <w:b/>
              </w:rPr>
              <w:t>Task</w:t>
            </w:r>
          </w:p>
        </w:tc>
        <w:tc>
          <w:tcPr>
            <w:tcW w:w="1736" w:type="dxa"/>
          </w:tcPr>
          <w:p w14:paraId="7E23A595" w14:textId="77777777" w:rsidR="000D5E9C" w:rsidRPr="000D5E9C" w:rsidRDefault="1588BE95" w:rsidP="1588BE95">
            <w:pPr>
              <w:jc w:val="center"/>
              <w:rPr>
                <w:b/>
              </w:rPr>
            </w:pPr>
            <w:r w:rsidRPr="1588BE95">
              <w:rPr>
                <w:b/>
                <w:bCs/>
              </w:rPr>
              <w:t xml:space="preserve">Due Date  </w:t>
            </w:r>
          </w:p>
        </w:tc>
        <w:tc>
          <w:tcPr>
            <w:tcW w:w="3285" w:type="dxa"/>
          </w:tcPr>
          <w:p w14:paraId="5913B1B5" w14:textId="77777777" w:rsidR="000D5E9C" w:rsidRPr="000D5E9C" w:rsidRDefault="1588BE95" w:rsidP="1588BE95">
            <w:pPr>
              <w:jc w:val="center"/>
              <w:rPr>
                <w:b/>
              </w:rPr>
            </w:pPr>
            <w:r w:rsidRPr="1588BE95">
              <w:rPr>
                <w:b/>
                <w:bCs/>
              </w:rPr>
              <w:t>In-charge</w:t>
            </w:r>
          </w:p>
        </w:tc>
      </w:tr>
      <w:tr w:rsidR="000D5E9C" w14:paraId="30BB32B0" w14:textId="77777777" w:rsidTr="00192DF1">
        <w:trPr>
          <w:trHeight w:val="247"/>
        </w:trPr>
        <w:tc>
          <w:tcPr>
            <w:tcW w:w="3964" w:type="dxa"/>
          </w:tcPr>
          <w:p w14:paraId="6B6773FD" w14:textId="1610981F" w:rsidR="000D5E9C" w:rsidRDefault="004D32D5" w:rsidP="00192DF1">
            <w:r>
              <w:t xml:space="preserve">Arrange for meeting with Rusydi </w:t>
            </w:r>
            <w:r w:rsidR="00AA544A">
              <w:t xml:space="preserve">and Vu to discuss user stories, </w:t>
            </w:r>
            <w:r>
              <w:t xml:space="preserve">come up with functionalities </w:t>
            </w:r>
            <w:r w:rsidR="00AA544A">
              <w:t xml:space="preserve">and discuss current Starteur Database </w:t>
            </w:r>
          </w:p>
        </w:tc>
        <w:tc>
          <w:tcPr>
            <w:tcW w:w="1736" w:type="dxa"/>
          </w:tcPr>
          <w:p w14:paraId="787184D5" w14:textId="4AAB2B70" w:rsidR="000D5E9C" w:rsidRDefault="00192DF1" w:rsidP="00192DF1">
            <w:pPr>
              <w:jc w:val="center"/>
            </w:pPr>
            <w:r>
              <w:t>10 September</w:t>
            </w:r>
          </w:p>
        </w:tc>
        <w:tc>
          <w:tcPr>
            <w:tcW w:w="3285" w:type="dxa"/>
          </w:tcPr>
          <w:p w14:paraId="23153DBB" w14:textId="493CEEA3" w:rsidR="000D5E9C" w:rsidRDefault="00192DF1" w:rsidP="00192DF1">
            <w:pPr>
              <w:jc w:val="center"/>
            </w:pPr>
            <w:r>
              <w:t>Chor Yi</w:t>
            </w:r>
          </w:p>
        </w:tc>
      </w:tr>
      <w:tr w:rsidR="000D5E9C" w14:paraId="05E81FDD" w14:textId="77777777" w:rsidTr="00192DF1">
        <w:trPr>
          <w:trHeight w:val="260"/>
        </w:trPr>
        <w:tc>
          <w:tcPr>
            <w:tcW w:w="3964" w:type="dxa"/>
          </w:tcPr>
          <w:p w14:paraId="57D75F68" w14:textId="09168EA9" w:rsidR="000D5E9C" w:rsidRDefault="00192DF1" w:rsidP="00192DF1">
            <w:r>
              <w:t>Learning RubyonRails</w:t>
            </w:r>
          </w:p>
        </w:tc>
        <w:tc>
          <w:tcPr>
            <w:tcW w:w="1736" w:type="dxa"/>
          </w:tcPr>
          <w:p w14:paraId="42790DFD" w14:textId="416B9407" w:rsidR="000D5E9C" w:rsidRDefault="00192DF1" w:rsidP="00192DF1">
            <w:pPr>
              <w:jc w:val="center"/>
            </w:pPr>
            <w:r>
              <w:t>28 September</w:t>
            </w:r>
          </w:p>
        </w:tc>
        <w:tc>
          <w:tcPr>
            <w:tcW w:w="3285" w:type="dxa"/>
          </w:tcPr>
          <w:p w14:paraId="0A896942" w14:textId="571AB7F1" w:rsidR="000D5E9C" w:rsidRDefault="00192DF1" w:rsidP="00192DF1">
            <w:pPr>
              <w:jc w:val="center"/>
            </w:pPr>
            <w:r>
              <w:t>Everyone</w:t>
            </w:r>
          </w:p>
        </w:tc>
      </w:tr>
      <w:tr w:rsidR="000D5E9C" w14:paraId="53E17FC7" w14:textId="77777777" w:rsidTr="00192DF1">
        <w:trPr>
          <w:trHeight w:val="260"/>
        </w:trPr>
        <w:tc>
          <w:tcPr>
            <w:tcW w:w="3964" w:type="dxa"/>
          </w:tcPr>
          <w:p w14:paraId="33946366" w14:textId="419BD1A9" w:rsidR="000D5E9C" w:rsidRDefault="00192DF1" w:rsidP="00192DF1">
            <w:bookmarkStart w:id="0" w:name="_GoBack"/>
            <w:bookmarkEnd w:id="0"/>
            <w:r>
              <w:t>Look at current Starteur Database to come up with questions for clarifications</w:t>
            </w:r>
          </w:p>
        </w:tc>
        <w:tc>
          <w:tcPr>
            <w:tcW w:w="1736" w:type="dxa"/>
          </w:tcPr>
          <w:p w14:paraId="6F981D77" w14:textId="6059AD87" w:rsidR="000D5E9C" w:rsidRDefault="00192DF1" w:rsidP="00192DF1">
            <w:pPr>
              <w:jc w:val="center"/>
            </w:pPr>
            <w:r>
              <w:t xml:space="preserve">12 September </w:t>
            </w:r>
          </w:p>
        </w:tc>
        <w:tc>
          <w:tcPr>
            <w:tcW w:w="3285" w:type="dxa"/>
          </w:tcPr>
          <w:p w14:paraId="369ADD91" w14:textId="3F3624C3" w:rsidR="000D5E9C" w:rsidRDefault="004D32D5" w:rsidP="00192DF1">
            <w:pPr>
              <w:jc w:val="center"/>
            </w:pPr>
            <w:r>
              <w:t>Everyone</w:t>
            </w:r>
          </w:p>
        </w:tc>
      </w:tr>
      <w:tr w:rsidR="000D5E9C" w14:paraId="04C383E8" w14:textId="77777777" w:rsidTr="00192DF1">
        <w:trPr>
          <w:trHeight w:val="247"/>
        </w:trPr>
        <w:tc>
          <w:tcPr>
            <w:tcW w:w="3964" w:type="dxa"/>
          </w:tcPr>
          <w:p w14:paraId="6361F440" w14:textId="4C6D4875" w:rsidR="000D5E9C" w:rsidRDefault="004D32D5" w:rsidP="00192DF1">
            <w:r>
              <w:t xml:space="preserve">Assign roles and responsibilities </w:t>
            </w:r>
          </w:p>
        </w:tc>
        <w:tc>
          <w:tcPr>
            <w:tcW w:w="1736" w:type="dxa"/>
          </w:tcPr>
          <w:p w14:paraId="3A8B4138" w14:textId="563AF572" w:rsidR="000D5E9C" w:rsidRDefault="004D32D5" w:rsidP="00192DF1">
            <w:pPr>
              <w:jc w:val="center"/>
            </w:pPr>
            <w:r>
              <w:t>10 September 2015</w:t>
            </w:r>
          </w:p>
        </w:tc>
        <w:tc>
          <w:tcPr>
            <w:tcW w:w="3285" w:type="dxa"/>
          </w:tcPr>
          <w:p w14:paraId="4E829DF8" w14:textId="2EE6F619" w:rsidR="000D5E9C" w:rsidRDefault="004D32D5" w:rsidP="00192DF1">
            <w:pPr>
              <w:jc w:val="center"/>
            </w:pPr>
            <w:r>
              <w:t>Everyone</w:t>
            </w:r>
          </w:p>
        </w:tc>
      </w:tr>
    </w:tbl>
    <w:p w14:paraId="57F18274" w14:textId="1BFA848A" w:rsidR="004802F6" w:rsidRDefault="004802F6" w:rsidP="1588BE95"/>
    <w:p w14:paraId="60395F66" w14:textId="7A1C8883" w:rsidR="003362DC" w:rsidRDefault="003362DC" w:rsidP="1588BE95"/>
    <w:sectPr w:rsidR="003362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3D68"/>
    <w:multiLevelType w:val="hybridMultilevel"/>
    <w:tmpl w:val="190A134A"/>
    <w:lvl w:ilvl="0" w:tplc="613A7ABC">
      <w:start w:val="12"/>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60251BC"/>
    <w:multiLevelType w:val="hybridMultilevel"/>
    <w:tmpl w:val="E5C69184"/>
    <w:lvl w:ilvl="0" w:tplc="86A293CE">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 w15:restartNumberingAfterBreak="0">
    <w:nsid w:val="7CE40C2D"/>
    <w:multiLevelType w:val="hybridMultilevel"/>
    <w:tmpl w:val="792278A8"/>
    <w:lvl w:ilvl="0" w:tplc="BCAA572A">
      <w:start w:val="12"/>
      <w:numFmt w:val="bullet"/>
      <w:lvlText w:val="-"/>
      <w:lvlJc w:val="left"/>
      <w:pPr>
        <w:ind w:left="1080" w:hanging="360"/>
      </w:pPr>
      <w:rPr>
        <w:rFonts w:ascii="Calibri" w:eastAsiaTheme="minorHAnsi" w:hAnsi="Calibri" w:cstheme="minorBid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23"/>
    <w:rsid w:val="00005E25"/>
    <w:rsid w:val="00016CE1"/>
    <w:rsid w:val="00025957"/>
    <w:rsid w:val="000322F0"/>
    <w:rsid w:val="000552BD"/>
    <w:rsid w:val="00066632"/>
    <w:rsid w:val="000D5E9C"/>
    <w:rsid w:val="000F5AAC"/>
    <w:rsid w:val="00112293"/>
    <w:rsid w:val="001178DA"/>
    <w:rsid w:val="001268E7"/>
    <w:rsid w:val="00147737"/>
    <w:rsid w:val="00152381"/>
    <w:rsid w:val="0015274F"/>
    <w:rsid w:val="001877C8"/>
    <w:rsid w:val="00192DF1"/>
    <w:rsid w:val="001D4BC2"/>
    <w:rsid w:val="001D6E5C"/>
    <w:rsid w:val="00217EF4"/>
    <w:rsid w:val="002229CC"/>
    <w:rsid w:val="0023169F"/>
    <w:rsid w:val="00232021"/>
    <w:rsid w:val="0023266D"/>
    <w:rsid w:val="002376AE"/>
    <w:rsid w:val="0025093A"/>
    <w:rsid w:val="00292CA2"/>
    <w:rsid w:val="002A5242"/>
    <w:rsid w:val="002D0ED0"/>
    <w:rsid w:val="00313350"/>
    <w:rsid w:val="003362DC"/>
    <w:rsid w:val="0035668B"/>
    <w:rsid w:val="00381FB8"/>
    <w:rsid w:val="003A77BF"/>
    <w:rsid w:val="00402986"/>
    <w:rsid w:val="004043F6"/>
    <w:rsid w:val="00442142"/>
    <w:rsid w:val="0045400C"/>
    <w:rsid w:val="004802F6"/>
    <w:rsid w:val="004928DF"/>
    <w:rsid w:val="004A5681"/>
    <w:rsid w:val="004D32D5"/>
    <w:rsid w:val="004E59E7"/>
    <w:rsid w:val="0052524E"/>
    <w:rsid w:val="00532302"/>
    <w:rsid w:val="00542B54"/>
    <w:rsid w:val="00585DF2"/>
    <w:rsid w:val="00633209"/>
    <w:rsid w:val="00635341"/>
    <w:rsid w:val="006656DF"/>
    <w:rsid w:val="006C3520"/>
    <w:rsid w:val="00701111"/>
    <w:rsid w:val="00722883"/>
    <w:rsid w:val="00742E4E"/>
    <w:rsid w:val="007665BA"/>
    <w:rsid w:val="0078754F"/>
    <w:rsid w:val="00793CF1"/>
    <w:rsid w:val="00803740"/>
    <w:rsid w:val="00820F8A"/>
    <w:rsid w:val="00864A23"/>
    <w:rsid w:val="008864C0"/>
    <w:rsid w:val="008868AC"/>
    <w:rsid w:val="00892F02"/>
    <w:rsid w:val="008B0081"/>
    <w:rsid w:val="008D2CCE"/>
    <w:rsid w:val="009143F3"/>
    <w:rsid w:val="0095748D"/>
    <w:rsid w:val="009E6C8A"/>
    <w:rsid w:val="00A13FD8"/>
    <w:rsid w:val="00A55B9E"/>
    <w:rsid w:val="00A719B0"/>
    <w:rsid w:val="00A821AE"/>
    <w:rsid w:val="00A94E7E"/>
    <w:rsid w:val="00AA2912"/>
    <w:rsid w:val="00AA544A"/>
    <w:rsid w:val="00AE631E"/>
    <w:rsid w:val="00AF5B53"/>
    <w:rsid w:val="00B10409"/>
    <w:rsid w:val="00B56F5D"/>
    <w:rsid w:val="00C63F2A"/>
    <w:rsid w:val="00C77109"/>
    <w:rsid w:val="00C85523"/>
    <w:rsid w:val="00CA4E6E"/>
    <w:rsid w:val="00CD3A2A"/>
    <w:rsid w:val="00CE2CF2"/>
    <w:rsid w:val="00D467E7"/>
    <w:rsid w:val="00D9636A"/>
    <w:rsid w:val="00DB609E"/>
    <w:rsid w:val="00DD5863"/>
    <w:rsid w:val="00E07AF5"/>
    <w:rsid w:val="00E12459"/>
    <w:rsid w:val="00E1638B"/>
    <w:rsid w:val="00E55E72"/>
    <w:rsid w:val="00E70842"/>
    <w:rsid w:val="00EB2504"/>
    <w:rsid w:val="00ED163D"/>
    <w:rsid w:val="00ED3DA1"/>
    <w:rsid w:val="00EF51BC"/>
    <w:rsid w:val="00FB6A8C"/>
    <w:rsid w:val="00FC01D2"/>
    <w:rsid w:val="00FE1A1C"/>
    <w:rsid w:val="1588BE9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4DFF"/>
  <w15:chartTrackingRefBased/>
  <w15:docId w15:val="{6B9B6AB1-7DCD-4024-B2DA-E29DA41A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4BC2"/>
    <w:rPr>
      <w:color w:val="0563C1" w:themeColor="hyperlink"/>
      <w:u w:val="single"/>
    </w:rPr>
  </w:style>
  <w:style w:type="paragraph" w:styleId="ListParagraph">
    <w:name w:val="List Paragraph"/>
    <w:basedOn w:val="Normal"/>
    <w:uiPriority w:val="34"/>
    <w:qFormat/>
    <w:rsid w:val="00CD3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6792DF9A0B2C4C9F193C860642B0DC" ma:contentTypeVersion="2" ma:contentTypeDescription="Create a new document." ma:contentTypeScope="" ma:versionID="f240559711835515c47c6aa51a1c0337">
  <xsd:schema xmlns:xsd="http://www.w3.org/2001/XMLSchema" xmlns:xs="http://www.w3.org/2001/XMLSchema" xmlns:p="http://schemas.microsoft.com/office/2006/metadata/properties" xmlns:ns2="4005559c-5349-4d33-958c-ea2139fa20ea" targetNamespace="http://schemas.microsoft.com/office/2006/metadata/properties" ma:root="true" ma:fieldsID="d124014519d8073bba365f8c1574d743" ns2:_="">
    <xsd:import namespace="4005559c-5349-4d33-958c-ea2139fa20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5559c-5349-4d33-958c-ea2139fa20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0102F-8900-4506-9F9B-304C3B02B402}">
  <ds:schemaRefs>
    <ds:schemaRef ds:uri="http://schemas.microsoft.com/sharepoint/v3/contenttype/forms"/>
  </ds:schemaRefs>
</ds:datastoreItem>
</file>

<file path=customXml/itemProps2.xml><?xml version="1.0" encoding="utf-8"?>
<ds:datastoreItem xmlns:ds="http://schemas.openxmlformats.org/officeDocument/2006/customXml" ds:itemID="{8871AE3C-53AC-4791-AB73-C363721703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BF01D6-7420-4D7D-9D74-0179706DA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5559c-5349-4d33-958c-ea2139fa2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 Yi Poon</dc:creator>
  <cp:keywords/>
  <dc:description/>
  <cp:lastModifiedBy>Chor Yi Poon</cp:lastModifiedBy>
  <cp:revision>5</cp:revision>
  <dcterms:created xsi:type="dcterms:W3CDTF">2015-10-24T07:21:00Z</dcterms:created>
  <dcterms:modified xsi:type="dcterms:W3CDTF">2015-10-24T23:01:00Z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0x010100B56792DF9A0B2C4C9F193C860642B0DC</vt:lpwstr>
  </property>
</Properties>
</file>