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297"/>
      </w:tblGrid>
      <w:tr w:rsidR="00B90184" w14:paraId="1A1226C0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52F6F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9947B" w14:textId="10A9E8D1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3/07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B90184" w14:paraId="0F17D130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55516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E15D1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19:30pm</w:t>
            </w:r>
          </w:p>
        </w:tc>
      </w:tr>
      <w:tr w:rsidR="00B90184" w14:paraId="71BFD764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E53F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6E50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SIS </w:t>
            </w:r>
            <w:proofErr w:type="spellStart"/>
            <w:r>
              <w:rPr>
                <w:rFonts w:ascii="Calibri" w:eastAsia="SimSun" w:hAnsi="Calibri" w:cs="Palatino Linotype"/>
                <w:color w:val="000000"/>
                <w:lang w:val="en-US"/>
              </w:rPr>
              <w:t>Lvl</w:t>
            </w:r>
            <w:proofErr w:type="spellEnd"/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 5</w:t>
            </w:r>
          </w:p>
        </w:tc>
      </w:tr>
      <w:tr w:rsidR="00B90184" w14:paraId="6B27503D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B6F97B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18DE216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B90184" w14:paraId="5F3732D1" w14:textId="77777777" w:rsidTr="00DA7FEF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23E0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341FD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Prof Jiang, Wang Shuwei, Tan Yong Siang Ivan, Teo Jin Yuan, Jeremy Lee </w:t>
            </w:r>
          </w:p>
        </w:tc>
      </w:tr>
      <w:tr w:rsidR="00B90184" w14:paraId="4E5C130E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A566B2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B61B4A5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B90184" w14:paraId="01E75C51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3D641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44F511B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Sponsor Meeting Update</w:t>
            </w:r>
          </w:p>
        </w:tc>
      </w:tr>
    </w:tbl>
    <w:p w14:paraId="23CD4B4C" w14:textId="77777777" w:rsidR="00B90184" w:rsidRDefault="00B90184" w:rsidP="00B90184">
      <w:pPr>
        <w:rPr>
          <w:rFonts w:ascii="Calibri" w:eastAsia="SimSun" w:hAnsi="Calibri" w:cs="Arial"/>
          <w:sz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B90184" w14:paraId="00C7FCA3" w14:textId="77777777" w:rsidTr="00DA7FEF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B1C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A01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911E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40D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  <w:tr w:rsidR="00B90184" w14:paraId="3992937C" w14:textId="77777777" w:rsidTr="00DA7FEF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9863" w14:textId="77777777" w:rsidR="00B90184" w:rsidRDefault="00B90184" w:rsidP="00DA7FEF">
            <w:pPr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D706" w14:textId="77777777" w:rsidR="00B90184" w:rsidRDefault="00B90184" w:rsidP="00DA7FEF">
            <w:pPr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Schedule next sponsor meeting (1 month)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C3FB" w14:textId="77777777" w:rsidR="00B90184" w:rsidRDefault="00B90184" w:rsidP="00DA7FEF">
            <w:pPr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Jeremy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3838" w14:textId="77777777" w:rsidR="00B90184" w:rsidRDefault="00B90184" w:rsidP="00DA7FEF">
            <w:pPr>
              <w:rPr>
                <w:rFonts w:ascii="Calibri" w:eastAsia="SimSun" w:hAnsi="Calibri" w:cs="Arial"/>
                <w:sz w:val="20"/>
              </w:rPr>
            </w:pPr>
          </w:p>
        </w:tc>
      </w:tr>
    </w:tbl>
    <w:p w14:paraId="1EB38A81" w14:textId="77777777" w:rsidR="00B90184" w:rsidRDefault="00B90184" w:rsidP="00D80173">
      <w:pPr>
        <w:rPr>
          <w:rFonts w:ascii="Helvetica Neue" w:hAnsi="Helvetica Neue" w:cs="Times New Roman"/>
          <w:b/>
          <w:bCs/>
          <w:color w:val="454545"/>
        </w:rPr>
      </w:pPr>
    </w:p>
    <w:p w14:paraId="476EA50D" w14:textId="77777777" w:rsidR="00D80173" w:rsidRPr="00D80173" w:rsidRDefault="00D80173" w:rsidP="00D80173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D80173">
        <w:rPr>
          <w:rFonts w:ascii="Helvetica Neue" w:hAnsi="Helvetica Neue" w:cs="Times New Roman"/>
          <w:b/>
          <w:bCs/>
          <w:color w:val="454545"/>
          <w:sz w:val="18"/>
          <w:szCs w:val="18"/>
          <w:u w:val="single"/>
        </w:rPr>
        <w:t>ITEMS</w:t>
      </w:r>
    </w:p>
    <w:p w14:paraId="7ABEBE02" w14:textId="77777777" w:rsidR="00D80173" w:rsidRPr="00D80173" w:rsidRDefault="00D80173" w:rsidP="00D80173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Briefing for past one month.</w:t>
      </w:r>
    </w:p>
    <w:p w14:paraId="028C4E36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Functions have been completed (showed demo)</w:t>
      </w:r>
    </w:p>
    <w:p w14:paraId="5BA12E47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The current timeline: 50% of the functions before acceptance </w:t>
      </w:r>
    </w:p>
    <w:p w14:paraId="517950A1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Metrics collected (showed supervisor the internal spreadsheet for contributions by person)</w:t>
      </w:r>
    </w:p>
    <w:p w14:paraId="3617247A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The testing plan</w:t>
      </w:r>
    </w:p>
    <w:p w14:paraId="30DF3D0E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Deployment issue</w:t>
      </w:r>
    </w:p>
    <w:p w14:paraId="7F3608AA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Demo</w:t>
      </w:r>
    </w:p>
    <w:p w14:paraId="56F76601" w14:textId="77777777" w:rsidR="00D80173" w:rsidRPr="00D80173" w:rsidRDefault="00D80173" w:rsidP="00D80173">
      <w:pPr>
        <w:numPr>
          <w:ilvl w:val="2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Feedback: the testing of canvas, be carefully of all the corner cases.</w:t>
      </w:r>
    </w:p>
    <w:p w14:paraId="6C112521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During acceptance presentation: make up a story line based on the data set we use</w:t>
      </w:r>
    </w:p>
    <w:p w14:paraId="68CA4AFD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Not compulsory to have UAT before acceptance. But for our project, it’s better to have one. The number of tester can be decided based on how many modules we build.</w:t>
      </w:r>
    </w:p>
    <w:p w14:paraId="33ABAA3F" w14:textId="77777777" w:rsidR="00D80173" w:rsidRPr="00D80173" w:rsidRDefault="00D80173" w:rsidP="00D80173">
      <w:pPr>
        <w:numPr>
          <w:ilvl w:val="2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Decide to whether focus on functionality or usability. For our case, might be both side.</w:t>
      </w:r>
    </w:p>
    <w:p w14:paraId="5BAF00A9" w14:textId="77777777" w:rsidR="00D80173" w:rsidRPr="00D80173" w:rsidRDefault="00D80173" w:rsidP="00D80173">
      <w:pPr>
        <w:numPr>
          <w:ilvl w:val="2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Some users might not necessarily use structured test case: to find out more potential problems. </w:t>
      </w:r>
    </w:p>
    <w:p w14:paraId="63B94210" w14:textId="77777777" w:rsidR="00D80173" w:rsidRPr="00D80173" w:rsidRDefault="00D80173" w:rsidP="00D80173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D80173">
        <w:rPr>
          <w:rFonts w:ascii="Helvetica Neue" w:eastAsia="Times New Roman" w:hAnsi="Helvetica Neue" w:cs="Times New Roman"/>
          <w:color w:val="454545"/>
          <w:sz w:val="18"/>
          <w:szCs w:val="18"/>
        </w:rPr>
        <w:t>Next meeting: questionnaires </w:t>
      </w:r>
    </w:p>
    <w:p w14:paraId="038AA018" w14:textId="77777777" w:rsidR="00B90184" w:rsidRDefault="00B90184" w:rsidP="00B90184">
      <w:pPr>
        <w:rPr>
          <w:rFonts w:ascii="Calibri" w:eastAsia="SimSun" w:hAnsi="Calibri" w:cs="Arial"/>
          <w:lang w:val="en-US"/>
        </w:rPr>
      </w:pPr>
    </w:p>
    <w:p w14:paraId="5CFD17CA" w14:textId="77777777" w:rsidR="00B90184" w:rsidRDefault="00B90184" w:rsidP="00B90184">
      <w:pPr>
        <w:rPr>
          <w:rFonts w:ascii="Calibri" w:eastAsia="SimSun" w:hAnsi="Calibri" w:cs="Arial"/>
          <w:lang w:val="en-US"/>
        </w:rPr>
      </w:pPr>
      <w:bookmarkStart w:id="0" w:name="_GoBack"/>
      <w:bookmarkEnd w:id="0"/>
    </w:p>
    <w:p w14:paraId="53220FBC" w14:textId="782C77CE" w:rsidR="00B90184" w:rsidRPr="00B90184" w:rsidRDefault="00B90184" w:rsidP="00B90184">
      <w:pPr>
        <w:rPr>
          <w:rFonts w:ascii="Calibri" w:eastAsia="SimSun" w:hAnsi="Calibri" w:cs="Arial"/>
          <w:lang w:val="en-US"/>
        </w:rPr>
      </w:pPr>
      <w:r w:rsidRPr="00B90184">
        <w:rPr>
          <w:rFonts w:ascii="Calibri" w:eastAsia="SimSun" w:hAnsi="Calibri" w:cs="Arial"/>
          <w:lang w:val="en-US"/>
        </w:rPr>
        <w:t>Prepared by,</w:t>
      </w:r>
    </w:p>
    <w:p w14:paraId="5CC28BB7" w14:textId="77777777" w:rsidR="00B90184" w:rsidRPr="00B90184" w:rsidRDefault="00B90184" w:rsidP="00B90184">
      <w:pPr>
        <w:rPr>
          <w:rFonts w:ascii="Calibri" w:eastAsia="SimSun" w:hAnsi="Calibri" w:cs="Arial"/>
          <w:lang w:val="en-US"/>
        </w:rPr>
      </w:pPr>
      <w:r w:rsidRPr="00B90184">
        <w:rPr>
          <w:rFonts w:ascii="Calibri" w:eastAsia="SimSun" w:hAnsi="Calibri" w:cs="Arial"/>
          <w:lang w:val="en-US"/>
        </w:rPr>
        <w:t>Shuwei</w:t>
      </w:r>
    </w:p>
    <w:p w14:paraId="55284484" w14:textId="77777777" w:rsidR="00E05E0E" w:rsidRDefault="00E05E0E"/>
    <w:sectPr w:rsidR="00E05E0E" w:rsidSect="00634FD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9DE"/>
    <w:multiLevelType w:val="multilevel"/>
    <w:tmpl w:val="F7A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3"/>
    <w:rsid w:val="00634FDA"/>
    <w:rsid w:val="00B90184"/>
    <w:rsid w:val="00C4064C"/>
    <w:rsid w:val="00D80173"/>
    <w:rsid w:val="00E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E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0173"/>
    <w:rPr>
      <w:rFonts w:ascii="Helvetica Neue" w:hAnsi="Helvetica Neue" w:cs="Times New Roman"/>
      <w:color w:val="454545"/>
    </w:rPr>
  </w:style>
  <w:style w:type="paragraph" w:customStyle="1" w:styleId="p2">
    <w:name w:val="p2"/>
    <w:basedOn w:val="Normal"/>
    <w:rsid w:val="00D80173"/>
    <w:rPr>
      <w:rFonts w:ascii="Helvetica Neue" w:hAnsi="Helvetica Neue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D80173"/>
    <w:rPr>
      <w:u w:val="single"/>
    </w:rPr>
  </w:style>
  <w:style w:type="character" w:customStyle="1" w:styleId="apple-converted-space">
    <w:name w:val="apple-converted-space"/>
    <w:basedOn w:val="DefaultParagraphFont"/>
    <w:rsid w:val="00D80173"/>
  </w:style>
  <w:style w:type="table" w:styleId="TableGrid">
    <w:name w:val="Table Grid"/>
    <w:basedOn w:val="TableNormal"/>
    <w:uiPriority w:val="59"/>
    <w:rsid w:val="00B9018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Shuwei</dc:creator>
  <cp:keywords/>
  <dc:description/>
  <cp:lastModifiedBy>jeremy</cp:lastModifiedBy>
  <cp:revision>2</cp:revision>
  <dcterms:created xsi:type="dcterms:W3CDTF">2017-07-03T12:29:00Z</dcterms:created>
  <dcterms:modified xsi:type="dcterms:W3CDTF">2017-07-10T18:31:00Z</dcterms:modified>
</cp:coreProperties>
</file>