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45" w:rsidRDefault="006A7745" w:rsidP="006A7745">
      <w:pPr>
        <w:widowControl w:val="0"/>
        <w:autoSpaceDE w:val="0"/>
        <w:autoSpaceDN w:val="0"/>
        <w:adjustRightInd w:val="0"/>
        <w:rPr>
          <w:rFonts w:ascii="Helvetica" w:hAnsi="Helvetica" w:cs="Helvetica"/>
        </w:rPr>
      </w:pPr>
      <w:r>
        <w:rPr>
          <w:rFonts w:ascii="Helvetica" w:hAnsi="Helvetica" w:cs="Helvetica"/>
          <w:b/>
          <w:bCs/>
          <w:u w:val="single"/>
        </w:rPr>
        <w:t>Sprint Velocity Chart</w:t>
      </w: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6286500" cy="903684"/>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7524" cy="903831"/>
                    </a:xfrm>
                    <a:prstGeom prst="rect">
                      <a:avLst/>
                    </a:prstGeom>
                    <a:noFill/>
                    <a:ln>
                      <a:noFill/>
                    </a:ln>
                  </pic:spPr>
                </pic:pic>
              </a:graphicData>
            </a:graphic>
          </wp:inline>
        </w:drawing>
      </w: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6286500" cy="19502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7648" cy="1950645"/>
                    </a:xfrm>
                    <a:prstGeom prst="rect">
                      <a:avLst/>
                    </a:prstGeom>
                    <a:noFill/>
                    <a:ln>
                      <a:noFill/>
                    </a:ln>
                  </pic:spPr>
                </pic:pic>
              </a:graphicData>
            </a:graphic>
          </wp:inline>
        </w:drawing>
      </w:r>
    </w:p>
    <w:p w:rsidR="006A7745" w:rsidRDefault="006A7745" w:rsidP="006A7745">
      <w:pPr>
        <w:widowControl w:val="0"/>
        <w:autoSpaceDE w:val="0"/>
        <w:autoSpaceDN w:val="0"/>
        <w:adjustRightInd w:val="0"/>
        <w:rPr>
          <w:rFonts w:ascii="Helvetica" w:hAnsi="Helvetica" w:cs="Helvetica"/>
          <w:b/>
          <w:bCs/>
        </w:rPr>
      </w:pP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b/>
          <w:bCs/>
        </w:rPr>
        <w:t>Sprint 1 Status: Hours Remaining shows a big drop to 50% hours remaining till completion of all tasks. This is mainly due to revise in hours by Brendon and WenRui as team has decided not to implement backbone.js (require.js) till after midterm. Trend should continue to decrease linearly and expect to complete by Sprint 1 Week 3, where Sprint 1a will kick start with development of new features.</w:t>
      </w:r>
    </w:p>
    <w:p w:rsidR="006A7745" w:rsidRDefault="006A7745" w:rsidP="006A7745">
      <w:pPr>
        <w:widowControl w:val="0"/>
        <w:autoSpaceDE w:val="0"/>
        <w:autoSpaceDN w:val="0"/>
        <w:adjustRightInd w:val="0"/>
        <w:rPr>
          <w:rFonts w:ascii="Helvetica" w:hAnsi="Helvetica" w:cs="Helvetica"/>
          <w:b/>
          <w:bCs/>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b/>
          <w:bCs/>
          <w:u w:val="single"/>
        </w:rPr>
        <w:t>Individual Sprint Task Movement</w:t>
      </w: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2743200" cy="8176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315" cy="817645"/>
                    </a:xfrm>
                    <a:prstGeom prst="rect">
                      <a:avLst/>
                    </a:prstGeom>
                    <a:noFill/>
                    <a:ln>
                      <a:noFill/>
                    </a:ln>
                  </pic:spPr>
                </pic:pic>
              </a:graphicData>
            </a:graphic>
          </wp:inline>
        </w:drawing>
      </w: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2743200" cy="588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6495" cy="589081"/>
                    </a:xfrm>
                    <a:prstGeom prst="rect">
                      <a:avLst/>
                    </a:prstGeom>
                    <a:noFill/>
                    <a:ln>
                      <a:noFill/>
                    </a:ln>
                  </pic:spPr>
                </pic:pic>
              </a:graphicData>
            </a:graphic>
          </wp:inline>
        </w:drawing>
      </w: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2743200" cy="47375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762" cy="473853"/>
                    </a:xfrm>
                    <a:prstGeom prst="rect">
                      <a:avLst/>
                    </a:prstGeom>
                    <a:noFill/>
                    <a:ln>
                      <a:noFill/>
                    </a:ln>
                  </pic:spPr>
                </pic:pic>
              </a:graphicData>
            </a:graphic>
          </wp:inline>
        </w:drawing>
      </w: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b/>
          <w:bCs/>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b/>
          <w:bCs/>
        </w:rPr>
        <w:t>Status &amp; Feedback</w:t>
      </w:r>
      <w:r>
        <w:rPr>
          <w:rFonts w:ascii="Helvetica" w:hAnsi="Helvetica" w:cs="Helvetica"/>
        </w:rPr>
        <w:t xml:space="preserve">: Xander and Brendon have made progress in Project Management and learning of jquery since 3 days go. With no such tasks in the sprint backlog, there is no movement. WenRui take note: I would recommend that you complete </w:t>
      </w:r>
      <w:r>
        <w:rPr>
          <w:rFonts w:ascii="Helvetica" w:hAnsi="Helvetica" w:cs="Helvetica"/>
          <w:b/>
          <w:bCs/>
        </w:rPr>
        <w:t>two</w:t>
      </w:r>
      <w:r>
        <w:rPr>
          <w:rFonts w:ascii="Helvetica" w:hAnsi="Helvetica" w:cs="Helvetica"/>
        </w:rPr>
        <w:t xml:space="preserve"> task before moving on to the next, this will be better time estimation too. But if you are more comfortable with working multiple at a same time, it would be fine as well. Let me know.</w:t>
      </w: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b/>
          <w:bCs/>
          <w:u w:val="single"/>
        </w:rPr>
        <w:t>Daily Scrum Feedback</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Current Status:</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1. Password security and change in settings was not defined during Sprint Planning. Nik will work on this after his initial tasks are completed. Wen Rui to include this in his design</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2. Wen Rui and Nik needs to meet up for 1 hour/ discuss separately to settle following issues</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ab/>
        <w:t>- why user settings were moved to evynty app from the user app</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3. Nik and Xander to meet and come up with proposal for following:</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ab/>
        <w:t>- Server (ensure good user experience)</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ab/>
        <w:t>- SMS service</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4. Team is making good progress including Xue Ting.</w:t>
      </w: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Feedback:</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 xml:space="preserve">1. </w:t>
      </w:r>
      <w:r>
        <w:rPr>
          <w:rFonts w:ascii="Helvetica" w:hAnsi="Helvetica" w:cs="Helvetica"/>
          <w:b/>
          <w:bCs/>
        </w:rPr>
        <w:t>WenRui</w:t>
      </w:r>
      <w:r>
        <w:rPr>
          <w:rFonts w:ascii="Helvetica" w:hAnsi="Helvetica" w:cs="Helvetica"/>
        </w:rPr>
        <w:t>: </w:t>
      </w:r>
    </w:p>
    <w:p w:rsidR="006A7745" w:rsidRDefault="006A7745" w:rsidP="006A7745">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Really good progress. </w:t>
      </w:r>
    </w:p>
    <w:p w:rsidR="006A7745" w:rsidRDefault="006A7745" w:rsidP="006A7745">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Remember that when tasks are assigned to individual, he owns that portion and for Front-End that includes design. </w:t>
      </w:r>
    </w:p>
    <w:p w:rsidR="006A7745" w:rsidRDefault="006A7745" w:rsidP="006A7745">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 xml:space="preserve">Include Inbox and Messaging in Dashboard (Home) for now as it was agreed previously to be there, design it individually or with the front end cohesively. </w:t>
      </w:r>
      <w:r>
        <w:rPr>
          <w:rFonts w:ascii="Helvetica" w:hAnsi="Helvetica" w:cs="Helvetica"/>
          <w:b/>
          <w:bCs/>
        </w:rPr>
        <w:t>Contact me asap if you think we need to sit and discuss this in more details</w:t>
      </w:r>
      <w:r>
        <w:rPr>
          <w:rFonts w:ascii="Helvetica" w:hAnsi="Helvetica" w:cs="Helvetica"/>
        </w:rPr>
        <w:t>.</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 xml:space="preserve">2. </w:t>
      </w:r>
      <w:r>
        <w:rPr>
          <w:rFonts w:ascii="Helvetica" w:hAnsi="Helvetica" w:cs="Helvetica"/>
          <w:b/>
          <w:bCs/>
        </w:rPr>
        <w:t>Front End (Important):</w:t>
      </w:r>
    </w:p>
    <w:p w:rsidR="006A7745" w:rsidRDefault="006A7745" w:rsidP="006A774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We need to document the changes in our pages design. I am going to to log this down in the wiki.</w:t>
      </w:r>
    </w:p>
    <w:p w:rsidR="006A7745" w:rsidRDefault="006A7745" w:rsidP="006A7745">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Action to be taken:</w:t>
      </w:r>
    </w:p>
    <w:p w:rsidR="006A7745" w:rsidRDefault="006A7745" w:rsidP="006A7745">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I have re-organized Dropbox in such manner: Created "Front end" folder and moved "HTML" and "Logo (Previously Design)" into "Front End".</w:t>
      </w:r>
    </w:p>
    <w:p w:rsidR="006A7745" w:rsidRDefault="006A7745" w:rsidP="006A7745">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In HTML folder, I have created folders for each Sprint. We need to organize our designs into these folders to show our 'evolution' of designs constantly. This will help us visualize what is changed and better manage our development. Wen Rui and Brendon, I need your help in either moving drop the designs into their respective folders, and also include old designs if they are sitting on your desktop.</w:t>
      </w:r>
    </w:p>
    <w:p w:rsidR="006A7745" w:rsidRDefault="006A7745" w:rsidP="006A7745">
      <w:pPr>
        <w:widowControl w:val="0"/>
        <w:numPr>
          <w:ilvl w:val="1"/>
          <w:numId w:val="2"/>
        </w:numPr>
        <w:tabs>
          <w:tab w:val="left" w:pos="940"/>
          <w:tab w:val="left" w:pos="1440"/>
        </w:tabs>
        <w:autoSpaceDE w:val="0"/>
        <w:autoSpaceDN w:val="0"/>
        <w:adjustRightInd w:val="0"/>
        <w:ind w:hanging="1440"/>
        <w:rPr>
          <w:rFonts w:ascii="Helvetica" w:hAnsi="Helvetica" w:cs="Helvetica"/>
        </w:rPr>
      </w:pPr>
      <w:r>
        <w:rPr>
          <w:rFonts w:ascii="Helvetica" w:hAnsi="Helvetica" w:cs="Helvetica"/>
        </w:rPr>
        <w:t xml:space="preserve">If you guys have been working on </w:t>
      </w:r>
      <w:r>
        <w:rPr>
          <w:rFonts w:ascii="Helvetica" w:hAnsi="Helvetica" w:cs="Helvetica"/>
          <w:b/>
          <w:bCs/>
        </w:rPr>
        <w:t>one</w:t>
      </w:r>
      <w:r>
        <w:rPr>
          <w:rFonts w:ascii="Helvetica" w:hAnsi="Helvetica" w:cs="Helvetica"/>
        </w:rPr>
        <w:t> file all the time, and there is no way to recover past work, just drop all into Sprint 1. And in the future save different versions (Home_Sprint1.html, Home_Sprint2.html, etc.)</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 xml:space="preserve">3. </w:t>
      </w:r>
      <w:r>
        <w:rPr>
          <w:rFonts w:ascii="Helvetica" w:hAnsi="Helvetica" w:cs="Helvetica"/>
          <w:b/>
          <w:bCs/>
        </w:rPr>
        <w:t>Yik Sean</w:t>
      </w:r>
    </w:p>
    <w:p w:rsidR="006A7745" w:rsidRDefault="006A7745" w:rsidP="006A7745">
      <w:pPr>
        <w:widowControl w:val="0"/>
        <w:numPr>
          <w:ilvl w:val="0"/>
          <w:numId w:val="3"/>
        </w:numPr>
        <w:tabs>
          <w:tab w:val="left" w:pos="220"/>
          <w:tab w:val="left" w:pos="720"/>
        </w:tabs>
        <w:autoSpaceDE w:val="0"/>
        <w:autoSpaceDN w:val="0"/>
        <w:adjustRightInd w:val="0"/>
        <w:ind w:hanging="720"/>
        <w:rPr>
          <w:rFonts w:ascii="Helvetica" w:hAnsi="Helvetica" w:cs="Helvetica"/>
        </w:rPr>
      </w:pPr>
      <w:bookmarkStart w:id="0" w:name="_GoBack"/>
      <w:bookmarkEnd w:id="0"/>
      <w:r>
        <w:rPr>
          <w:rFonts w:ascii="Helvetica" w:hAnsi="Helvetica" w:cs="Helvetica"/>
        </w:rPr>
        <w:t>I tried googling to help you find resources in good ways of doing authentication and found this:</w:t>
      </w:r>
    </w:p>
    <w:p w:rsidR="006A7745" w:rsidRDefault="006A7745" w:rsidP="006A7745">
      <w:pPr>
        <w:widowControl w:val="0"/>
        <w:numPr>
          <w:ilvl w:val="1"/>
          <w:numId w:val="3"/>
        </w:numPr>
        <w:tabs>
          <w:tab w:val="left" w:pos="940"/>
          <w:tab w:val="left" w:pos="1440"/>
        </w:tabs>
        <w:autoSpaceDE w:val="0"/>
        <w:autoSpaceDN w:val="0"/>
        <w:adjustRightInd w:val="0"/>
        <w:ind w:hanging="1440"/>
        <w:rPr>
          <w:rFonts w:ascii="Helvetica" w:hAnsi="Helvetica" w:cs="Helvetica"/>
        </w:rPr>
      </w:pPr>
      <w:hyperlink r:id="rId11" w:history="1">
        <w:r>
          <w:rPr>
            <w:rFonts w:ascii="Helvetica" w:hAnsi="Helvetica" w:cs="Helvetica"/>
            <w:color w:val="0000EE"/>
            <w:u w:val="single"/>
          </w:rPr>
          <w:t>http://django-tastypie.readthedocs.org/en/latest/cookbook.html#creating-per-user-resources</w:t>
        </w:r>
      </w:hyperlink>
    </w:p>
    <w:p w:rsidR="006A7745" w:rsidRDefault="006A7745" w:rsidP="006A7745">
      <w:pPr>
        <w:widowControl w:val="0"/>
        <w:numPr>
          <w:ilvl w:val="1"/>
          <w:numId w:val="3"/>
        </w:numPr>
        <w:tabs>
          <w:tab w:val="left" w:pos="940"/>
          <w:tab w:val="left" w:pos="1440"/>
        </w:tabs>
        <w:autoSpaceDE w:val="0"/>
        <w:autoSpaceDN w:val="0"/>
        <w:adjustRightInd w:val="0"/>
        <w:ind w:hanging="1440"/>
        <w:rPr>
          <w:rFonts w:ascii="Helvetica" w:hAnsi="Helvetica" w:cs="Helvetica"/>
        </w:rPr>
      </w:pPr>
      <w:r>
        <w:rPr>
          <w:rFonts w:ascii="Helvetica" w:hAnsi="Helvetica" w:cs="Helvetica"/>
        </w:rPr>
        <w:t>Methods: </w:t>
      </w:r>
      <w:hyperlink r:id="rId12" w:history="1">
        <w:r>
          <w:rPr>
            <w:rFonts w:ascii="Helvetica" w:hAnsi="Helvetica" w:cs="Helvetica"/>
            <w:color w:val="0000EE"/>
            <w:u w:val="single" w:color="0000EE"/>
          </w:rPr>
          <w:t>https://docs.djangoproject.com/en/1.1/topics/auth/</w:t>
        </w:r>
      </w:hyperlink>
    </w:p>
    <w:p w:rsidR="006A7745" w:rsidRDefault="006A7745" w:rsidP="006A7745">
      <w:pPr>
        <w:widowControl w:val="0"/>
        <w:numPr>
          <w:ilvl w:val="0"/>
          <w:numId w:val="3"/>
        </w:numPr>
        <w:tabs>
          <w:tab w:val="left" w:pos="220"/>
          <w:tab w:val="left" w:pos="720"/>
        </w:tabs>
        <w:autoSpaceDE w:val="0"/>
        <w:autoSpaceDN w:val="0"/>
        <w:adjustRightInd w:val="0"/>
        <w:ind w:hanging="720"/>
        <w:rPr>
          <w:rFonts w:ascii="Helvetica" w:hAnsi="Helvetica" w:cs="Helvetica"/>
        </w:rPr>
      </w:pPr>
      <w:r>
        <w:rPr>
          <w:rFonts w:ascii="Helvetica" w:hAnsi="Helvetica" w:cs="Helvetica"/>
        </w:rPr>
        <w:t>Hope it helps even in a small way</w:t>
      </w: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Best Regards,</w:t>
      </w:r>
    </w:p>
    <w:p w:rsidR="006A7745" w:rsidRDefault="006A7745" w:rsidP="006A7745">
      <w:pPr>
        <w:widowControl w:val="0"/>
        <w:autoSpaceDE w:val="0"/>
        <w:autoSpaceDN w:val="0"/>
        <w:adjustRightInd w:val="0"/>
        <w:rPr>
          <w:rFonts w:ascii="Helvetica" w:hAnsi="Helvetica" w:cs="Helvetica"/>
        </w:rPr>
      </w:pPr>
      <w:r>
        <w:rPr>
          <w:rFonts w:ascii="Helvetica" w:hAnsi="Helvetica" w:cs="Helvetica"/>
        </w:rPr>
        <w:t>Xander</w:t>
      </w:r>
    </w:p>
    <w:p w:rsidR="006A7745" w:rsidRDefault="006A7745" w:rsidP="006A7745">
      <w:pPr>
        <w:widowControl w:val="0"/>
        <w:autoSpaceDE w:val="0"/>
        <w:autoSpaceDN w:val="0"/>
        <w:adjustRightInd w:val="0"/>
        <w:rPr>
          <w:rFonts w:ascii="Helvetica" w:hAnsi="Helvetica" w:cs="Helvetica"/>
        </w:rPr>
      </w:pPr>
      <w:r>
        <w:rPr>
          <w:rFonts w:ascii="Helvetica" w:hAnsi="Helvetica" w:cs="Helvetica"/>
          <w:i/>
          <w:iCs/>
        </w:rPr>
        <w:t>Your Friend Project Manager</w:t>
      </w:r>
    </w:p>
    <w:p w:rsidR="00CE1C25" w:rsidRDefault="00CE1C25"/>
    <w:sectPr w:rsidR="00CE1C25" w:rsidSect="009809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0000006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000000CA">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45"/>
    <w:rsid w:val="006A7745"/>
    <w:rsid w:val="006E79F8"/>
    <w:rsid w:val="00CE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90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7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7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jango-tastypie.readthedocs.org/en/latest/cookbook.html#creating-per-user-resources" TargetMode="External"/><Relationship Id="rId12" Type="http://schemas.openxmlformats.org/officeDocument/2006/relationships/hyperlink" Target="https://docs.djangoproject.com/en/1.1/topics/aut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486</Words>
  <Characters>2772</Characters>
  <Application>Microsoft Macintosh Word</Application>
  <DocSecurity>0</DocSecurity>
  <Lines>23</Lines>
  <Paragraphs>6</Paragraphs>
  <ScaleCrop>false</ScaleCrop>
  <Company>hello@hotmail.com</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kid</dc:creator>
  <cp:keywords/>
  <dc:description/>
  <cp:lastModifiedBy>Angel kid</cp:lastModifiedBy>
  <cp:revision>1</cp:revision>
  <dcterms:created xsi:type="dcterms:W3CDTF">2012-09-18T12:14:00Z</dcterms:created>
  <dcterms:modified xsi:type="dcterms:W3CDTF">2012-09-18T12:17:00Z</dcterms:modified>
</cp:coreProperties>
</file>