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Date</w:t>
      </w:r>
      <w:r w:rsidR="003A6849">
        <w:rPr>
          <w:rFonts w:asciiTheme="minorHAnsi" w:hAnsiTheme="minorHAnsi" w:cstheme="minorHAnsi"/>
        </w:rPr>
        <w:t>: Tuesday, 2/7</w:t>
      </w:r>
      <w:r w:rsidRPr="006C3D91">
        <w:rPr>
          <w:rFonts w:asciiTheme="minorHAnsi" w:hAnsiTheme="minorHAnsi" w:cstheme="minorHAnsi"/>
        </w:rPr>
        <w:t>/2017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Attendees</w:t>
      </w:r>
      <w:r w:rsidRPr="006C3D91">
        <w:rPr>
          <w:rFonts w:asciiTheme="minorHAnsi" w:hAnsiTheme="minorHAnsi" w:cstheme="minorHAnsi"/>
        </w:rPr>
        <w:t>: Quek Yew Kit, Rayney Khoo, Jonathan Tan, Teo Wei Shen</w:t>
      </w:r>
      <w:r w:rsidR="002D59EA">
        <w:rPr>
          <w:rFonts w:asciiTheme="minorHAnsi" w:hAnsiTheme="minorHAnsi" w:cstheme="minorHAnsi"/>
        </w:rPr>
        <w:t>, Wilson He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Absentees</w:t>
      </w:r>
      <w:r w:rsidRPr="006C3D91">
        <w:rPr>
          <w:rFonts w:asciiTheme="minorHAnsi" w:hAnsiTheme="minorHAnsi" w:cstheme="minorHAnsi"/>
        </w:rPr>
        <w:t xml:space="preserve">: 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Time</w:t>
      </w:r>
      <w:r w:rsidR="00F92CBD">
        <w:rPr>
          <w:rFonts w:asciiTheme="minorHAnsi" w:hAnsiTheme="minorHAnsi" w:cstheme="minorHAnsi"/>
        </w:rPr>
        <w:t>: 2</w:t>
      </w:r>
      <w:r>
        <w:rPr>
          <w:rFonts w:asciiTheme="minorHAnsi" w:hAnsiTheme="minorHAnsi" w:cstheme="minorHAnsi"/>
        </w:rPr>
        <w:t>:00 pm – 6</w:t>
      </w:r>
      <w:r w:rsidRPr="006C3D91">
        <w:rPr>
          <w:rFonts w:asciiTheme="minorHAnsi" w:hAnsiTheme="minorHAnsi" w:cstheme="minorHAnsi"/>
        </w:rPr>
        <w:t>:00 pm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  <w:b/>
        </w:rPr>
        <w:t>Venue</w:t>
      </w:r>
      <w:r>
        <w:rPr>
          <w:rFonts w:asciiTheme="minorHAnsi" w:hAnsiTheme="minorHAnsi" w:cstheme="minorHAnsi"/>
        </w:rPr>
        <w:t>: Library Project room 2-5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 xml:space="preserve"> </w:t>
      </w:r>
    </w:p>
    <w:p w:rsidR="0077052A" w:rsidRPr="006C3D91" w:rsidRDefault="0077052A" w:rsidP="0077052A">
      <w:pPr>
        <w:rPr>
          <w:rFonts w:asciiTheme="minorHAnsi" w:hAnsiTheme="minorHAnsi" w:cstheme="minorHAnsi"/>
          <w:b/>
        </w:rPr>
      </w:pPr>
      <w:r w:rsidRPr="006C3D91">
        <w:rPr>
          <w:rFonts w:asciiTheme="minorHAnsi" w:hAnsiTheme="minorHAnsi" w:cstheme="minorHAnsi"/>
          <w:b/>
        </w:rPr>
        <w:t>Agenda:</w:t>
      </w:r>
    </w:p>
    <w:p w:rsidR="0085301B" w:rsidRDefault="002D59EA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Integration of web-scraping data between front end and back end</w:t>
      </w:r>
    </w:p>
    <w:p w:rsidR="002D59EA" w:rsidRDefault="002D59EA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Internal User testing of web-scraping functionalities and adding content</w:t>
      </w:r>
    </w:p>
    <w:p w:rsidR="002D59EA" w:rsidRDefault="002D59EA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Login/logout testing for android</w:t>
      </w:r>
    </w:p>
    <w:p w:rsidR="002D59EA" w:rsidRDefault="002D59EA" w:rsidP="00F92CB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Backlog refinement for next iteration</w:t>
      </w:r>
    </w:p>
    <w:p w:rsidR="008C09F9" w:rsidRPr="008C09F9" w:rsidRDefault="008C09F9" w:rsidP="008C09F9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770"/>
        <w:gridCol w:w="2310"/>
        <w:gridCol w:w="1560"/>
      </w:tblGrid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Task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Follow 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9EA" w:rsidRDefault="002D59EA" w:rsidP="002D59EA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2D59EA">
              <w:rPr>
                <w:rFonts w:asciiTheme="minorHAnsi" w:hAnsiTheme="minorHAnsi" w:cstheme="minorHAnsi"/>
                <w:b/>
              </w:rPr>
              <w:t>Integration of web-scraping data between front end and back end</w:t>
            </w:r>
          </w:p>
          <w:p w:rsidR="002D59EA" w:rsidRPr="002D59EA" w:rsidRDefault="002D59EA" w:rsidP="002D59E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Adding of data into database upon parsing</w:t>
            </w:r>
          </w:p>
          <w:p w:rsidR="002D59EA" w:rsidRPr="002D59EA" w:rsidRDefault="002D59EA" w:rsidP="002D59E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Testing of data on bloomberg, kpmg, HBR articles to ensure information is parsed correctly</w:t>
            </w:r>
          </w:p>
          <w:p w:rsidR="002D59EA" w:rsidRPr="002D59EA" w:rsidRDefault="002D59EA" w:rsidP="002D59EA">
            <w:pPr>
              <w:ind w:left="48"/>
              <w:rPr>
                <w:rFonts w:asciiTheme="minorHAnsi" w:hAnsiTheme="minorHAnsi" w:cstheme="minorHAnsi"/>
                <w:b/>
              </w:rPr>
            </w:pPr>
          </w:p>
          <w:p w:rsidR="008C09F9" w:rsidRPr="002D59EA" w:rsidRDefault="008C09F9" w:rsidP="002D59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575B52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575B52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Default="002D59EA" w:rsidP="00575B52">
            <w:p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User internal testing </w:t>
            </w:r>
            <w:r w:rsidR="008C09F9">
              <w:rPr>
                <w:rFonts w:asciiTheme="minorHAnsi" w:hAnsiTheme="minorHAnsi" w:cstheme="minorHAnsi"/>
                <w:b/>
              </w:rPr>
              <w:t>Android login</w:t>
            </w:r>
          </w:p>
          <w:p w:rsidR="00DC0AA8" w:rsidRPr="00DC0AA8" w:rsidRDefault="00DC0AA8" w:rsidP="00DC0A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Bug discovered that user crashes the second time it is logged in</w:t>
            </w:r>
          </w:p>
          <w:p w:rsidR="00FD3E01" w:rsidRPr="00575B52" w:rsidRDefault="00FD3E01" w:rsidP="00FD3E01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75B52" w:rsidRPr="006C3D91" w:rsidRDefault="00575B52" w:rsidP="00575B52">
            <w:pPr>
              <w:ind w:left="360"/>
              <w:contextualSpacing/>
              <w:rPr>
                <w:rFonts w:asciiTheme="minorHAnsi" w:hAnsiTheme="minorHAnsi" w:cstheme="minorHAnsi"/>
              </w:rPr>
            </w:pPr>
          </w:p>
          <w:p w:rsidR="0077052A" w:rsidRPr="006C3D91" w:rsidRDefault="0077052A" w:rsidP="005B2801">
            <w:pPr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DC0AA8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Wilson/ Jonathan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DC0AA8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9/7/2017</w:t>
            </w:r>
            <w:bookmarkStart w:id="0" w:name="_GoBack"/>
            <w:bookmarkEnd w:id="0"/>
          </w:p>
        </w:tc>
      </w:tr>
      <w:tr w:rsidR="0077052A" w:rsidRPr="006C3D91" w:rsidTr="005B280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77052A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6C3D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9F5" w:rsidRDefault="002D59EA" w:rsidP="008530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Backlog refinement for next iteration</w:t>
            </w:r>
          </w:p>
          <w:p w:rsidR="004757C6" w:rsidRDefault="00DC0AA8" w:rsidP="00F951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Reinforce ground rules that should function not be completed</w:t>
            </w:r>
          </w:p>
          <w:p w:rsidR="00DC0AA8" w:rsidRPr="002D59EA" w:rsidRDefault="00DC0AA8" w:rsidP="00F951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 PM earlier so that contingency could be carried out</w:t>
            </w:r>
          </w:p>
          <w:p w:rsidR="0077052A" w:rsidRPr="006C3D91" w:rsidRDefault="0077052A" w:rsidP="005B28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DC0AA8" w:rsidP="00DC0AA8">
            <w:pPr>
              <w:widowControl w:val="0"/>
              <w:spacing w:line="240" w:lineRule="auto"/>
              <w:ind w:left="-10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Everybody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52A" w:rsidRPr="006C3D91" w:rsidRDefault="00DC0AA8" w:rsidP="005B280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</w:tbl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4757C6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adjourned at 06</w:t>
      </w:r>
      <w:r w:rsidR="0077052A" w:rsidRPr="006C3D91">
        <w:rPr>
          <w:rFonts w:asciiTheme="minorHAnsi" w:hAnsiTheme="minorHAnsi" w:cstheme="minorHAnsi"/>
        </w:rPr>
        <w:t>:00 pm. These minutes will be circulated and adopted if there are no amendments reported in the next three days.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t>Prepared by,</w:t>
      </w:r>
    </w:p>
    <w:p w:rsidR="0077052A" w:rsidRPr="006C3D91" w:rsidRDefault="00E969F5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Teo Wei shen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</w:p>
    <w:p w:rsidR="0077052A" w:rsidRPr="006C3D91" w:rsidRDefault="0077052A" w:rsidP="0077052A">
      <w:pPr>
        <w:rPr>
          <w:rFonts w:asciiTheme="minorHAnsi" w:hAnsiTheme="minorHAnsi" w:cstheme="minorHAnsi"/>
        </w:rPr>
      </w:pPr>
      <w:r w:rsidRPr="006C3D91">
        <w:rPr>
          <w:rFonts w:asciiTheme="minorHAnsi" w:hAnsiTheme="minorHAnsi" w:cstheme="minorHAnsi"/>
        </w:rPr>
        <w:lastRenderedPageBreak/>
        <w:t>Vetted by,</w:t>
      </w:r>
    </w:p>
    <w:p w:rsidR="0077052A" w:rsidRPr="006C3D91" w:rsidRDefault="0077052A" w:rsidP="00770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Quek Yew Kit</w:t>
      </w:r>
    </w:p>
    <w:p w:rsidR="0077052A" w:rsidRDefault="0077052A" w:rsidP="0077052A"/>
    <w:p w:rsidR="0077052A" w:rsidRDefault="0077052A" w:rsidP="0077052A"/>
    <w:p w:rsidR="00404CD4" w:rsidRDefault="000E4A81"/>
    <w:sectPr w:rsidR="0040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81" w:rsidRDefault="000E4A81" w:rsidP="00F92CBD">
      <w:pPr>
        <w:spacing w:line="240" w:lineRule="auto"/>
      </w:pPr>
      <w:r>
        <w:separator/>
      </w:r>
    </w:p>
  </w:endnote>
  <w:endnote w:type="continuationSeparator" w:id="0">
    <w:p w:rsidR="000E4A81" w:rsidRDefault="000E4A81" w:rsidP="00F92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81" w:rsidRDefault="000E4A81" w:rsidP="00F92CBD">
      <w:pPr>
        <w:spacing w:line="240" w:lineRule="auto"/>
      </w:pPr>
      <w:r>
        <w:separator/>
      </w:r>
    </w:p>
  </w:footnote>
  <w:footnote w:type="continuationSeparator" w:id="0">
    <w:p w:rsidR="000E4A81" w:rsidRDefault="000E4A81" w:rsidP="00F92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FC4"/>
    <w:multiLevelType w:val="multilevel"/>
    <w:tmpl w:val="705AA13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0C530C"/>
    <w:multiLevelType w:val="hybridMultilevel"/>
    <w:tmpl w:val="46F470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0CC"/>
    <w:multiLevelType w:val="multilevel"/>
    <w:tmpl w:val="851E45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DDB0B77"/>
    <w:multiLevelType w:val="multilevel"/>
    <w:tmpl w:val="0F1014E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F2319D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5D058D"/>
    <w:multiLevelType w:val="hybridMultilevel"/>
    <w:tmpl w:val="B40EF8A6"/>
    <w:lvl w:ilvl="0" w:tplc="A17C9DB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4366"/>
    <w:multiLevelType w:val="hybridMultilevel"/>
    <w:tmpl w:val="830AAFE8"/>
    <w:lvl w:ilvl="0" w:tplc="91D2B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7759F"/>
    <w:multiLevelType w:val="multilevel"/>
    <w:tmpl w:val="13643DC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3496AD8"/>
    <w:multiLevelType w:val="hybridMultilevel"/>
    <w:tmpl w:val="A7C84E6E"/>
    <w:lvl w:ilvl="0" w:tplc="281E5E1A">
      <w:start w:val="1"/>
      <w:numFmt w:val="bullet"/>
      <w:lvlText w:val="-"/>
      <w:lvlJc w:val="left"/>
      <w:pPr>
        <w:ind w:left="408" w:hanging="360"/>
      </w:pPr>
      <w:rPr>
        <w:rFonts w:ascii="Calibri" w:eastAsia="Arial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6C1D61AF"/>
    <w:multiLevelType w:val="hybridMultilevel"/>
    <w:tmpl w:val="6E042476"/>
    <w:lvl w:ilvl="0" w:tplc="96BE686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32B8"/>
    <w:multiLevelType w:val="hybridMultilevel"/>
    <w:tmpl w:val="526EC416"/>
    <w:lvl w:ilvl="0" w:tplc="0DE688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A"/>
    <w:rsid w:val="000E4A81"/>
    <w:rsid w:val="002D59EA"/>
    <w:rsid w:val="003A6849"/>
    <w:rsid w:val="00422181"/>
    <w:rsid w:val="004757C6"/>
    <w:rsid w:val="004B4496"/>
    <w:rsid w:val="0051154F"/>
    <w:rsid w:val="00575B52"/>
    <w:rsid w:val="005A1AE6"/>
    <w:rsid w:val="00673FFF"/>
    <w:rsid w:val="0077052A"/>
    <w:rsid w:val="0085301B"/>
    <w:rsid w:val="008C09F9"/>
    <w:rsid w:val="00922762"/>
    <w:rsid w:val="009C1D48"/>
    <w:rsid w:val="00B50CFB"/>
    <w:rsid w:val="00BD5064"/>
    <w:rsid w:val="00DC0AA8"/>
    <w:rsid w:val="00E969F5"/>
    <w:rsid w:val="00F92CBD"/>
    <w:rsid w:val="00F9514C"/>
    <w:rsid w:val="00FA1B9C"/>
    <w:rsid w:val="00F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447B"/>
  <w15:chartTrackingRefBased/>
  <w15:docId w15:val="{CA0769EB-E214-4A88-9457-21ADBE4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52A"/>
    <w:pP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BD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F92C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BD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Yew Kit</dc:creator>
  <cp:keywords/>
  <dc:description/>
  <cp:lastModifiedBy>Yew Kit</cp:lastModifiedBy>
  <cp:revision>2</cp:revision>
  <dcterms:created xsi:type="dcterms:W3CDTF">2017-08-06T09:42:00Z</dcterms:created>
  <dcterms:modified xsi:type="dcterms:W3CDTF">2017-08-06T09:42:00Z</dcterms:modified>
</cp:coreProperties>
</file>