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3D7CA" w14:textId="77777777" w:rsidR="00E734F8" w:rsidRPr="009A2736" w:rsidRDefault="00E734F8" w:rsidP="00E734F8">
      <w:pPr>
        <w:spacing w:after="0"/>
        <w:jc w:val="center"/>
        <w:rPr>
          <w:rFonts w:cs="Times New Roman"/>
          <w:szCs w:val="24"/>
        </w:rPr>
      </w:pPr>
      <w:r>
        <w:rPr>
          <w:noProof/>
        </w:rPr>
        <w:drawing>
          <wp:inline distT="0" distB="0" distL="0" distR="0" wp14:anchorId="18CC4B4C" wp14:editId="707153FC">
            <wp:extent cx="2676525" cy="1045367"/>
            <wp:effectExtent l="0" t="0" r="0" b="2540"/>
            <wp:docPr id="2" name="Picture 2" descr="Image result for S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0632" cy="1058688"/>
                    </a:xfrm>
                    <a:prstGeom prst="rect">
                      <a:avLst/>
                    </a:prstGeom>
                    <a:noFill/>
                    <a:ln>
                      <a:noFill/>
                    </a:ln>
                  </pic:spPr>
                </pic:pic>
              </a:graphicData>
            </a:graphic>
          </wp:inline>
        </w:drawing>
      </w:r>
    </w:p>
    <w:p w14:paraId="15CA5978" w14:textId="77777777" w:rsidR="00E734F8" w:rsidRPr="009A2736" w:rsidRDefault="00E734F8" w:rsidP="00E734F8">
      <w:pPr>
        <w:spacing w:after="0"/>
        <w:jc w:val="center"/>
        <w:rPr>
          <w:rFonts w:cs="Times New Roman"/>
          <w:szCs w:val="24"/>
        </w:rPr>
      </w:pPr>
    </w:p>
    <w:p w14:paraId="0ED71874" w14:textId="77777777" w:rsidR="00E734F8" w:rsidRDefault="00E734F8" w:rsidP="00E734F8">
      <w:pPr>
        <w:spacing w:after="0"/>
        <w:jc w:val="center"/>
        <w:rPr>
          <w:rFonts w:eastAsia="Times New Roman" w:cs="Times New Roman"/>
          <w:b/>
          <w:bCs/>
          <w:szCs w:val="24"/>
        </w:rPr>
      </w:pPr>
    </w:p>
    <w:p w14:paraId="6CD1D508" w14:textId="6F6024B7" w:rsidR="00E734F8" w:rsidRDefault="00E734F8" w:rsidP="00E734F8">
      <w:pPr>
        <w:spacing w:after="0"/>
        <w:jc w:val="center"/>
        <w:rPr>
          <w:rFonts w:eastAsia="Times New Roman" w:cs="Times New Roman"/>
          <w:b/>
          <w:bCs/>
          <w:sz w:val="60"/>
          <w:szCs w:val="60"/>
        </w:rPr>
      </w:pPr>
      <w:r w:rsidRPr="00147F68">
        <w:rPr>
          <w:rFonts w:eastAsia="Times New Roman" w:cs="Times New Roman"/>
          <w:b/>
          <w:bCs/>
          <w:sz w:val="60"/>
          <w:szCs w:val="60"/>
        </w:rPr>
        <w:t>ANLY482 – Analytics Practicum</w:t>
      </w:r>
    </w:p>
    <w:p w14:paraId="566D7A50" w14:textId="41B5F65A" w:rsidR="00C92A0A" w:rsidRPr="00147F68" w:rsidRDefault="00C92A0A" w:rsidP="00E734F8">
      <w:pPr>
        <w:spacing w:after="0"/>
        <w:jc w:val="center"/>
        <w:rPr>
          <w:rFonts w:eastAsia="Times New Roman" w:cs="Times New Roman"/>
          <w:b/>
          <w:bCs/>
          <w:sz w:val="60"/>
          <w:szCs w:val="60"/>
        </w:rPr>
      </w:pPr>
      <w:r>
        <w:rPr>
          <w:rFonts w:eastAsia="Times New Roman" w:cs="Times New Roman"/>
          <w:b/>
          <w:bCs/>
          <w:sz w:val="60"/>
          <w:szCs w:val="60"/>
        </w:rPr>
        <w:t>Project Pr</w:t>
      </w:r>
      <w:r w:rsidR="00D57D46">
        <w:rPr>
          <w:rFonts w:eastAsia="Times New Roman" w:cs="Times New Roman"/>
          <w:b/>
          <w:bCs/>
          <w:sz w:val="60"/>
          <w:szCs w:val="60"/>
        </w:rPr>
        <w:t>o</w:t>
      </w:r>
      <w:r>
        <w:rPr>
          <w:rFonts w:eastAsia="Times New Roman" w:cs="Times New Roman"/>
          <w:b/>
          <w:bCs/>
          <w:sz w:val="60"/>
          <w:szCs w:val="60"/>
        </w:rPr>
        <w:t>posal</w:t>
      </w:r>
    </w:p>
    <w:p w14:paraId="48E68B44" w14:textId="77777777" w:rsidR="00E734F8" w:rsidRPr="00147F68" w:rsidRDefault="00E734F8" w:rsidP="00E734F8">
      <w:pPr>
        <w:spacing w:after="0"/>
        <w:jc w:val="center"/>
        <w:rPr>
          <w:sz w:val="60"/>
          <w:szCs w:val="60"/>
        </w:rPr>
      </w:pPr>
      <w:r w:rsidRPr="00147F68">
        <w:rPr>
          <w:rFonts w:eastAsia="Times New Roman" w:cs="Times New Roman"/>
          <w:b/>
          <w:bCs/>
          <w:sz w:val="60"/>
          <w:szCs w:val="60"/>
        </w:rPr>
        <w:t>Group 15 - Edufy</w:t>
      </w:r>
    </w:p>
    <w:p w14:paraId="4F79972E" w14:textId="77777777" w:rsidR="00E734F8" w:rsidRPr="00CA652E" w:rsidRDefault="00E734F8" w:rsidP="00E734F8">
      <w:pPr>
        <w:spacing w:after="0"/>
      </w:pPr>
      <w:r>
        <w:rPr>
          <w:rFonts w:ascii="Arial" w:hAnsi="Arial" w:cs="Arial"/>
          <w:noProof/>
          <w:color w:val="000000"/>
          <w:sz w:val="22"/>
        </w:rPr>
        <w:drawing>
          <wp:anchor distT="0" distB="0" distL="114300" distR="114300" simplePos="0" relativeHeight="251659264" behindDoc="1" locked="0" layoutInCell="1" allowOverlap="1" wp14:anchorId="46AFDF49" wp14:editId="6415CD5B">
            <wp:simplePos x="0" y="0"/>
            <wp:positionH relativeFrom="margin">
              <wp:align>center</wp:align>
            </wp:positionH>
            <wp:positionV relativeFrom="paragraph">
              <wp:posOffset>302260</wp:posOffset>
            </wp:positionV>
            <wp:extent cx="1853762" cy="790575"/>
            <wp:effectExtent l="0" t="0" r="0" b="0"/>
            <wp:wrapNone/>
            <wp:docPr id="1" name="Picture 1" descr="Eduf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fy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3762"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993A2" w14:textId="77777777" w:rsidR="00E734F8" w:rsidRDefault="00E734F8" w:rsidP="00E734F8">
      <w:pPr>
        <w:spacing w:after="0"/>
        <w:jc w:val="center"/>
        <w:rPr>
          <w:rFonts w:eastAsia="Times New Roman" w:cs="Times New Roman"/>
          <w:szCs w:val="24"/>
        </w:rPr>
      </w:pPr>
    </w:p>
    <w:p w14:paraId="3291721D" w14:textId="77777777" w:rsidR="00E734F8" w:rsidRDefault="00E734F8" w:rsidP="00E734F8">
      <w:pPr>
        <w:spacing w:after="0"/>
        <w:jc w:val="center"/>
        <w:rPr>
          <w:rFonts w:eastAsia="Times New Roman" w:cs="Times New Roman"/>
          <w:szCs w:val="24"/>
        </w:rPr>
      </w:pPr>
    </w:p>
    <w:p w14:paraId="10D38839" w14:textId="77777777" w:rsidR="00E734F8" w:rsidRDefault="00E734F8" w:rsidP="00E734F8">
      <w:pPr>
        <w:spacing w:after="0"/>
        <w:jc w:val="center"/>
        <w:rPr>
          <w:rFonts w:eastAsia="Times New Roman" w:cs="Times New Roman"/>
          <w:szCs w:val="24"/>
        </w:rPr>
      </w:pPr>
    </w:p>
    <w:p w14:paraId="1E1DA357" w14:textId="77777777" w:rsidR="00E734F8" w:rsidRDefault="00E734F8" w:rsidP="00E734F8">
      <w:pPr>
        <w:spacing w:after="0"/>
        <w:jc w:val="center"/>
        <w:rPr>
          <w:rFonts w:eastAsia="Times New Roman" w:cs="Times New Roman"/>
          <w:szCs w:val="24"/>
        </w:rPr>
      </w:pPr>
    </w:p>
    <w:p w14:paraId="720FEFA8" w14:textId="77777777" w:rsidR="00E734F8" w:rsidRDefault="00E734F8" w:rsidP="00E734F8">
      <w:pPr>
        <w:spacing w:after="0"/>
        <w:jc w:val="center"/>
        <w:rPr>
          <w:rFonts w:eastAsia="Times New Roman" w:cs="Times New Roman"/>
          <w:szCs w:val="24"/>
        </w:rPr>
      </w:pPr>
    </w:p>
    <w:p w14:paraId="686A02EE" w14:textId="77777777" w:rsidR="00E734F8" w:rsidRDefault="00E734F8" w:rsidP="00E734F8">
      <w:pPr>
        <w:spacing w:after="0"/>
        <w:jc w:val="center"/>
        <w:rPr>
          <w:rFonts w:eastAsia="Times New Roman" w:cs="Times New Roman"/>
          <w:szCs w:val="24"/>
        </w:rPr>
      </w:pPr>
    </w:p>
    <w:p w14:paraId="45FF4AE3" w14:textId="77777777" w:rsidR="00E734F8" w:rsidRPr="00147F68" w:rsidRDefault="00E734F8" w:rsidP="00147F68">
      <w:pPr>
        <w:spacing w:after="0" w:line="480" w:lineRule="auto"/>
        <w:jc w:val="center"/>
        <w:rPr>
          <w:rFonts w:eastAsia="Times New Roman" w:cs="Times New Roman"/>
          <w:b/>
          <w:sz w:val="28"/>
          <w:szCs w:val="24"/>
        </w:rPr>
      </w:pPr>
      <w:r w:rsidRPr="00147F68">
        <w:rPr>
          <w:rFonts w:eastAsia="Times New Roman" w:cs="Times New Roman"/>
          <w:b/>
          <w:sz w:val="28"/>
          <w:szCs w:val="24"/>
        </w:rPr>
        <w:t>Heng Kok Chin</w:t>
      </w:r>
    </w:p>
    <w:p w14:paraId="6DE8CBEA" w14:textId="77777777" w:rsidR="00E734F8" w:rsidRPr="00147F68" w:rsidRDefault="00E734F8" w:rsidP="00147F68">
      <w:pPr>
        <w:spacing w:after="0" w:line="480" w:lineRule="auto"/>
        <w:jc w:val="center"/>
        <w:rPr>
          <w:rFonts w:eastAsia="Times New Roman" w:cs="Times New Roman"/>
          <w:b/>
          <w:sz w:val="28"/>
          <w:szCs w:val="24"/>
        </w:rPr>
      </w:pPr>
      <w:r w:rsidRPr="00147F68">
        <w:rPr>
          <w:rFonts w:eastAsia="Times New Roman" w:cs="Times New Roman"/>
          <w:b/>
          <w:sz w:val="28"/>
          <w:szCs w:val="24"/>
        </w:rPr>
        <w:t>Peh Zhan Hao</w:t>
      </w:r>
    </w:p>
    <w:p w14:paraId="16E3CDF7" w14:textId="77777777" w:rsidR="00E734F8" w:rsidRPr="00147F68" w:rsidRDefault="00E734F8" w:rsidP="00147F68">
      <w:pPr>
        <w:spacing w:after="0" w:line="480" w:lineRule="auto"/>
        <w:jc w:val="center"/>
        <w:rPr>
          <w:rFonts w:eastAsia="Times New Roman" w:cs="Times New Roman"/>
          <w:b/>
          <w:sz w:val="28"/>
          <w:szCs w:val="24"/>
        </w:rPr>
      </w:pPr>
      <w:r w:rsidRPr="00147F68">
        <w:rPr>
          <w:rFonts w:eastAsia="Times New Roman" w:cs="Times New Roman"/>
          <w:b/>
          <w:sz w:val="28"/>
          <w:szCs w:val="24"/>
        </w:rPr>
        <w:t>Tan Yong Kiong, Alson</w:t>
      </w:r>
    </w:p>
    <w:p w14:paraId="3C613D3F" w14:textId="77777777" w:rsidR="00E734F8" w:rsidRPr="00147F68" w:rsidRDefault="00E734F8" w:rsidP="00147F68">
      <w:pPr>
        <w:spacing w:after="0" w:line="480" w:lineRule="auto"/>
        <w:jc w:val="center"/>
        <w:rPr>
          <w:rFonts w:eastAsia="Times New Roman" w:cs="Times New Roman"/>
          <w:b/>
          <w:sz w:val="28"/>
          <w:szCs w:val="24"/>
        </w:rPr>
      </w:pPr>
    </w:p>
    <w:p w14:paraId="79775C6B" w14:textId="77777777" w:rsidR="00E734F8" w:rsidRPr="00147F68" w:rsidRDefault="00E734F8" w:rsidP="00147F68">
      <w:pPr>
        <w:spacing w:after="0" w:line="480" w:lineRule="auto"/>
        <w:jc w:val="center"/>
        <w:rPr>
          <w:rFonts w:eastAsia="Times New Roman" w:cs="Times New Roman"/>
          <w:b/>
          <w:sz w:val="28"/>
          <w:szCs w:val="24"/>
        </w:rPr>
      </w:pPr>
      <w:r w:rsidRPr="00147F68">
        <w:rPr>
          <w:rFonts w:eastAsia="Times New Roman" w:cs="Times New Roman"/>
          <w:b/>
          <w:sz w:val="28"/>
          <w:szCs w:val="24"/>
        </w:rPr>
        <w:t>Professor:</w:t>
      </w:r>
    </w:p>
    <w:p w14:paraId="73218076" w14:textId="77777777" w:rsidR="00E734F8" w:rsidRPr="00147F68" w:rsidRDefault="00E734F8" w:rsidP="00147F68">
      <w:pPr>
        <w:spacing w:after="0" w:line="480" w:lineRule="auto"/>
        <w:jc w:val="center"/>
        <w:rPr>
          <w:rFonts w:cs="Times New Roman"/>
          <w:b/>
          <w:sz w:val="28"/>
          <w:szCs w:val="24"/>
        </w:rPr>
      </w:pPr>
      <w:r w:rsidRPr="00147F68">
        <w:rPr>
          <w:rFonts w:eastAsia="Times New Roman" w:cs="Times New Roman"/>
          <w:b/>
          <w:sz w:val="28"/>
          <w:szCs w:val="24"/>
        </w:rPr>
        <w:t>Kam Tin Seong</w:t>
      </w:r>
    </w:p>
    <w:p w14:paraId="674A17FD" w14:textId="77777777" w:rsidR="00E734F8" w:rsidRPr="00147F68" w:rsidRDefault="00E734F8" w:rsidP="00147F68">
      <w:pPr>
        <w:spacing w:line="480" w:lineRule="auto"/>
        <w:rPr>
          <w:b/>
        </w:rPr>
      </w:pPr>
      <w:r w:rsidRPr="00147F68">
        <w:rPr>
          <w:b/>
        </w:rPr>
        <w:br w:type="page"/>
      </w:r>
    </w:p>
    <w:sdt>
      <w:sdtPr>
        <w:rPr>
          <w:rFonts w:asciiTheme="minorHAnsi" w:eastAsiaTheme="minorEastAsia" w:hAnsiTheme="minorHAnsi" w:cstheme="minorBidi"/>
          <w:color w:val="auto"/>
          <w:sz w:val="21"/>
          <w:szCs w:val="21"/>
        </w:rPr>
        <w:id w:val="991522089"/>
        <w:docPartObj>
          <w:docPartGallery w:val="Table of Contents"/>
          <w:docPartUnique/>
        </w:docPartObj>
      </w:sdtPr>
      <w:sdtEndPr>
        <w:rPr>
          <w:b/>
          <w:bCs/>
          <w:noProof/>
        </w:rPr>
      </w:sdtEndPr>
      <w:sdtContent>
        <w:p w14:paraId="20873F1F" w14:textId="77777777" w:rsidR="00E734F8" w:rsidRDefault="00E734F8">
          <w:pPr>
            <w:pStyle w:val="TOCHeading"/>
          </w:pPr>
          <w:r>
            <w:t>Contents</w:t>
          </w:r>
        </w:p>
        <w:p w14:paraId="7F8D458D" w14:textId="77777777" w:rsidR="00FF0C76" w:rsidRDefault="00E734F8">
          <w:pPr>
            <w:pStyle w:val="TOC1"/>
            <w:tabs>
              <w:tab w:val="right" w:leader="dot" w:pos="9016"/>
            </w:tabs>
            <w:rPr>
              <w:noProof/>
              <w:sz w:val="24"/>
              <w:szCs w:val="24"/>
              <w:lang w:val="en-GB"/>
            </w:rPr>
          </w:pPr>
          <w:r>
            <w:fldChar w:fldCharType="begin"/>
          </w:r>
          <w:r>
            <w:instrText xml:space="preserve"> TOC \o "1-3" \h \z \u </w:instrText>
          </w:r>
          <w:r>
            <w:fldChar w:fldCharType="separate"/>
          </w:r>
          <w:hyperlink w:anchor="_Toc471680936" w:history="1">
            <w:r w:rsidR="00FF0C76" w:rsidRPr="008920F5">
              <w:rPr>
                <w:rStyle w:val="Hyperlink"/>
                <w:noProof/>
                <w:lang w:val="en-GB"/>
              </w:rPr>
              <w:t>Overview</w:t>
            </w:r>
            <w:r w:rsidR="00FF0C76">
              <w:rPr>
                <w:noProof/>
                <w:webHidden/>
              </w:rPr>
              <w:tab/>
            </w:r>
            <w:r w:rsidR="00FF0C76">
              <w:rPr>
                <w:noProof/>
                <w:webHidden/>
              </w:rPr>
              <w:fldChar w:fldCharType="begin"/>
            </w:r>
            <w:r w:rsidR="00FF0C76">
              <w:rPr>
                <w:noProof/>
                <w:webHidden/>
              </w:rPr>
              <w:instrText xml:space="preserve"> PAGEREF _Toc471680936 \h </w:instrText>
            </w:r>
            <w:r w:rsidR="00FF0C76">
              <w:rPr>
                <w:noProof/>
                <w:webHidden/>
              </w:rPr>
            </w:r>
            <w:r w:rsidR="00FF0C76">
              <w:rPr>
                <w:noProof/>
                <w:webHidden/>
              </w:rPr>
              <w:fldChar w:fldCharType="separate"/>
            </w:r>
            <w:r w:rsidR="00FF0C76">
              <w:rPr>
                <w:noProof/>
                <w:webHidden/>
              </w:rPr>
              <w:t>3</w:t>
            </w:r>
            <w:r w:rsidR="00FF0C76">
              <w:rPr>
                <w:noProof/>
                <w:webHidden/>
              </w:rPr>
              <w:fldChar w:fldCharType="end"/>
            </w:r>
          </w:hyperlink>
        </w:p>
        <w:p w14:paraId="69B22263" w14:textId="77777777" w:rsidR="00FF0C76" w:rsidRDefault="00D0610E">
          <w:pPr>
            <w:pStyle w:val="TOC1"/>
            <w:tabs>
              <w:tab w:val="right" w:leader="dot" w:pos="9016"/>
            </w:tabs>
            <w:rPr>
              <w:noProof/>
              <w:sz w:val="24"/>
              <w:szCs w:val="24"/>
              <w:lang w:val="en-GB"/>
            </w:rPr>
          </w:pPr>
          <w:hyperlink w:anchor="_Toc471680937" w:history="1">
            <w:r w:rsidR="00FF0C76" w:rsidRPr="008920F5">
              <w:rPr>
                <w:rStyle w:val="Hyperlink"/>
                <w:noProof/>
              </w:rPr>
              <w:t>Team Introduction</w:t>
            </w:r>
            <w:r w:rsidR="00FF0C76">
              <w:rPr>
                <w:noProof/>
                <w:webHidden/>
              </w:rPr>
              <w:tab/>
            </w:r>
            <w:r w:rsidR="00FF0C76">
              <w:rPr>
                <w:noProof/>
                <w:webHidden/>
              </w:rPr>
              <w:fldChar w:fldCharType="begin"/>
            </w:r>
            <w:r w:rsidR="00FF0C76">
              <w:rPr>
                <w:noProof/>
                <w:webHidden/>
              </w:rPr>
              <w:instrText xml:space="preserve"> PAGEREF _Toc471680937 \h </w:instrText>
            </w:r>
            <w:r w:rsidR="00FF0C76">
              <w:rPr>
                <w:noProof/>
                <w:webHidden/>
              </w:rPr>
            </w:r>
            <w:r w:rsidR="00FF0C76">
              <w:rPr>
                <w:noProof/>
                <w:webHidden/>
              </w:rPr>
              <w:fldChar w:fldCharType="separate"/>
            </w:r>
            <w:r w:rsidR="00FF0C76">
              <w:rPr>
                <w:noProof/>
                <w:webHidden/>
              </w:rPr>
              <w:t>3</w:t>
            </w:r>
            <w:r w:rsidR="00FF0C76">
              <w:rPr>
                <w:noProof/>
                <w:webHidden/>
              </w:rPr>
              <w:fldChar w:fldCharType="end"/>
            </w:r>
          </w:hyperlink>
        </w:p>
        <w:p w14:paraId="71DE2D04" w14:textId="77777777" w:rsidR="00FF0C76" w:rsidRDefault="00D0610E">
          <w:pPr>
            <w:pStyle w:val="TOC1"/>
            <w:tabs>
              <w:tab w:val="right" w:leader="dot" w:pos="9016"/>
            </w:tabs>
            <w:rPr>
              <w:noProof/>
              <w:sz w:val="24"/>
              <w:szCs w:val="24"/>
              <w:lang w:val="en-GB"/>
            </w:rPr>
          </w:pPr>
          <w:hyperlink w:anchor="_Toc471680938" w:history="1">
            <w:r w:rsidR="00FF0C76" w:rsidRPr="008920F5">
              <w:rPr>
                <w:rStyle w:val="Hyperlink"/>
                <w:noProof/>
                <w:lang w:val="en-GB"/>
              </w:rPr>
              <w:t>Sponsor Background</w:t>
            </w:r>
            <w:r w:rsidR="00FF0C76">
              <w:rPr>
                <w:noProof/>
                <w:webHidden/>
              </w:rPr>
              <w:tab/>
            </w:r>
            <w:r w:rsidR="00FF0C76">
              <w:rPr>
                <w:noProof/>
                <w:webHidden/>
              </w:rPr>
              <w:fldChar w:fldCharType="begin"/>
            </w:r>
            <w:r w:rsidR="00FF0C76">
              <w:rPr>
                <w:noProof/>
                <w:webHidden/>
              </w:rPr>
              <w:instrText xml:space="preserve"> PAGEREF _Toc471680938 \h </w:instrText>
            </w:r>
            <w:r w:rsidR="00FF0C76">
              <w:rPr>
                <w:noProof/>
                <w:webHidden/>
              </w:rPr>
            </w:r>
            <w:r w:rsidR="00FF0C76">
              <w:rPr>
                <w:noProof/>
                <w:webHidden/>
              </w:rPr>
              <w:fldChar w:fldCharType="separate"/>
            </w:r>
            <w:r w:rsidR="00FF0C76">
              <w:rPr>
                <w:noProof/>
                <w:webHidden/>
              </w:rPr>
              <w:t>3</w:t>
            </w:r>
            <w:r w:rsidR="00FF0C76">
              <w:rPr>
                <w:noProof/>
                <w:webHidden/>
              </w:rPr>
              <w:fldChar w:fldCharType="end"/>
            </w:r>
          </w:hyperlink>
        </w:p>
        <w:p w14:paraId="7371F8B9" w14:textId="77777777" w:rsidR="00FF0C76" w:rsidRDefault="00D0610E">
          <w:pPr>
            <w:pStyle w:val="TOC1"/>
            <w:tabs>
              <w:tab w:val="right" w:leader="dot" w:pos="9016"/>
            </w:tabs>
            <w:rPr>
              <w:noProof/>
              <w:sz w:val="24"/>
              <w:szCs w:val="24"/>
              <w:lang w:val="en-GB"/>
            </w:rPr>
          </w:pPr>
          <w:hyperlink w:anchor="_Toc471680939" w:history="1">
            <w:r w:rsidR="00FF0C76" w:rsidRPr="008920F5">
              <w:rPr>
                <w:rStyle w:val="Hyperlink"/>
                <w:noProof/>
                <w:lang w:val="en-GB"/>
              </w:rPr>
              <w:t>Sponsor &amp; Liaison Information</w:t>
            </w:r>
            <w:r w:rsidR="00FF0C76">
              <w:rPr>
                <w:noProof/>
                <w:webHidden/>
              </w:rPr>
              <w:tab/>
            </w:r>
            <w:r w:rsidR="00FF0C76">
              <w:rPr>
                <w:noProof/>
                <w:webHidden/>
              </w:rPr>
              <w:fldChar w:fldCharType="begin"/>
            </w:r>
            <w:r w:rsidR="00FF0C76">
              <w:rPr>
                <w:noProof/>
                <w:webHidden/>
              </w:rPr>
              <w:instrText xml:space="preserve"> PAGEREF _Toc471680939 \h </w:instrText>
            </w:r>
            <w:r w:rsidR="00FF0C76">
              <w:rPr>
                <w:noProof/>
                <w:webHidden/>
              </w:rPr>
            </w:r>
            <w:r w:rsidR="00FF0C76">
              <w:rPr>
                <w:noProof/>
                <w:webHidden/>
              </w:rPr>
              <w:fldChar w:fldCharType="separate"/>
            </w:r>
            <w:r w:rsidR="00FF0C76">
              <w:rPr>
                <w:noProof/>
                <w:webHidden/>
              </w:rPr>
              <w:t>3</w:t>
            </w:r>
            <w:r w:rsidR="00FF0C76">
              <w:rPr>
                <w:noProof/>
                <w:webHidden/>
              </w:rPr>
              <w:fldChar w:fldCharType="end"/>
            </w:r>
          </w:hyperlink>
        </w:p>
        <w:p w14:paraId="765FBE3A" w14:textId="77777777" w:rsidR="00FF0C76" w:rsidRDefault="00D0610E">
          <w:pPr>
            <w:pStyle w:val="TOC1"/>
            <w:tabs>
              <w:tab w:val="right" w:leader="dot" w:pos="9016"/>
            </w:tabs>
            <w:rPr>
              <w:noProof/>
              <w:sz w:val="24"/>
              <w:szCs w:val="24"/>
              <w:lang w:val="en-GB"/>
            </w:rPr>
          </w:pPr>
          <w:hyperlink w:anchor="_Toc471680940" w:history="1">
            <w:r w:rsidR="00FF0C76" w:rsidRPr="008920F5">
              <w:rPr>
                <w:rStyle w:val="Hyperlink"/>
                <w:noProof/>
                <w:lang w:val="en-GB"/>
              </w:rPr>
              <w:t>Project Background &amp; Motivation</w:t>
            </w:r>
            <w:r w:rsidR="00FF0C76">
              <w:rPr>
                <w:noProof/>
                <w:webHidden/>
              </w:rPr>
              <w:tab/>
            </w:r>
            <w:r w:rsidR="00FF0C76">
              <w:rPr>
                <w:noProof/>
                <w:webHidden/>
              </w:rPr>
              <w:fldChar w:fldCharType="begin"/>
            </w:r>
            <w:r w:rsidR="00FF0C76">
              <w:rPr>
                <w:noProof/>
                <w:webHidden/>
              </w:rPr>
              <w:instrText xml:space="preserve"> PAGEREF _Toc471680940 \h </w:instrText>
            </w:r>
            <w:r w:rsidR="00FF0C76">
              <w:rPr>
                <w:noProof/>
                <w:webHidden/>
              </w:rPr>
            </w:r>
            <w:r w:rsidR="00FF0C76">
              <w:rPr>
                <w:noProof/>
                <w:webHidden/>
              </w:rPr>
              <w:fldChar w:fldCharType="separate"/>
            </w:r>
            <w:r w:rsidR="00FF0C76">
              <w:rPr>
                <w:noProof/>
                <w:webHidden/>
              </w:rPr>
              <w:t>3</w:t>
            </w:r>
            <w:r w:rsidR="00FF0C76">
              <w:rPr>
                <w:noProof/>
                <w:webHidden/>
              </w:rPr>
              <w:fldChar w:fldCharType="end"/>
            </w:r>
          </w:hyperlink>
        </w:p>
        <w:p w14:paraId="52119BFF" w14:textId="77777777" w:rsidR="00FF0C76" w:rsidRDefault="00D0610E">
          <w:pPr>
            <w:pStyle w:val="TOC1"/>
            <w:tabs>
              <w:tab w:val="right" w:leader="dot" w:pos="9016"/>
            </w:tabs>
            <w:rPr>
              <w:noProof/>
              <w:sz w:val="24"/>
              <w:szCs w:val="24"/>
              <w:lang w:val="en-GB"/>
            </w:rPr>
          </w:pPr>
          <w:hyperlink w:anchor="_Toc471680941" w:history="1">
            <w:r w:rsidR="00FF0C76" w:rsidRPr="008920F5">
              <w:rPr>
                <w:rStyle w:val="Hyperlink"/>
                <w:noProof/>
                <w:lang w:val="en-GB"/>
              </w:rPr>
              <w:t>Project Objectives</w:t>
            </w:r>
            <w:r w:rsidR="00FF0C76">
              <w:rPr>
                <w:noProof/>
                <w:webHidden/>
              </w:rPr>
              <w:tab/>
            </w:r>
            <w:r w:rsidR="00FF0C76">
              <w:rPr>
                <w:noProof/>
                <w:webHidden/>
              </w:rPr>
              <w:fldChar w:fldCharType="begin"/>
            </w:r>
            <w:r w:rsidR="00FF0C76">
              <w:rPr>
                <w:noProof/>
                <w:webHidden/>
              </w:rPr>
              <w:instrText xml:space="preserve"> PAGEREF _Toc471680941 \h </w:instrText>
            </w:r>
            <w:r w:rsidR="00FF0C76">
              <w:rPr>
                <w:noProof/>
                <w:webHidden/>
              </w:rPr>
            </w:r>
            <w:r w:rsidR="00FF0C76">
              <w:rPr>
                <w:noProof/>
                <w:webHidden/>
              </w:rPr>
              <w:fldChar w:fldCharType="separate"/>
            </w:r>
            <w:r w:rsidR="00FF0C76">
              <w:rPr>
                <w:noProof/>
                <w:webHidden/>
              </w:rPr>
              <w:t>4</w:t>
            </w:r>
            <w:r w:rsidR="00FF0C76">
              <w:rPr>
                <w:noProof/>
                <w:webHidden/>
              </w:rPr>
              <w:fldChar w:fldCharType="end"/>
            </w:r>
          </w:hyperlink>
        </w:p>
        <w:p w14:paraId="089A7941" w14:textId="77777777" w:rsidR="00FF0C76" w:rsidRDefault="00D0610E">
          <w:pPr>
            <w:pStyle w:val="TOC1"/>
            <w:tabs>
              <w:tab w:val="right" w:leader="dot" w:pos="9016"/>
            </w:tabs>
            <w:rPr>
              <w:noProof/>
              <w:sz w:val="24"/>
              <w:szCs w:val="24"/>
              <w:lang w:val="en-GB"/>
            </w:rPr>
          </w:pPr>
          <w:hyperlink w:anchor="_Toc471680942" w:history="1">
            <w:r w:rsidR="00FF0C76" w:rsidRPr="008920F5">
              <w:rPr>
                <w:rStyle w:val="Hyperlink"/>
                <w:noProof/>
                <w:lang w:val="en-GB"/>
              </w:rPr>
              <w:t>Data Collection &amp; Description</w:t>
            </w:r>
            <w:r w:rsidR="00FF0C76">
              <w:rPr>
                <w:noProof/>
                <w:webHidden/>
              </w:rPr>
              <w:tab/>
            </w:r>
            <w:r w:rsidR="00FF0C76">
              <w:rPr>
                <w:noProof/>
                <w:webHidden/>
              </w:rPr>
              <w:fldChar w:fldCharType="begin"/>
            </w:r>
            <w:r w:rsidR="00FF0C76">
              <w:rPr>
                <w:noProof/>
                <w:webHidden/>
              </w:rPr>
              <w:instrText xml:space="preserve"> PAGEREF _Toc471680942 \h </w:instrText>
            </w:r>
            <w:r w:rsidR="00FF0C76">
              <w:rPr>
                <w:noProof/>
                <w:webHidden/>
              </w:rPr>
            </w:r>
            <w:r w:rsidR="00FF0C76">
              <w:rPr>
                <w:noProof/>
                <w:webHidden/>
              </w:rPr>
              <w:fldChar w:fldCharType="separate"/>
            </w:r>
            <w:r w:rsidR="00FF0C76">
              <w:rPr>
                <w:noProof/>
                <w:webHidden/>
              </w:rPr>
              <w:t>4</w:t>
            </w:r>
            <w:r w:rsidR="00FF0C76">
              <w:rPr>
                <w:noProof/>
                <w:webHidden/>
              </w:rPr>
              <w:fldChar w:fldCharType="end"/>
            </w:r>
          </w:hyperlink>
        </w:p>
        <w:p w14:paraId="292A7081" w14:textId="77777777" w:rsidR="00FF0C76" w:rsidRDefault="00D0610E">
          <w:pPr>
            <w:pStyle w:val="TOC1"/>
            <w:tabs>
              <w:tab w:val="right" w:leader="dot" w:pos="9016"/>
            </w:tabs>
            <w:rPr>
              <w:noProof/>
              <w:sz w:val="24"/>
              <w:szCs w:val="24"/>
              <w:lang w:val="en-GB"/>
            </w:rPr>
          </w:pPr>
          <w:hyperlink w:anchor="_Toc471680943" w:history="1">
            <w:r w:rsidR="00FF0C76" w:rsidRPr="008920F5">
              <w:rPr>
                <w:rStyle w:val="Hyperlink"/>
                <w:noProof/>
                <w:lang w:val="en-GB"/>
              </w:rPr>
              <w:t>Scope of Project</w:t>
            </w:r>
            <w:r w:rsidR="00FF0C76">
              <w:rPr>
                <w:noProof/>
                <w:webHidden/>
              </w:rPr>
              <w:tab/>
            </w:r>
            <w:r w:rsidR="00FF0C76">
              <w:rPr>
                <w:noProof/>
                <w:webHidden/>
              </w:rPr>
              <w:fldChar w:fldCharType="begin"/>
            </w:r>
            <w:r w:rsidR="00FF0C76">
              <w:rPr>
                <w:noProof/>
                <w:webHidden/>
              </w:rPr>
              <w:instrText xml:space="preserve"> PAGEREF _Toc471680943 \h </w:instrText>
            </w:r>
            <w:r w:rsidR="00FF0C76">
              <w:rPr>
                <w:noProof/>
                <w:webHidden/>
              </w:rPr>
            </w:r>
            <w:r w:rsidR="00FF0C76">
              <w:rPr>
                <w:noProof/>
                <w:webHidden/>
              </w:rPr>
              <w:fldChar w:fldCharType="separate"/>
            </w:r>
            <w:r w:rsidR="00FF0C76">
              <w:rPr>
                <w:noProof/>
                <w:webHidden/>
              </w:rPr>
              <w:t>4</w:t>
            </w:r>
            <w:r w:rsidR="00FF0C76">
              <w:rPr>
                <w:noProof/>
                <w:webHidden/>
              </w:rPr>
              <w:fldChar w:fldCharType="end"/>
            </w:r>
          </w:hyperlink>
        </w:p>
        <w:p w14:paraId="5C2AE00D" w14:textId="77777777" w:rsidR="00FF0C76" w:rsidRDefault="00D0610E">
          <w:pPr>
            <w:pStyle w:val="TOC1"/>
            <w:tabs>
              <w:tab w:val="right" w:leader="dot" w:pos="9016"/>
            </w:tabs>
            <w:rPr>
              <w:noProof/>
              <w:sz w:val="24"/>
              <w:szCs w:val="24"/>
              <w:lang w:val="en-GB"/>
            </w:rPr>
          </w:pPr>
          <w:hyperlink w:anchor="_Toc471680944" w:history="1">
            <w:r w:rsidR="00FF0C76" w:rsidRPr="008920F5">
              <w:rPr>
                <w:rStyle w:val="Hyperlink"/>
                <w:noProof/>
                <w:lang w:val="en-GB"/>
              </w:rPr>
              <w:t>Proposed Methodology</w:t>
            </w:r>
            <w:r w:rsidR="00FF0C76">
              <w:rPr>
                <w:noProof/>
                <w:webHidden/>
              </w:rPr>
              <w:tab/>
            </w:r>
            <w:r w:rsidR="00FF0C76">
              <w:rPr>
                <w:noProof/>
                <w:webHidden/>
              </w:rPr>
              <w:fldChar w:fldCharType="begin"/>
            </w:r>
            <w:r w:rsidR="00FF0C76">
              <w:rPr>
                <w:noProof/>
                <w:webHidden/>
              </w:rPr>
              <w:instrText xml:space="preserve"> PAGEREF _Toc471680944 \h </w:instrText>
            </w:r>
            <w:r w:rsidR="00FF0C76">
              <w:rPr>
                <w:noProof/>
                <w:webHidden/>
              </w:rPr>
            </w:r>
            <w:r w:rsidR="00FF0C76">
              <w:rPr>
                <w:noProof/>
                <w:webHidden/>
              </w:rPr>
              <w:fldChar w:fldCharType="separate"/>
            </w:r>
            <w:r w:rsidR="00FF0C76">
              <w:rPr>
                <w:noProof/>
                <w:webHidden/>
              </w:rPr>
              <w:t>4</w:t>
            </w:r>
            <w:r w:rsidR="00FF0C76">
              <w:rPr>
                <w:noProof/>
                <w:webHidden/>
              </w:rPr>
              <w:fldChar w:fldCharType="end"/>
            </w:r>
          </w:hyperlink>
        </w:p>
        <w:p w14:paraId="73E22EBB" w14:textId="77777777" w:rsidR="00FF0C76" w:rsidRDefault="00D0610E">
          <w:pPr>
            <w:pStyle w:val="TOC1"/>
            <w:tabs>
              <w:tab w:val="right" w:leader="dot" w:pos="9016"/>
            </w:tabs>
            <w:rPr>
              <w:noProof/>
              <w:sz w:val="24"/>
              <w:szCs w:val="24"/>
              <w:lang w:val="en-GB"/>
            </w:rPr>
          </w:pPr>
          <w:hyperlink w:anchor="_Toc471680945" w:history="1">
            <w:r w:rsidR="00FF0C76" w:rsidRPr="008920F5">
              <w:rPr>
                <w:rStyle w:val="Hyperlink"/>
                <w:noProof/>
                <w:lang w:val="en-GB"/>
              </w:rPr>
              <w:t>Recommendations &amp; Insights</w:t>
            </w:r>
            <w:r w:rsidR="00FF0C76">
              <w:rPr>
                <w:noProof/>
                <w:webHidden/>
              </w:rPr>
              <w:tab/>
            </w:r>
            <w:r w:rsidR="00FF0C76">
              <w:rPr>
                <w:noProof/>
                <w:webHidden/>
              </w:rPr>
              <w:fldChar w:fldCharType="begin"/>
            </w:r>
            <w:r w:rsidR="00FF0C76">
              <w:rPr>
                <w:noProof/>
                <w:webHidden/>
              </w:rPr>
              <w:instrText xml:space="preserve"> PAGEREF _Toc471680945 \h </w:instrText>
            </w:r>
            <w:r w:rsidR="00FF0C76">
              <w:rPr>
                <w:noProof/>
                <w:webHidden/>
              </w:rPr>
            </w:r>
            <w:r w:rsidR="00FF0C76">
              <w:rPr>
                <w:noProof/>
                <w:webHidden/>
              </w:rPr>
              <w:fldChar w:fldCharType="separate"/>
            </w:r>
            <w:r w:rsidR="00FF0C76">
              <w:rPr>
                <w:noProof/>
                <w:webHidden/>
              </w:rPr>
              <w:t>4</w:t>
            </w:r>
            <w:r w:rsidR="00FF0C76">
              <w:rPr>
                <w:noProof/>
                <w:webHidden/>
              </w:rPr>
              <w:fldChar w:fldCharType="end"/>
            </w:r>
          </w:hyperlink>
        </w:p>
        <w:p w14:paraId="4727BE3C" w14:textId="77777777" w:rsidR="00FF0C76" w:rsidRDefault="00D0610E">
          <w:pPr>
            <w:pStyle w:val="TOC1"/>
            <w:tabs>
              <w:tab w:val="right" w:leader="dot" w:pos="9016"/>
            </w:tabs>
            <w:rPr>
              <w:noProof/>
              <w:sz w:val="24"/>
              <w:szCs w:val="24"/>
              <w:lang w:val="en-GB"/>
            </w:rPr>
          </w:pPr>
          <w:hyperlink w:anchor="_Toc471680946" w:history="1">
            <w:r w:rsidR="00FF0C76" w:rsidRPr="008920F5">
              <w:rPr>
                <w:rStyle w:val="Hyperlink"/>
                <w:noProof/>
                <w:lang w:val="en-GB"/>
              </w:rPr>
              <w:t>Stakeholders</w:t>
            </w:r>
            <w:r w:rsidR="00FF0C76">
              <w:rPr>
                <w:noProof/>
                <w:webHidden/>
              </w:rPr>
              <w:tab/>
            </w:r>
            <w:r w:rsidR="00FF0C76">
              <w:rPr>
                <w:noProof/>
                <w:webHidden/>
              </w:rPr>
              <w:fldChar w:fldCharType="begin"/>
            </w:r>
            <w:r w:rsidR="00FF0C76">
              <w:rPr>
                <w:noProof/>
                <w:webHidden/>
              </w:rPr>
              <w:instrText xml:space="preserve"> PAGEREF _Toc471680946 \h </w:instrText>
            </w:r>
            <w:r w:rsidR="00FF0C76">
              <w:rPr>
                <w:noProof/>
                <w:webHidden/>
              </w:rPr>
            </w:r>
            <w:r w:rsidR="00FF0C76">
              <w:rPr>
                <w:noProof/>
                <w:webHidden/>
              </w:rPr>
              <w:fldChar w:fldCharType="separate"/>
            </w:r>
            <w:r w:rsidR="00FF0C76">
              <w:rPr>
                <w:noProof/>
                <w:webHidden/>
              </w:rPr>
              <w:t>4</w:t>
            </w:r>
            <w:r w:rsidR="00FF0C76">
              <w:rPr>
                <w:noProof/>
                <w:webHidden/>
              </w:rPr>
              <w:fldChar w:fldCharType="end"/>
            </w:r>
          </w:hyperlink>
        </w:p>
        <w:p w14:paraId="5AB9D8D7" w14:textId="77777777" w:rsidR="00FF0C76" w:rsidRDefault="00D0610E">
          <w:pPr>
            <w:pStyle w:val="TOC1"/>
            <w:tabs>
              <w:tab w:val="right" w:leader="dot" w:pos="9016"/>
            </w:tabs>
            <w:rPr>
              <w:noProof/>
              <w:sz w:val="24"/>
              <w:szCs w:val="24"/>
              <w:lang w:val="en-GB"/>
            </w:rPr>
          </w:pPr>
          <w:hyperlink w:anchor="_Toc471680947" w:history="1">
            <w:r w:rsidR="00FF0C76" w:rsidRPr="008920F5">
              <w:rPr>
                <w:rStyle w:val="Hyperlink"/>
                <w:noProof/>
                <w:lang w:val="en-GB"/>
              </w:rPr>
              <w:t>Deliverables</w:t>
            </w:r>
            <w:r w:rsidR="00FF0C76">
              <w:rPr>
                <w:noProof/>
                <w:webHidden/>
              </w:rPr>
              <w:tab/>
            </w:r>
            <w:r w:rsidR="00FF0C76">
              <w:rPr>
                <w:noProof/>
                <w:webHidden/>
              </w:rPr>
              <w:fldChar w:fldCharType="begin"/>
            </w:r>
            <w:r w:rsidR="00FF0C76">
              <w:rPr>
                <w:noProof/>
                <w:webHidden/>
              </w:rPr>
              <w:instrText xml:space="preserve"> PAGEREF _Toc471680947 \h </w:instrText>
            </w:r>
            <w:r w:rsidR="00FF0C76">
              <w:rPr>
                <w:noProof/>
                <w:webHidden/>
              </w:rPr>
            </w:r>
            <w:r w:rsidR="00FF0C76">
              <w:rPr>
                <w:noProof/>
                <w:webHidden/>
              </w:rPr>
              <w:fldChar w:fldCharType="separate"/>
            </w:r>
            <w:r w:rsidR="00FF0C76">
              <w:rPr>
                <w:noProof/>
                <w:webHidden/>
              </w:rPr>
              <w:t>5</w:t>
            </w:r>
            <w:r w:rsidR="00FF0C76">
              <w:rPr>
                <w:noProof/>
                <w:webHidden/>
              </w:rPr>
              <w:fldChar w:fldCharType="end"/>
            </w:r>
          </w:hyperlink>
        </w:p>
        <w:p w14:paraId="26C0902A" w14:textId="77777777" w:rsidR="00E734F8" w:rsidRDefault="00E734F8">
          <w:r>
            <w:rPr>
              <w:b/>
              <w:bCs/>
              <w:noProof/>
            </w:rPr>
            <w:fldChar w:fldCharType="end"/>
          </w:r>
        </w:p>
      </w:sdtContent>
    </w:sdt>
    <w:p w14:paraId="44676FDA" w14:textId="77777777" w:rsidR="00E734F8" w:rsidRDefault="00E734F8">
      <w:pPr>
        <w:rPr>
          <w:b/>
          <w:lang w:val="en-GB"/>
        </w:rPr>
      </w:pPr>
      <w:r>
        <w:rPr>
          <w:b/>
          <w:lang w:val="en-GB"/>
        </w:rPr>
        <w:br w:type="page"/>
      </w:r>
    </w:p>
    <w:p w14:paraId="4F3ADACE" w14:textId="77777777" w:rsidR="00E734F8" w:rsidRPr="00E734F8" w:rsidRDefault="00E734F8" w:rsidP="003D5718">
      <w:pPr>
        <w:pStyle w:val="Heading1"/>
        <w:spacing w:line="360" w:lineRule="auto"/>
        <w:jc w:val="both"/>
        <w:rPr>
          <w:lang w:val="en-GB"/>
        </w:rPr>
      </w:pPr>
      <w:bookmarkStart w:id="0" w:name="_Toc471680936"/>
      <w:r>
        <w:rPr>
          <w:lang w:val="en-GB"/>
        </w:rPr>
        <w:lastRenderedPageBreak/>
        <w:t>Overview</w:t>
      </w:r>
      <w:bookmarkEnd w:id="0"/>
    </w:p>
    <w:p w14:paraId="1FE8FE29" w14:textId="25B620FE" w:rsidR="00E734F8" w:rsidRPr="00E734F8" w:rsidRDefault="00FF0C76" w:rsidP="003D5718">
      <w:pPr>
        <w:spacing w:after="160" w:line="360" w:lineRule="auto"/>
        <w:jc w:val="both"/>
        <w:rPr>
          <w:lang w:val="en-GB"/>
        </w:rPr>
      </w:pPr>
      <w:r w:rsidRPr="00FF0C76">
        <w:rPr>
          <w:lang w:val="en-GB"/>
        </w:rPr>
        <w:t>For many Secondary 2 students in Singapore, choosing and selecting a subject combination for the next two years leading to their GCE 'O' Levels Examinations can be a tough decision. It is sometimes difficult for teachers to decide whether to encourage or allow students with borderline grades to take on the subject combination of combined science or double</w:t>
      </w:r>
      <w:r w:rsidR="0038259B">
        <w:rPr>
          <w:lang w:val="en-GB"/>
        </w:rPr>
        <w:tab/>
      </w:r>
      <w:bookmarkStart w:id="1" w:name="_GoBack"/>
      <w:bookmarkEnd w:id="1"/>
      <w:r w:rsidRPr="00FF0C76">
        <w:rPr>
          <w:lang w:val="en-GB"/>
        </w:rPr>
        <w:t xml:space="preserve"> science. Often, many parents want and believe that their children are qualified to take on double science combination (or even triple science). Without any analytical evidence, it makes it difficult for teachers to convince parents that the recommended or proposed combination would be the better choice for their child.</w:t>
      </w:r>
    </w:p>
    <w:p w14:paraId="486B1EE5" w14:textId="77777777" w:rsidR="00E734F8" w:rsidRPr="00E734F8" w:rsidRDefault="00E734F8" w:rsidP="003D5718">
      <w:pPr>
        <w:pStyle w:val="Heading1"/>
        <w:spacing w:line="360" w:lineRule="auto"/>
        <w:jc w:val="both"/>
      </w:pPr>
      <w:bookmarkStart w:id="2" w:name="_Toc471680937"/>
      <w:r>
        <w:t>Team Introduction</w:t>
      </w:r>
      <w:bookmarkEnd w:id="2"/>
    </w:p>
    <w:p w14:paraId="508D1347" w14:textId="77777777" w:rsidR="00E734F8" w:rsidRPr="00E734F8" w:rsidRDefault="00E734F8" w:rsidP="003D5718">
      <w:pPr>
        <w:spacing w:after="160" w:line="360" w:lineRule="auto"/>
        <w:jc w:val="both"/>
      </w:pPr>
      <w:r w:rsidRPr="00E734F8">
        <w:t>We are Team Edufy. Our team consist of:</w:t>
      </w:r>
    </w:p>
    <w:p w14:paraId="4F296DB3" w14:textId="77777777" w:rsidR="00E734F8" w:rsidRPr="00E734F8" w:rsidRDefault="00E734F8" w:rsidP="003D5718">
      <w:pPr>
        <w:numPr>
          <w:ilvl w:val="0"/>
          <w:numId w:val="1"/>
        </w:numPr>
        <w:spacing w:after="160" w:line="360" w:lineRule="auto"/>
        <w:jc w:val="both"/>
        <w:rPr>
          <w:lang w:val="en-US"/>
        </w:rPr>
      </w:pPr>
      <w:r w:rsidRPr="00E734F8">
        <w:rPr>
          <w:lang w:val="en-US"/>
        </w:rPr>
        <w:t>Heng Kok Chin. Year 4 student from School of Information Systems. 2</w:t>
      </w:r>
      <w:r w:rsidRPr="00E734F8">
        <w:rPr>
          <w:vertAlign w:val="superscript"/>
          <w:lang w:val="en-US"/>
        </w:rPr>
        <w:t>nd</w:t>
      </w:r>
      <w:r w:rsidRPr="00E734F8">
        <w:rPr>
          <w:lang w:val="en-US"/>
        </w:rPr>
        <w:t xml:space="preserve"> major in Analytics.</w:t>
      </w:r>
      <w:r>
        <w:rPr>
          <w:lang w:val="en-US"/>
        </w:rPr>
        <w:t xml:space="preserve"> </w:t>
      </w:r>
    </w:p>
    <w:p w14:paraId="03623CE1" w14:textId="77777777" w:rsidR="00E734F8" w:rsidRPr="00E734F8" w:rsidRDefault="00E734F8" w:rsidP="003D5718">
      <w:pPr>
        <w:numPr>
          <w:ilvl w:val="0"/>
          <w:numId w:val="1"/>
        </w:numPr>
        <w:spacing w:after="160" w:line="360" w:lineRule="auto"/>
        <w:jc w:val="both"/>
        <w:rPr>
          <w:lang w:val="en-US"/>
        </w:rPr>
      </w:pPr>
      <w:r w:rsidRPr="00E734F8">
        <w:rPr>
          <w:lang w:val="en-US"/>
        </w:rPr>
        <w:t>Peh Zhan Hao. Year 4 student from Lee Kong Chian School of Business. 2</w:t>
      </w:r>
      <w:r w:rsidRPr="00E734F8">
        <w:rPr>
          <w:vertAlign w:val="superscript"/>
          <w:lang w:val="en-US"/>
        </w:rPr>
        <w:t>nd</w:t>
      </w:r>
      <w:r w:rsidRPr="00E734F8">
        <w:rPr>
          <w:lang w:val="en-US"/>
        </w:rPr>
        <w:t xml:space="preserve"> major in Analytics.</w:t>
      </w:r>
    </w:p>
    <w:p w14:paraId="6AC636D6" w14:textId="77777777" w:rsidR="00E734F8" w:rsidRPr="00E734F8" w:rsidRDefault="00E734F8" w:rsidP="003D5718">
      <w:pPr>
        <w:numPr>
          <w:ilvl w:val="0"/>
          <w:numId w:val="1"/>
        </w:numPr>
        <w:spacing w:after="160" w:line="360" w:lineRule="auto"/>
        <w:jc w:val="both"/>
        <w:rPr>
          <w:lang w:val="en-US"/>
        </w:rPr>
      </w:pPr>
      <w:r w:rsidRPr="00E734F8">
        <w:rPr>
          <w:lang w:val="en-US"/>
        </w:rPr>
        <w:t>Tan Yong Kiong. Year 4 student from Lee Kong Chian School of Business. 2</w:t>
      </w:r>
      <w:r w:rsidRPr="00E734F8">
        <w:rPr>
          <w:vertAlign w:val="superscript"/>
          <w:lang w:val="en-US"/>
        </w:rPr>
        <w:t>nd</w:t>
      </w:r>
      <w:r w:rsidRPr="00E734F8">
        <w:rPr>
          <w:lang w:val="en-US"/>
        </w:rPr>
        <w:t xml:space="preserve"> major in Analytics.</w:t>
      </w:r>
      <w:r>
        <w:rPr>
          <w:lang w:val="en-US"/>
        </w:rPr>
        <w:t xml:space="preserve"> Proficient in Tableau, JMP Pro, SAS Enterprise Miner, D3.js. Basic in Python.</w:t>
      </w:r>
    </w:p>
    <w:p w14:paraId="5132AB4C" w14:textId="77777777" w:rsidR="00E734F8" w:rsidRPr="00E734F8" w:rsidRDefault="00E734F8" w:rsidP="003D5718">
      <w:pPr>
        <w:pStyle w:val="Heading1"/>
        <w:spacing w:line="360" w:lineRule="auto"/>
        <w:jc w:val="both"/>
        <w:rPr>
          <w:lang w:val="en-GB"/>
        </w:rPr>
      </w:pPr>
      <w:bookmarkStart w:id="3" w:name="_Toc471680938"/>
      <w:r>
        <w:rPr>
          <w:lang w:val="en-GB"/>
        </w:rPr>
        <w:t>Sponsor Background</w:t>
      </w:r>
      <w:bookmarkEnd w:id="3"/>
    </w:p>
    <w:p w14:paraId="1FE270AE" w14:textId="77777777" w:rsidR="00E734F8" w:rsidRPr="00E734F8" w:rsidRDefault="00E734F8" w:rsidP="003D5718">
      <w:pPr>
        <w:spacing w:after="160" w:line="360" w:lineRule="auto"/>
        <w:jc w:val="both"/>
        <w:rPr>
          <w:lang w:val="en-GB"/>
        </w:rPr>
      </w:pPr>
      <w:r w:rsidRPr="00E734F8">
        <w:rPr>
          <w:lang w:val="en-GB"/>
        </w:rPr>
        <w:t xml:space="preserve">Our project sponsor, Edgefield Secondary School (ESS), is a neighbourhood secondary school located in the East in Singapore. Established in 2010, </w:t>
      </w:r>
      <w:r w:rsidR="0008673A">
        <w:rPr>
          <w:lang w:val="en-GB"/>
        </w:rPr>
        <w:t>ESS</w:t>
      </w:r>
      <w:r w:rsidRPr="00E734F8">
        <w:rPr>
          <w:lang w:val="en-GB"/>
        </w:rPr>
        <w:t xml:space="preserve"> </w:t>
      </w:r>
      <w:r>
        <w:rPr>
          <w:lang w:val="en-GB"/>
        </w:rPr>
        <w:t>is located at</w:t>
      </w:r>
      <w:r w:rsidRPr="00E734F8">
        <w:rPr>
          <w:lang w:val="en-GB"/>
        </w:rPr>
        <w:t xml:space="preserve"> the North-East region of Singapore to provide quality education to students living around the estate. Equipped with the newest facilities and the latest technologies coupled with curriculum innovation, the school is committed to provide the ideal learning environment and experiences for its students. It is currently in the process of setting up a Data Analytics Team to tackle educational problems faced by teachers and students.</w:t>
      </w:r>
    </w:p>
    <w:p w14:paraId="4D099688" w14:textId="77777777" w:rsidR="00E734F8" w:rsidRDefault="00E734F8" w:rsidP="003D5718">
      <w:pPr>
        <w:pStyle w:val="Heading1"/>
        <w:spacing w:line="360" w:lineRule="auto"/>
        <w:jc w:val="both"/>
        <w:rPr>
          <w:lang w:val="en-GB"/>
        </w:rPr>
      </w:pPr>
      <w:bookmarkStart w:id="4" w:name="_Toc471506505"/>
      <w:bookmarkStart w:id="5" w:name="_Toc471680939"/>
      <w:r w:rsidRPr="00E734F8">
        <w:rPr>
          <w:lang w:val="en-GB"/>
        </w:rPr>
        <w:t>S</w:t>
      </w:r>
      <w:bookmarkEnd w:id="4"/>
      <w:r>
        <w:rPr>
          <w:lang w:val="en-GB"/>
        </w:rPr>
        <w:t>ponsor &amp; Liaison Information</w:t>
      </w:r>
      <w:bookmarkEnd w:id="5"/>
    </w:p>
    <w:tbl>
      <w:tblPr>
        <w:tblStyle w:val="TableGrid"/>
        <w:tblW w:w="0" w:type="auto"/>
        <w:tblLook w:val="04A0" w:firstRow="1" w:lastRow="0" w:firstColumn="1" w:lastColumn="0" w:noHBand="0" w:noVBand="1"/>
      </w:tblPr>
      <w:tblGrid>
        <w:gridCol w:w="2951"/>
        <w:gridCol w:w="2959"/>
        <w:gridCol w:w="3106"/>
      </w:tblGrid>
      <w:tr w:rsidR="00147F68" w14:paraId="37616B51" w14:textId="77777777" w:rsidTr="0048671B">
        <w:tc>
          <w:tcPr>
            <w:tcW w:w="2951" w:type="dxa"/>
          </w:tcPr>
          <w:p w14:paraId="15B0B21B" w14:textId="613986F5" w:rsidR="00147F68" w:rsidRDefault="00147F68" w:rsidP="003D5718">
            <w:pPr>
              <w:spacing w:line="360" w:lineRule="auto"/>
              <w:jc w:val="both"/>
              <w:rPr>
                <w:lang w:val="en-GB"/>
              </w:rPr>
            </w:pPr>
            <w:r>
              <w:rPr>
                <w:lang w:val="en-GB"/>
              </w:rPr>
              <w:t>Name</w:t>
            </w:r>
          </w:p>
        </w:tc>
        <w:tc>
          <w:tcPr>
            <w:tcW w:w="2959" w:type="dxa"/>
          </w:tcPr>
          <w:p w14:paraId="36AD69E2" w14:textId="66D8A4C6" w:rsidR="00147F68" w:rsidRDefault="00147F68" w:rsidP="003D5718">
            <w:pPr>
              <w:spacing w:line="360" w:lineRule="auto"/>
              <w:jc w:val="both"/>
              <w:rPr>
                <w:lang w:val="en-GB"/>
              </w:rPr>
            </w:pPr>
            <w:r>
              <w:rPr>
                <w:lang w:val="en-GB"/>
              </w:rPr>
              <w:t>Position</w:t>
            </w:r>
          </w:p>
        </w:tc>
        <w:tc>
          <w:tcPr>
            <w:tcW w:w="3106" w:type="dxa"/>
          </w:tcPr>
          <w:p w14:paraId="35C3E628" w14:textId="6275F4A5" w:rsidR="00147F68" w:rsidRDefault="00147F68" w:rsidP="003D5718">
            <w:pPr>
              <w:spacing w:line="360" w:lineRule="auto"/>
              <w:jc w:val="both"/>
              <w:rPr>
                <w:lang w:val="en-GB"/>
              </w:rPr>
            </w:pPr>
            <w:r>
              <w:rPr>
                <w:lang w:val="en-GB"/>
              </w:rPr>
              <w:t>Contact Information</w:t>
            </w:r>
          </w:p>
        </w:tc>
      </w:tr>
      <w:tr w:rsidR="00147F68" w14:paraId="1FE0A19D" w14:textId="77777777" w:rsidTr="0048671B">
        <w:tc>
          <w:tcPr>
            <w:tcW w:w="2951" w:type="dxa"/>
          </w:tcPr>
          <w:p w14:paraId="2F5ED3A6" w14:textId="1163BE63" w:rsidR="00147F68" w:rsidRDefault="00147F68" w:rsidP="003D5718">
            <w:pPr>
              <w:spacing w:line="360" w:lineRule="auto"/>
              <w:jc w:val="both"/>
              <w:rPr>
                <w:lang w:val="en-GB"/>
              </w:rPr>
            </w:pPr>
            <w:r>
              <w:rPr>
                <w:lang w:val="en-GB"/>
              </w:rPr>
              <w:t>Mr Lee Peck Ping</w:t>
            </w:r>
          </w:p>
        </w:tc>
        <w:tc>
          <w:tcPr>
            <w:tcW w:w="2959" w:type="dxa"/>
          </w:tcPr>
          <w:p w14:paraId="63EA5D3F" w14:textId="00A799B9" w:rsidR="00147F68" w:rsidRDefault="00147F68" w:rsidP="003D5718">
            <w:pPr>
              <w:spacing w:line="360" w:lineRule="auto"/>
              <w:jc w:val="both"/>
              <w:rPr>
                <w:lang w:val="en-GB"/>
              </w:rPr>
            </w:pPr>
            <w:r>
              <w:rPr>
                <w:lang w:val="en-GB"/>
              </w:rPr>
              <w:t xml:space="preserve">Principal, Edgefield </w:t>
            </w:r>
            <w:r w:rsidR="0048671B">
              <w:rPr>
                <w:lang w:val="en-GB"/>
              </w:rPr>
              <w:t xml:space="preserve">Secondary </w:t>
            </w:r>
            <w:r>
              <w:rPr>
                <w:lang w:val="en-GB"/>
              </w:rPr>
              <w:t>School</w:t>
            </w:r>
          </w:p>
        </w:tc>
        <w:tc>
          <w:tcPr>
            <w:tcW w:w="3106" w:type="dxa"/>
          </w:tcPr>
          <w:p w14:paraId="0A90CF95" w14:textId="77777777" w:rsidR="00147F68" w:rsidRDefault="0048671B" w:rsidP="003D5718">
            <w:pPr>
              <w:spacing w:line="360" w:lineRule="auto"/>
              <w:jc w:val="both"/>
              <w:rPr>
                <w:lang w:val="en-GB"/>
              </w:rPr>
            </w:pPr>
            <w:r w:rsidRPr="0048671B">
              <w:rPr>
                <w:lang w:val="en-GB"/>
              </w:rPr>
              <w:t>6883 9511</w:t>
            </w:r>
          </w:p>
          <w:p w14:paraId="310820D7" w14:textId="70CD8DA7" w:rsidR="0048671B" w:rsidRDefault="00D0610E" w:rsidP="003D5718">
            <w:pPr>
              <w:spacing w:line="360" w:lineRule="auto"/>
              <w:jc w:val="both"/>
              <w:rPr>
                <w:lang w:val="en-GB"/>
              </w:rPr>
            </w:pPr>
            <w:hyperlink r:id="rId10" w:history="1">
              <w:r w:rsidR="0048671B" w:rsidRPr="00C5142D">
                <w:rPr>
                  <w:rStyle w:val="Hyperlink"/>
                  <w:lang w:val="en-GB"/>
                </w:rPr>
                <w:t>LEE_Peck_Ping@schools.gov.sg</w:t>
              </w:r>
            </w:hyperlink>
          </w:p>
        </w:tc>
      </w:tr>
      <w:tr w:rsidR="0048671B" w14:paraId="08909730" w14:textId="77777777" w:rsidTr="0048671B">
        <w:tc>
          <w:tcPr>
            <w:tcW w:w="2951" w:type="dxa"/>
          </w:tcPr>
          <w:p w14:paraId="4FB5B1DC" w14:textId="347BFCFB" w:rsidR="0048671B" w:rsidRDefault="0048671B" w:rsidP="003D5718">
            <w:pPr>
              <w:spacing w:line="360" w:lineRule="auto"/>
              <w:jc w:val="both"/>
              <w:rPr>
                <w:lang w:val="en-GB"/>
              </w:rPr>
            </w:pPr>
            <w:r>
              <w:rPr>
                <w:lang w:val="en-GB"/>
              </w:rPr>
              <w:t>Mrs Wong Puay Kheng</w:t>
            </w:r>
          </w:p>
        </w:tc>
        <w:tc>
          <w:tcPr>
            <w:tcW w:w="2959" w:type="dxa"/>
          </w:tcPr>
          <w:p w14:paraId="087522BC" w14:textId="32D19130" w:rsidR="0048671B" w:rsidRDefault="0048671B" w:rsidP="003D5718">
            <w:pPr>
              <w:spacing w:line="360" w:lineRule="auto"/>
              <w:jc w:val="both"/>
              <w:rPr>
                <w:lang w:val="en-GB"/>
              </w:rPr>
            </w:pPr>
            <w:r>
              <w:rPr>
                <w:lang w:val="en-GB"/>
              </w:rPr>
              <w:t>Vice-Principal, Edgefield Secondary School</w:t>
            </w:r>
          </w:p>
        </w:tc>
        <w:tc>
          <w:tcPr>
            <w:tcW w:w="3106" w:type="dxa"/>
          </w:tcPr>
          <w:p w14:paraId="78DEF88B" w14:textId="77777777" w:rsidR="0048671B" w:rsidRDefault="0048671B" w:rsidP="0048671B">
            <w:pPr>
              <w:spacing w:line="360" w:lineRule="auto"/>
              <w:jc w:val="both"/>
              <w:rPr>
                <w:lang w:val="en-GB"/>
              </w:rPr>
            </w:pPr>
            <w:r w:rsidRPr="0048671B">
              <w:rPr>
                <w:lang w:val="en-GB"/>
              </w:rPr>
              <w:t>6883 9511</w:t>
            </w:r>
          </w:p>
          <w:p w14:paraId="10C249A9" w14:textId="793AFF0A" w:rsidR="0048671B" w:rsidRPr="0048671B" w:rsidRDefault="00D0610E" w:rsidP="003D5718">
            <w:pPr>
              <w:spacing w:line="360" w:lineRule="auto"/>
              <w:jc w:val="both"/>
              <w:rPr>
                <w:lang w:val="en-GB"/>
              </w:rPr>
            </w:pPr>
            <w:hyperlink r:id="rId11" w:history="1">
              <w:r w:rsidR="0048671B" w:rsidRPr="00C5142D">
                <w:rPr>
                  <w:rStyle w:val="Hyperlink"/>
                  <w:lang w:val="en-GB"/>
                </w:rPr>
                <w:t>LIM_Puay_Kheng@schools.gov.sg</w:t>
              </w:r>
            </w:hyperlink>
          </w:p>
        </w:tc>
      </w:tr>
    </w:tbl>
    <w:p w14:paraId="03E0B8A6" w14:textId="77777777" w:rsidR="00E734F8" w:rsidRPr="00E734F8" w:rsidRDefault="00E734F8" w:rsidP="003D5718">
      <w:pPr>
        <w:spacing w:line="360" w:lineRule="auto"/>
        <w:jc w:val="both"/>
        <w:rPr>
          <w:lang w:val="en-GB"/>
        </w:rPr>
      </w:pPr>
    </w:p>
    <w:p w14:paraId="5F187897" w14:textId="77777777" w:rsidR="00E734F8" w:rsidRPr="00E734F8" w:rsidRDefault="00E734F8" w:rsidP="003D5718">
      <w:pPr>
        <w:pStyle w:val="Heading1"/>
        <w:spacing w:line="360" w:lineRule="auto"/>
        <w:jc w:val="both"/>
        <w:rPr>
          <w:lang w:val="en-GB"/>
        </w:rPr>
      </w:pPr>
      <w:bookmarkStart w:id="6" w:name="_Toc471506506"/>
      <w:bookmarkStart w:id="7" w:name="_Toc471680940"/>
      <w:r w:rsidRPr="00E734F8">
        <w:rPr>
          <w:lang w:val="en-GB"/>
        </w:rPr>
        <w:lastRenderedPageBreak/>
        <w:t>P</w:t>
      </w:r>
      <w:r>
        <w:rPr>
          <w:lang w:val="en-GB"/>
        </w:rPr>
        <w:t>roject Background &amp; Motivation</w:t>
      </w:r>
      <w:bookmarkEnd w:id="6"/>
      <w:bookmarkEnd w:id="7"/>
    </w:p>
    <w:p w14:paraId="48D73337" w14:textId="77777777" w:rsidR="00E734F8" w:rsidRPr="00E734F8" w:rsidRDefault="00E734F8" w:rsidP="003D5718">
      <w:pPr>
        <w:spacing w:after="160" w:line="360" w:lineRule="auto"/>
        <w:jc w:val="both"/>
        <w:rPr>
          <w:lang w:val="en-GB"/>
        </w:rPr>
      </w:pPr>
      <w:r w:rsidRPr="00E734F8">
        <w:rPr>
          <w:lang w:val="en-GB"/>
        </w:rPr>
        <w:t xml:space="preserve">PSLE and </w:t>
      </w:r>
      <w:r w:rsidR="0008673A">
        <w:rPr>
          <w:lang w:val="en-GB"/>
        </w:rPr>
        <w:t>‘</w:t>
      </w:r>
      <w:r w:rsidRPr="00E734F8">
        <w:rPr>
          <w:lang w:val="en-GB"/>
        </w:rPr>
        <w:t>O</w:t>
      </w:r>
      <w:r w:rsidR="0008673A">
        <w:rPr>
          <w:lang w:val="en-GB"/>
        </w:rPr>
        <w:t>’</w:t>
      </w:r>
      <w:r w:rsidRPr="00E734F8">
        <w:rPr>
          <w:lang w:val="en-GB"/>
        </w:rPr>
        <w:t xml:space="preserve"> Levels are major examinations in every student’s education life in Singapore. The exams will heavily determine the paths that are available to students in the future. Choosing a subject combination for </w:t>
      </w:r>
      <w:r w:rsidR="0008673A">
        <w:rPr>
          <w:lang w:val="en-GB"/>
        </w:rPr>
        <w:t>‘</w:t>
      </w:r>
      <w:r w:rsidRPr="00E734F8">
        <w:rPr>
          <w:lang w:val="en-GB"/>
        </w:rPr>
        <w:t>O</w:t>
      </w:r>
      <w:r w:rsidR="0008673A">
        <w:rPr>
          <w:lang w:val="en-GB"/>
        </w:rPr>
        <w:t>’</w:t>
      </w:r>
      <w:r w:rsidRPr="00E734F8">
        <w:rPr>
          <w:lang w:val="en-GB"/>
        </w:rPr>
        <w:t xml:space="preserve"> Levels will subsequently affect the future career paths of a student, be it whether the students ends up entering into a Polytechnic or a Junior College. For example, if a student wants to study Pure Biology in a Junior College in the future, studying either Pure Biology or Combined Biology for </w:t>
      </w:r>
      <w:r w:rsidR="0008673A">
        <w:rPr>
          <w:lang w:val="en-GB"/>
        </w:rPr>
        <w:t>‘</w:t>
      </w:r>
      <w:r w:rsidRPr="00E734F8">
        <w:rPr>
          <w:lang w:val="en-GB"/>
        </w:rPr>
        <w:t>O</w:t>
      </w:r>
      <w:r w:rsidR="0008673A">
        <w:rPr>
          <w:lang w:val="en-GB"/>
        </w:rPr>
        <w:t>’</w:t>
      </w:r>
      <w:r w:rsidRPr="00E734F8">
        <w:rPr>
          <w:lang w:val="en-GB"/>
        </w:rPr>
        <w:t xml:space="preserve"> Levels is necessary. Also, to take into account that there is a lower entry requirement for pure science as compared to combined science (e.g. to study Biology in Junior College, you might need to just pass Pure Biology in </w:t>
      </w:r>
      <w:r w:rsidR="0008673A">
        <w:rPr>
          <w:lang w:val="en-GB"/>
        </w:rPr>
        <w:t>‘</w:t>
      </w:r>
      <w:r w:rsidRPr="00E734F8">
        <w:rPr>
          <w:lang w:val="en-GB"/>
        </w:rPr>
        <w:t>O</w:t>
      </w:r>
      <w:r w:rsidR="0008673A">
        <w:rPr>
          <w:lang w:val="en-GB"/>
        </w:rPr>
        <w:t>’</w:t>
      </w:r>
      <w:r w:rsidRPr="00E734F8">
        <w:rPr>
          <w:lang w:val="en-GB"/>
        </w:rPr>
        <w:t xml:space="preserve"> Levels, but maybe at least a B4 for Combined Biology in </w:t>
      </w:r>
      <w:r w:rsidR="0008673A">
        <w:rPr>
          <w:lang w:val="en-GB"/>
        </w:rPr>
        <w:t>‘</w:t>
      </w:r>
      <w:r w:rsidRPr="00E734F8">
        <w:rPr>
          <w:lang w:val="en-GB"/>
        </w:rPr>
        <w:t>O</w:t>
      </w:r>
      <w:r w:rsidR="0008673A">
        <w:rPr>
          <w:lang w:val="en-GB"/>
        </w:rPr>
        <w:t>’</w:t>
      </w:r>
      <w:r w:rsidRPr="00E734F8">
        <w:rPr>
          <w:lang w:val="en-GB"/>
        </w:rPr>
        <w:t xml:space="preserve"> Levels)</w:t>
      </w:r>
      <w:r w:rsidR="0008673A">
        <w:rPr>
          <w:lang w:val="en-GB"/>
        </w:rPr>
        <w:t>.</w:t>
      </w:r>
    </w:p>
    <w:p w14:paraId="02D49036" w14:textId="77777777" w:rsidR="00E734F8" w:rsidRPr="00E734F8" w:rsidRDefault="00E734F8" w:rsidP="003D5718">
      <w:pPr>
        <w:spacing w:after="160" w:line="360" w:lineRule="auto"/>
        <w:jc w:val="both"/>
        <w:rPr>
          <w:lang w:val="en-GB"/>
        </w:rPr>
      </w:pPr>
      <w:r w:rsidRPr="00E734F8">
        <w:rPr>
          <w:lang w:val="en-GB"/>
        </w:rPr>
        <w:t xml:space="preserve">We want to come up with an analysis that will help the parents and students in choosing a subject that is both manageable (considering the student’s capability) and desirable (for the future of the student). We want to avoid the regret </w:t>
      </w:r>
      <w:r w:rsidR="0008673A" w:rsidRPr="00E734F8">
        <w:rPr>
          <w:lang w:val="en-GB"/>
        </w:rPr>
        <w:t>later</w:t>
      </w:r>
      <w:r w:rsidRPr="00E734F8">
        <w:rPr>
          <w:lang w:val="en-GB"/>
        </w:rPr>
        <w:t xml:space="preserve"> where a student’s future path is limited by his/her poor subject combination back in </w:t>
      </w:r>
      <w:r w:rsidR="0008673A">
        <w:rPr>
          <w:lang w:val="en-GB"/>
        </w:rPr>
        <w:t>‘</w:t>
      </w:r>
      <w:r w:rsidRPr="00E734F8">
        <w:rPr>
          <w:lang w:val="en-GB"/>
        </w:rPr>
        <w:t>O</w:t>
      </w:r>
      <w:r w:rsidR="0008673A">
        <w:rPr>
          <w:lang w:val="en-GB"/>
        </w:rPr>
        <w:t>’</w:t>
      </w:r>
      <w:r w:rsidRPr="00E734F8">
        <w:rPr>
          <w:lang w:val="en-GB"/>
        </w:rPr>
        <w:t xml:space="preserve"> Levels.</w:t>
      </w:r>
    </w:p>
    <w:p w14:paraId="2FAD292E" w14:textId="77777777" w:rsidR="00E734F8" w:rsidRPr="00E734F8" w:rsidRDefault="00E734F8" w:rsidP="003D5718">
      <w:pPr>
        <w:pStyle w:val="Heading1"/>
        <w:spacing w:line="360" w:lineRule="auto"/>
        <w:jc w:val="both"/>
        <w:rPr>
          <w:lang w:val="en-GB"/>
        </w:rPr>
      </w:pPr>
      <w:bookmarkStart w:id="8" w:name="_Toc471680941"/>
      <w:r>
        <w:rPr>
          <w:lang w:val="en-GB"/>
        </w:rPr>
        <w:t>Project Objectives</w:t>
      </w:r>
      <w:bookmarkEnd w:id="8"/>
    </w:p>
    <w:p w14:paraId="2111A115" w14:textId="77777777" w:rsidR="00FF0C76" w:rsidRPr="00FF0C76" w:rsidRDefault="00FF0C76" w:rsidP="00FF0C76">
      <w:pPr>
        <w:spacing w:after="160" w:line="360" w:lineRule="auto"/>
        <w:jc w:val="both"/>
        <w:rPr>
          <w:lang w:val="en-GB"/>
        </w:rPr>
      </w:pPr>
      <w:r w:rsidRPr="00FF0C76">
        <w:rPr>
          <w:lang w:val="en-GB"/>
        </w:rPr>
        <w:t>Utilizing past data of students’ grades from the school’s database, we would like to discover useful and practical insights which will allow teachers to better decide and advise students on choosing their Secondary 2 subject combination, particularly on whether they should take combined science or double science. We will attempt to analyze the trends of students' academic performance by examining their past subject grades and subject combinations.</w:t>
      </w:r>
    </w:p>
    <w:p w14:paraId="3C5D652A" w14:textId="77777777" w:rsidR="00FF0C76" w:rsidRPr="00FF0C76" w:rsidRDefault="00FF0C76" w:rsidP="00FF0C76">
      <w:pPr>
        <w:spacing w:after="160" w:line="360" w:lineRule="auto"/>
        <w:jc w:val="both"/>
        <w:rPr>
          <w:lang w:val="en-GB"/>
        </w:rPr>
      </w:pPr>
    </w:p>
    <w:p w14:paraId="65FEE17C" w14:textId="77777777" w:rsidR="00FF0C76" w:rsidRDefault="00FF0C76" w:rsidP="00FF0C76">
      <w:pPr>
        <w:spacing w:after="160" w:line="360" w:lineRule="auto"/>
        <w:jc w:val="both"/>
        <w:rPr>
          <w:lang w:val="en-GB"/>
        </w:rPr>
      </w:pPr>
      <w:r w:rsidRPr="00FF0C76">
        <w:rPr>
          <w:lang w:val="en-GB"/>
        </w:rPr>
        <w:t xml:space="preserve">To achieve the above mentioned, we will perform an in-depth analysis on the historical data with the following aims: </w:t>
      </w:r>
    </w:p>
    <w:p w14:paraId="7E1D3B18" w14:textId="77777777" w:rsidR="00FF0C76" w:rsidRPr="00FF0C76" w:rsidRDefault="00FF0C76" w:rsidP="00FF0C76">
      <w:pPr>
        <w:pStyle w:val="ListParagraph"/>
        <w:numPr>
          <w:ilvl w:val="0"/>
          <w:numId w:val="4"/>
        </w:numPr>
        <w:spacing w:after="160" w:line="360" w:lineRule="auto"/>
        <w:jc w:val="both"/>
        <w:rPr>
          <w:lang w:val="en-GB"/>
        </w:rPr>
      </w:pPr>
      <w:r w:rsidRPr="00FF0C76">
        <w:rPr>
          <w:lang w:val="en-GB"/>
        </w:rPr>
        <w:t xml:space="preserve">To help the parents and students in choosing a subject combination that is manageable by considering the students' capability </w:t>
      </w:r>
    </w:p>
    <w:p w14:paraId="4270FAE2" w14:textId="77777777" w:rsidR="00FF0C76" w:rsidRDefault="00FF0C76" w:rsidP="00FF0C76">
      <w:pPr>
        <w:pStyle w:val="ListParagraph"/>
        <w:numPr>
          <w:ilvl w:val="0"/>
          <w:numId w:val="4"/>
        </w:numPr>
        <w:spacing w:after="160" w:line="360" w:lineRule="auto"/>
        <w:jc w:val="both"/>
        <w:rPr>
          <w:lang w:val="en-GB"/>
        </w:rPr>
      </w:pPr>
      <w:r w:rsidRPr="00FF0C76">
        <w:rPr>
          <w:lang w:val="en-GB"/>
        </w:rPr>
        <w:t>To assist in choosing a combination that is desirable for the future of the student</w:t>
      </w:r>
    </w:p>
    <w:p w14:paraId="035590FD" w14:textId="77777777" w:rsidR="00E734F8" w:rsidRPr="00FF0C76" w:rsidRDefault="00FF0C76" w:rsidP="00FF0C76">
      <w:pPr>
        <w:pStyle w:val="ListParagraph"/>
        <w:numPr>
          <w:ilvl w:val="0"/>
          <w:numId w:val="4"/>
        </w:numPr>
        <w:spacing w:after="160" w:line="360" w:lineRule="auto"/>
        <w:jc w:val="both"/>
        <w:rPr>
          <w:lang w:val="en-GB"/>
        </w:rPr>
      </w:pPr>
      <w:r>
        <w:rPr>
          <w:lang w:val="en-GB"/>
        </w:rPr>
        <w:t>To analyse impact that L</w:t>
      </w:r>
      <w:r w:rsidRPr="00FF0C76">
        <w:rPr>
          <w:lang w:val="en-GB"/>
        </w:rPr>
        <w:t>iterature has on student</w:t>
      </w:r>
      <w:r>
        <w:rPr>
          <w:lang w:val="en-GB"/>
        </w:rPr>
        <w:t>’s academic performance, since L</w:t>
      </w:r>
      <w:r w:rsidRPr="00FF0C76">
        <w:rPr>
          <w:lang w:val="en-GB"/>
        </w:rPr>
        <w:t>iterature is a compulsory subject in the school’s curriculum</w:t>
      </w:r>
    </w:p>
    <w:p w14:paraId="04A7E812" w14:textId="77777777" w:rsidR="00E734F8" w:rsidRDefault="00E734F8" w:rsidP="003D5718">
      <w:pPr>
        <w:pStyle w:val="Heading1"/>
        <w:spacing w:line="360" w:lineRule="auto"/>
        <w:jc w:val="both"/>
        <w:rPr>
          <w:lang w:val="en-GB"/>
        </w:rPr>
      </w:pPr>
      <w:bookmarkStart w:id="9" w:name="_Toc471680942"/>
      <w:r w:rsidRPr="00E734F8">
        <w:rPr>
          <w:lang w:val="en-GB"/>
        </w:rPr>
        <w:t>D</w:t>
      </w:r>
      <w:r>
        <w:rPr>
          <w:lang w:val="en-GB"/>
        </w:rPr>
        <w:t>ata Collection &amp; Description</w:t>
      </w:r>
      <w:bookmarkEnd w:id="9"/>
    </w:p>
    <w:p w14:paraId="387EA9D2" w14:textId="77777777" w:rsidR="00E734F8" w:rsidRDefault="00E734F8" w:rsidP="003D5718">
      <w:pPr>
        <w:spacing w:line="360" w:lineRule="auto"/>
        <w:jc w:val="both"/>
        <w:rPr>
          <w:lang w:val="en-GB"/>
        </w:rPr>
      </w:pPr>
    </w:p>
    <w:p w14:paraId="6E45A85D" w14:textId="77777777" w:rsidR="00E734F8" w:rsidRDefault="00E734F8" w:rsidP="003D5718">
      <w:pPr>
        <w:pStyle w:val="Heading1"/>
        <w:spacing w:line="360" w:lineRule="auto"/>
        <w:jc w:val="both"/>
        <w:rPr>
          <w:lang w:val="en-GB"/>
        </w:rPr>
      </w:pPr>
      <w:bookmarkStart w:id="10" w:name="_Toc471680943"/>
      <w:r>
        <w:rPr>
          <w:lang w:val="en-GB"/>
        </w:rPr>
        <w:lastRenderedPageBreak/>
        <w:t>Scope of Project</w:t>
      </w:r>
      <w:bookmarkEnd w:id="10"/>
    </w:p>
    <w:p w14:paraId="0158F824" w14:textId="77777777" w:rsidR="00E734F8" w:rsidRDefault="00E734F8" w:rsidP="003D5718">
      <w:pPr>
        <w:spacing w:line="360" w:lineRule="auto"/>
        <w:jc w:val="both"/>
        <w:rPr>
          <w:lang w:val="en-GB"/>
        </w:rPr>
      </w:pPr>
    </w:p>
    <w:p w14:paraId="4D343666" w14:textId="77777777" w:rsidR="00E734F8" w:rsidRDefault="00E734F8" w:rsidP="003D5718">
      <w:pPr>
        <w:pStyle w:val="Heading1"/>
        <w:spacing w:line="360" w:lineRule="auto"/>
        <w:jc w:val="both"/>
        <w:rPr>
          <w:lang w:val="en-GB"/>
        </w:rPr>
      </w:pPr>
      <w:bookmarkStart w:id="11" w:name="_Toc471680944"/>
      <w:r>
        <w:rPr>
          <w:lang w:val="en-GB"/>
        </w:rPr>
        <w:t>Proposed Methodology</w:t>
      </w:r>
      <w:bookmarkEnd w:id="11"/>
    </w:p>
    <w:p w14:paraId="6717BF2B" w14:textId="77777777" w:rsidR="00E734F8" w:rsidRDefault="00E734F8" w:rsidP="003D5718">
      <w:pPr>
        <w:spacing w:line="360" w:lineRule="auto"/>
        <w:jc w:val="both"/>
        <w:rPr>
          <w:lang w:val="en-GB"/>
        </w:rPr>
      </w:pPr>
    </w:p>
    <w:p w14:paraId="150DD14E" w14:textId="77777777" w:rsidR="00E734F8" w:rsidRDefault="00E734F8" w:rsidP="003D5718">
      <w:pPr>
        <w:pStyle w:val="Heading1"/>
        <w:spacing w:line="360" w:lineRule="auto"/>
        <w:jc w:val="both"/>
        <w:rPr>
          <w:lang w:val="en-GB"/>
        </w:rPr>
      </w:pPr>
      <w:bookmarkStart w:id="12" w:name="_Toc471680945"/>
      <w:r>
        <w:rPr>
          <w:lang w:val="en-GB"/>
        </w:rPr>
        <w:t>Recommendations &amp; Insights</w:t>
      </w:r>
      <w:bookmarkEnd w:id="12"/>
    </w:p>
    <w:p w14:paraId="4E235A67" w14:textId="77777777" w:rsidR="00E734F8" w:rsidRDefault="00E734F8" w:rsidP="003D5718">
      <w:pPr>
        <w:spacing w:line="360" w:lineRule="auto"/>
        <w:jc w:val="both"/>
        <w:rPr>
          <w:lang w:val="en-GB"/>
        </w:rPr>
      </w:pPr>
    </w:p>
    <w:p w14:paraId="3D4FFCAE" w14:textId="77777777" w:rsidR="00E734F8" w:rsidRDefault="00E734F8" w:rsidP="003D5718">
      <w:pPr>
        <w:pStyle w:val="Heading1"/>
        <w:spacing w:line="360" w:lineRule="auto"/>
        <w:jc w:val="both"/>
        <w:rPr>
          <w:lang w:val="en-GB"/>
        </w:rPr>
      </w:pPr>
      <w:bookmarkStart w:id="13" w:name="_Toc471680946"/>
      <w:r>
        <w:rPr>
          <w:lang w:val="en-GB"/>
        </w:rPr>
        <w:t>Stakeholders</w:t>
      </w:r>
      <w:bookmarkEnd w:id="13"/>
    </w:p>
    <w:p w14:paraId="409D8231" w14:textId="77777777" w:rsidR="006A16BA" w:rsidRDefault="006A16BA" w:rsidP="006A16BA">
      <w:pPr>
        <w:rPr>
          <w:lang w:val="en-GB"/>
        </w:rPr>
      </w:pPr>
      <w:r w:rsidRPr="006A16BA">
        <w:rPr>
          <w:lang w:val="en-GB"/>
        </w:rPr>
        <w:t>The main stakeho</w:t>
      </w:r>
      <w:r>
        <w:rPr>
          <w:lang w:val="en-GB"/>
        </w:rPr>
        <w:t>lders of this project include:</w:t>
      </w:r>
    </w:p>
    <w:p w14:paraId="7598699D" w14:textId="77777777" w:rsidR="006A16BA" w:rsidRDefault="006A16BA" w:rsidP="006A16BA">
      <w:pPr>
        <w:pStyle w:val="ListParagraph"/>
        <w:numPr>
          <w:ilvl w:val="0"/>
          <w:numId w:val="3"/>
        </w:numPr>
        <w:rPr>
          <w:lang w:val="en-GB"/>
        </w:rPr>
      </w:pPr>
      <w:r>
        <w:rPr>
          <w:lang w:val="en-GB"/>
        </w:rPr>
        <w:t>Project Supervisor</w:t>
      </w:r>
    </w:p>
    <w:p w14:paraId="7318A7BD" w14:textId="77777777" w:rsidR="006A16BA" w:rsidRDefault="006A16BA" w:rsidP="006A16BA">
      <w:pPr>
        <w:pStyle w:val="ListParagraph"/>
        <w:numPr>
          <w:ilvl w:val="1"/>
          <w:numId w:val="3"/>
        </w:numPr>
        <w:rPr>
          <w:lang w:val="en-GB"/>
        </w:rPr>
      </w:pPr>
      <w:r w:rsidRPr="006A16BA">
        <w:rPr>
          <w:lang w:val="en-GB"/>
        </w:rPr>
        <w:t>Prof Kam Tin Seong, Associate Professor of Information</w:t>
      </w:r>
      <w:r>
        <w:rPr>
          <w:lang w:val="en-GB"/>
        </w:rPr>
        <w:t xml:space="preserve"> </w:t>
      </w:r>
      <w:r w:rsidRPr="006A16BA">
        <w:rPr>
          <w:lang w:val="en-GB"/>
        </w:rPr>
        <w:t>Systems; Senior Advisor, SIS (Programme in Analytics)</w:t>
      </w:r>
    </w:p>
    <w:p w14:paraId="13E7F9AB" w14:textId="77777777" w:rsidR="006A16BA" w:rsidRDefault="006A16BA" w:rsidP="006A16BA">
      <w:pPr>
        <w:pStyle w:val="ListParagraph"/>
        <w:numPr>
          <w:ilvl w:val="0"/>
          <w:numId w:val="3"/>
        </w:numPr>
        <w:rPr>
          <w:lang w:val="en-GB"/>
        </w:rPr>
      </w:pPr>
      <w:r>
        <w:rPr>
          <w:lang w:val="en-GB"/>
        </w:rPr>
        <w:t>Sponsor</w:t>
      </w:r>
    </w:p>
    <w:p w14:paraId="4561E046" w14:textId="77777777" w:rsidR="003D5718" w:rsidRDefault="006A16BA" w:rsidP="006A16BA">
      <w:pPr>
        <w:pStyle w:val="ListParagraph"/>
        <w:numPr>
          <w:ilvl w:val="1"/>
          <w:numId w:val="3"/>
        </w:numPr>
        <w:rPr>
          <w:lang w:val="en-GB"/>
        </w:rPr>
      </w:pPr>
      <w:r>
        <w:rPr>
          <w:lang w:val="en-GB"/>
        </w:rPr>
        <w:t>Mr Lee Peck Ping, Principal of Edgefield Secondary School</w:t>
      </w:r>
      <w:r w:rsidR="00794825">
        <w:rPr>
          <w:lang w:val="en-GB"/>
        </w:rPr>
        <w:t xml:space="preserve"> (ESS)</w:t>
      </w:r>
    </w:p>
    <w:p w14:paraId="56E5BE63" w14:textId="77777777" w:rsidR="006A16BA" w:rsidRDefault="006A16BA" w:rsidP="006A16BA">
      <w:pPr>
        <w:pStyle w:val="ListParagraph"/>
        <w:numPr>
          <w:ilvl w:val="1"/>
          <w:numId w:val="3"/>
        </w:numPr>
        <w:rPr>
          <w:lang w:val="en-GB"/>
        </w:rPr>
      </w:pPr>
      <w:r>
        <w:rPr>
          <w:lang w:val="en-GB"/>
        </w:rPr>
        <w:t xml:space="preserve">Mdm Lim, Vice-Principal of </w:t>
      </w:r>
      <w:r w:rsidR="00794825">
        <w:rPr>
          <w:lang w:val="en-GB"/>
        </w:rPr>
        <w:t>ESS</w:t>
      </w:r>
    </w:p>
    <w:p w14:paraId="46C5B774" w14:textId="77777777" w:rsidR="00794825" w:rsidRDefault="00794825" w:rsidP="00794825">
      <w:pPr>
        <w:pStyle w:val="ListParagraph"/>
        <w:numPr>
          <w:ilvl w:val="0"/>
          <w:numId w:val="3"/>
        </w:numPr>
        <w:rPr>
          <w:lang w:val="en-GB"/>
        </w:rPr>
      </w:pPr>
      <w:r>
        <w:rPr>
          <w:lang w:val="en-GB"/>
        </w:rPr>
        <w:t>Students of ESS</w:t>
      </w:r>
    </w:p>
    <w:p w14:paraId="2A1BAEAA" w14:textId="77777777" w:rsidR="00794825" w:rsidRDefault="00794825" w:rsidP="00794825">
      <w:pPr>
        <w:pStyle w:val="ListParagraph"/>
        <w:numPr>
          <w:ilvl w:val="0"/>
          <w:numId w:val="3"/>
        </w:numPr>
        <w:rPr>
          <w:lang w:val="en-GB"/>
        </w:rPr>
      </w:pPr>
      <w:r>
        <w:rPr>
          <w:lang w:val="en-GB"/>
        </w:rPr>
        <w:t>Teachers and Heads of Department (HODs) of ESS</w:t>
      </w:r>
    </w:p>
    <w:p w14:paraId="506FC5DD" w14:textId="40C0D161" w:rsidR="00147C7F" w:rsidRPr="00147C7F" w:rsidRDefault="00794825" w:rsidP="00147C7F">
      <w:pPr>
        <w:pStyle w:val="ListParagraph"/>
        <w:numPr>
          <w:ilvl w:val="0"/>
          <w:numId w:val="3"/>
        </w:numPr>
        <w:rPr>
          <w:lang w:val="en-GB"/>
        </w:rPr>
        <w:sectPr w:rsidR="00147C7F" w:rsidRPr="00147C7F">
          <w:pgSz w:w="11906" w:h="16838"/>
          <w:pgMar w:top="1440" w:right="1440" w:bottom="1440" w:left="1440" w:header="708" w:footer="708" w:gutter="0"/>
          <w:cols w:space="708"/>
          <w:docGrid w:linePitch="360"/>
        </w:sectPr>
      </w:pPr>
      <w:r>
        <w:rPr>
          <w:lang w:val="en-GB"/>
        </w:rPr>
        <w:t>Par</w:t>
      </w:r>
      <w:bookmarkStart w:id="14" w:name="_Toc471680947"/>
      <w:r w:rsidR="00147C7F">
        <w:rPr>
          <w:lang w:val="en-GB"/>
        </w:rPr>
        <w:t>ents of students studying in ESS</w:t>
      </w:r>
    </w:p>
    <w:p w14:paraId="402D3F98" w14:textId="77777777" w:rsidR="00147C7F" w:rsidRDefault="00147C7F" w:rsidP="00147C7F">
      <w:pPr>
        <w:pStyle w:val="Heading1"/>
        <w:spacing w:line="360" w:lineRule="auto"/>
        <w:jc w:val="both"/>
        <w:rPr>
          <w:lang w:val="en-GB"/>
        </w:rPr>
      </w:pPr>
      <w:r>
        <w:rPr>
          <w:lang w:val="en-GB"/>
        </w:rPr>
        <w:lastRenderedPageBreak/>
        <w:t>Project Management</w:t>
      </w:r>
    </w:p>
    <w:p w14:paraId="3948A440" w14:textId="33F1A803" w:rsidR="00147C7F" w:rsidRPr="00147C7F" w:rsidRDefault="00147C7F" w:rsidP="00147C7F">
      <w:pPr>
        <w:rPr>
          <w:lang w:val="en-GB"/>
        </w:rPr>
      </w:pPr>
      <w:r w:rsidRPr="00147C7F">
        <w:rPr>
          <w:noProof/>
        </w:rPr>
        <w:drawing>
          <wp:inline distT="0" distB="0" distL="0" distR="0" wp14:anchorId="5586A7A5" wp14:editId="301EB0A3">
            <wp:extent cx="8863330" cy="399916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3330" cy="3999163"/>
                    </a:xfrm>
                    <a:prstGeom prst="rect">
                      <a:avLst/>
                    </a:prstGeom>
                    <a:noFill/>
                    <a:ln>
                      <a:noFill/>
                    </a:ln>
                  </pic:spPr>
                </pic:pic>
              </a:graphicData>
            </a:graphic>
          </wp:inline>
        </w:drawing>
      </w:r>
    </w:p>
    <w:p w14:paraId="0236E93C" w14:textId="77777777" w:rsidR="00147C7F" w:rsidRDefault="00147C7F">
      <w:pPr>
        <w:rPr>
          <w:rFonts w:asciiTheme="majorHAnsi" w:eastAsiaTheme="majorEastAsia" w:hAnsiTheme="majorHAnsi" w:cstheme="majorBidi"/>
          <w:color w:val="538135" w:themeColor="accent6" w:themeShade="BF"/>
          <w:sz w:val="40"/>
          <w:szCs w:val="40"/>
          <w:lang w:val="en-GB"/>
        </w:rPr>
      </w:pPr>
      <w:r>
        <w:rPr>
          <w:lang w:val="en-GB"/>
        </w:rPr>
        <w:br w:type="page"/>
      </w:r>
    </w:p>
    <w:p w14:paraId="2439C4CD" w14:textId="77777777" w:rsidR="00147C7F" w:rsidRDefault="00147C7F" w:rsidP="003D5718">
      <w:pPr>
        <w:pStyle w:val="Heading1"/>
        <w:spacing w:line="360" w:lineRule="auto"/>
        <w:jc w:val="both"/>
        <w:rPr>
          <w:lang w:val="en-GB"/>
        </w:rPr>
        <w:sectPr w:rsidR="00147C7F" w:rsidSect="00147C7F">
          <w:pgSz w:w="16838" w:h="11906" w:orient="landscape"/>
          <w:pgMar w:top="1440" w:right="1440" w:bottom="1440" w:left="1440" w:header="709" w:footer="709" w:gutter="0"/>
          <w:cols w:space="708"/>
          <w:docGrid w:linePitch="360"/>
        </w:sectPr>
      </w:pPr>
    </w:p>
    <w:p w14:paraId="776B9D15" w14:textId="0E6DC561" w:rsidR="00E734F8" w:rsidRDefault="00E734F8" w:rsidP="003D5718">
      <w:pPr>
        <w:pStyle w:val="Heading1"/>
        <w:spacing w:line="360" w:lineRule="auto"/>
        <w:jc w:val="both"/>
        <w:rPr>
          <w:lang w:val="en-GB"/>
        </w:rPr>
      </w:pPr>
      <w:r>
        <w:rPr>
          <w:lang w:val="en-GB"/>
        </w:rPr>
        <w:lastRenderedPageBreak/>
        <w:t>Deliverables</w:t>
      </w:r>
      <w:bookmarkEnd w:id="14"/>
    </w:p>
    <w:p w14:paraId="76761FFF" w14:textId="77777777" w:rsidR="003D5718" w:rsidRPr="003D5718" w:rsidRDefault="003D5718" w:rsidP="003D5718">
      <w:pPr>
        <w:spacing w:line="360" w:lineRule="auto"/>
        <w:jc w:val="both"/>
        <w:rPr>
          <w:lang w:val="en-GB"/>
        </w:rPr>
      </w:pPr>
      <w:r w:rsidRPr="003D5718">
        <w:rPr>
          <w:lang w:val="en-GB"/>
        </w:rPr>
        <w:t>The final deliverables of this project are as following:</w:t>
      </w:r>
    </w:p>
    <w:p w14:paraId="2CB663A9" w14:textId="77777777" w:rsidR="003D5718" w:rsidRDefault="003D5718" w:rsidP="003D5718">
      <w:pPr>
        <w:pStyle w:val="ListParagraph"/>
        <w:numPr>
          <w:ilvl w:val="0"/>
          <w:numId w:val="2"/>
        </w:numPr>
        <w:spacing w:line="360" w:lineRule="auto"/>
        <w:jc w:val="both"/>
        <w:rPr>
          <w:lang w:val="en-GB"/>
        </w:rPr>
      </w:pPr>
      <w:r w:rsidRPr="003D5718">
        <w:rPr>
          <w:lang w:val="en-GB"/>
        </w:rPr>
        <w:t>Project Proposal</w:t>
      </w:r>
    </w:p>
    <w:p w14:paraId="6C1A2521" w14:textId="77777777" w:rsidR="003D5718" w:rsidRDefault="003D5718" w:rsidP="003D5718">
      <w:pPr>
        <w:pStyle w:val="ListParagraph"/>
        <w:numPr>
          <w:ilvl w:val="0"/>
          <w:numId w:val="2"/>
        </w:numPr>
        <w:spacing w:line="360" w:lineRule="auto"/>
        <w:jc w:val="both"/>
        <w:rPr>
          <w:lang w:val="en-GB"/>
        </w:rPr>
      </w:pPr>
      <w:r w:rsidRPr="003D5718">
        <w:rPr>
          <w:lang w:val="en-GB"/>
        </w:rPr>
        <w:t>Mid-term Report</w:t>
      </w:r>
    </w:p>
    <w:p w14:paraId="420F61EB" w14:textId="77777777" w:rsidR="003D5718" w:rsidRDefault="003D5718" w:rsidP="003D5718">
      <w:pPr>
        <w:pStyle w:val="ListParagraph"/>
        <w:numPr>
          <w:ilvl w:val="0"/>
          <w:numId w:val="2"/>
        </w:numPr>
        <w:spacing w:line="360" w:lineRule="auto"/>
        <w:jc w:val="both"/>
        <w:rPr>
          <w:lang w:val="en-GB"/>
        </w:rPr>
      </w:pPr>
      <w:r w:rsidRPr="003D5718">
        <w:rPr>
          <w:lang w:val="en-GB"/>
        </w:rPr>
        <w:t>Mid-term Presentation</w:t>
      </w:r>
    </w:p>
    <w:p w14:paraId="632C42D2" w14:textId="77777777" w:rsidR="003D5718" w:rsidRDefault="003D5718" w:rsidP="003D5718">
      <w:pPr>
        <w:pStyle w:val="ListParagraph"/>
        <w:numPr>
          <w:ilvl w:val="0"/>
          <w:numId w:val="2"/>
        </w:numPr>
        <w:spacing w:line="360" w:lineRule="auto"/>
        <w:jc w:val="both"/>
        <w:rPr>
          <w:lang w:val="en-GB"/>
        </w:rPr>
      </w:pPr>
      <w:r w:rsidRPr="003D5718">
        <w:rPr>
          <w:lang w:val="en-GB"/>
        </w:rPr>
        <w:t>Final Report</w:t>
      </w:r>
    </w:p>
    <w:p w14:paraId="340C52F3" w14:textId="77777777" w:rsidR="003D5718" w:rsidRDefault="003D5718" w:rsidP="003D5718">
      <w:pPr>
        <w:pStyle w:val="ListParagraph"/>
        <w:numPr>
          <w:ilvl w:val="0"/>
          <w:numId w:val="2"/>
        </w:numPr>
        <w:spacing w:line="360" w:lineRule="auto"/>
        <w:jc w:val="both"/>
        <w:rPr>
          <w:lang w:val="en-GB"/>
        </w:rPr>
      </w:pPr>
      <w:r w:rsidRPr="003D5718">
        <w:rPr>
          <w:lang w:val="en-GB"/>
        </w:rPr>
        <w:t>Final Presentation</w:t>
      </w:r>
    </w:p>
    <w:p w14:paraId="57D6F3E4" w14:textId="77777777" w:rsidR="003D5718" w:rsidRDefault="003D5718" w:rsidP="003D5718">
      <w:pPr>
        <w:pStyle w:val="ListParagraph"/>
        <w:numPr>
          <w:ilvl w:val="0"/>
          <w:numId w:val="2"/>
        </w:numPr>
        <w:spacing w:line="360" w:lineRule="auto"/>
        <w:jc w:val="both"/>
        <w:rPr>
          <w:lang w:val="en-GB"/>
        </w:rPr>
      </w:pPr>
      <w:r w:rsidRPr="003D5718">
        <w:rPr>
          <w:lang w:val="en-GB"/>
        </w:rPr>
        <w:t>Project Wiki Page</w:t>
      </w:r>
    </w:p>
    <w:p w14:paraId="6C5753D5" w14:textId="77777777" w:rsidR="003D5718" w:rsidRDefault="003D5718" w:rsidP="003D5718">
      <w:pPr>
        <w:pStyle w:val="ListParagraph"/>
        <w:numPr>
          <w:ilvl w:val="0"/>
          <w:numId w:val="2"/>
        </w:numPr>
        <w:spacing w:line="360" w:lineRule="auto"/>
        <w:jc w:val="both"/>
        <w:rPr>
          <w:lang w:val="en-GB"/>
        </w:rPr>
      </w:pPr>
      <w:r w:rsidRPr="003D5718">
        <w:rPr>
          <w:lang w:val="en-GB"/>
        </w:rPr>
        <w:t>Project Poster</w:t>
      </w:r>
    </w:p>
    <w:p w14:paraId="6D3802B2" w14:textId="78F9E881" w:rsidR="00147C7F" w:rsidRDefault="003D5718" w:rsidP="003D5718">
      <w:pPr>
        <w:pStyle w:val="ListParagraph"/>
        <w:numPr>
          <w:ilvl w:val="0"/>
          <w:numId w:val="2"/>
        </w:numPr>
        <w:spacing w:line="360" w:lineRule="auto"/>
        <w:jc w:val="both"/>
        <w:rPr>
          <w:lang w:val="en-GB"/>
        </w:rPr>
      </w:pPr>
      <w:r w:rsidRPr="003D5718">
        <w:rPr>
          <w:lang w:val="en-GB"/>
        </w:rPr>
        <w:t>Recommendations to Sponsor</w:t>
      </w:r>
    </w:p>
    <w:p w14:paraId="26598BD5" w14:textId="77777777" w:rsidR="00147C7F" w:rsidRDefault="00147C7F">
      <w:pPr>
        <w:rPr>
          <w:lang w:val="en-GB"/>
        </w:rPr>
      </w:pPr>
      <w:r>
        <w:rPr>
          <w:lang w:val="en-GB"/>
        </w:rPr>
        <w:br w:type="page"/>
      </w:r>
    </w:p>
    <w:sdt>
      <w:sdtPr>
        <w:rPr>
          <w:rFonts w:asciiTheme="minorHAnsi" w:eastAsiaTheme="minorEastAsia" w:hAnsiTheme="minorHAnsi" w:cstheme="minorBidi"/>
          <w:color w:val="auto"/>
          <w:sz w:val="21"/>
          <w:szCs w:val="21"/>
        </w:rPr>
        <w:id w:val="1459768248"/>
        <w:docPartObj>
          <w:docPartGallery w:val="Bibliographies"/>
          <w:docPartUnique/>
        </w:docPartObj>
      </w:sdtPr>
      <w:sdtEndPr/>
      <w:sdtContent>
        <w:p w14:paraId="31DBCBA7" w14:textId="555CBD2F" w:rsidR="00147C7F" w:rsidRDefault="00147C7F">
          <w:pPr>
            <w:pStyle w:val="Heading1"/>
          </w:pPr>
          <w:r>
            <w:t>References</w:t>
          </w:r>
        </w:p>
        <w:sdt>
          <w:sdtPr>
            <w:id w:val="-573587230"/>
            <w:bibliography/>
          </w:sdtPr>
          <w:sdtEndPr/>
          <w:sdtContent>
            <w:p w14:paraId="58209338" w14:textId="7EB087F5" w:rsidR="00147C7F" w:rsidRDefault="00147C7F">
              <w:r>
                <w:fldChar w:fldCharType="begin"/>
              </w:r>
              <w:r>
                <w:instrText xml:space="preserve"> BIBLIOGRAPHY </w:instrText>
              </w:r>
              <w:r>
                <w:fldChar w:fldCharType="separate"/>
              </w:r>
              <w:r>
                <w:rPr>
                  <w:b/>
                  <w:bCs/>
                  <w:noProof/>
                  <w:lang w:val="en-US"/>
                </w:rPr>
                <w:t>There are no sources in the current document.</w:t>
              </w:r>
              <w:r>
                <w:rPr>
                  <w:b/>
                  <w:bCs/>
                  <w:noProof/>
                </w:rPr>
                <w:fldChar w:fldCharType="end"/>
              </w:r>
            </w:p>
          </w:sdtContent>
        </w:sdt>
      </w:sdtContent>
    </w:sdt>
    <w:p w14:paraId="4000C7B3" w14:textId="77777777" w:rsidR="00E734F8" w:rsidRPr="00147C7F" w:rsidRDefault="00E734F8" w:rsidP="00147C7F">
      <w:pPr>
        <w:spacing w:line="360" w:lineRule="auto"/>
        <w:jc w:val="both"/>
      </w:pPr>
    </w:p>
    <w:sectPr w:rsidR="00E734F8" w:rsidRPr="00147C7F" w:rsidSect="00147C7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64AB3" w14:textId="77777777" w:rsidR="00D0610E" w:rsidRDefault="00D0610E" w:rsidP="0038259B">
      <w:pPr>
        <w:spacing w:after="0" w:line="240" w:lineRule="auto"/>
      </w:pPr>
      <w:r>
        <w:separator/>
      </w:r>
    </w:p>
  </w:endnote>
  <w:endnote w:type="continuationSeparator" w:id="0">
    <w:p w14:paraId="1D531D35" w14:textId="77777777" w:rsidR="00D0610E" w:rsidRDefault="00D0610E" w:rsidP="0038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CD95A" w14:textId="77777777" w:rsidR="00D0610E" w:rsidRDefault="00D0610E" w:rsidP="0038259B">
      <w:pPr>
        <w:spacing w:after="0" w:line="240" w:lineRule="auto"/>
      </w:pPr>
      <w:r>
        <w:separator/>
      </w:r>
    </w:p>
  </w:footnote>
  <w:footnote w:type="continuationSeparator" w:id="0">
    <w:p w14:paraId="7E898456" w14:textId="77777777" w:rsidR="00D0610E" w:rsidRDefault="00D0610E" w:rsidP="00382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00ECA"/>
    <w:multiLevelType w:val="hybridMultilevel"/>
    <w:tmpl w:val="39FE274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48F06952"/>
    <w:multiLevelType w:val="hybridMultilevel"/>
    <w:tmpl w:val="86AAC5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727C4B6D"/>
    <w:multiLevelType w:val="hybridMultilevel"/>
    <w:tmpl w:val="B3F09B1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77537BD5"/>
    <w:multiLevelType w:val="hybridMultilevel"/>
    <w:tmpl w:val="2D9E8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F8"/>
    <w:rsid w:val="0008673A"/>
    <w:rsid w:val="00147C7F"/>
    <w:rsid w:val="00147F68"/>
    <w:rsid w:val="00347458"/>
    <w:rsid w:val="0038259B"/>
    <w:rsid w:val="003D5718"/>
    <w:rsid w:val="0048671B"/>
    <w:rsid w:val="005756BD"/>
    <w:rsid w:val="006A16BA"/>
    <w:rsid w:val="00794825"/>
    <w:rsid w:val="008728F8"/>
    <w:rsid w:val="00922B52"/>
    <w:rsid w:val="00981C48"/>
    <w:rsid w:val="00B86322"/>
    <w:rsid w:val="00C0154F"/>
    <w:rsid w:val="00C92A0A"/>
    <w:rsid w:val="00D0610E"/>
    <w:rsid w:val="00D305B3"/>
    <w:rsid w:val="00D57D46"/>
    <w:rsid w:val="00E734F8"/>
    <w:rsid w:val="00FF0C7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2E558"/>
  <w15:chartTrackingRefBased/>
  <w15:docId w15:val="{D6ADC74B-2A6E-43FF-952B-3F152E5F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SG" w:eastAsia="zh-CN" w:bidi="ar-SA"/>
      </w:rPr>
    </w:rPrDefault>
    <w:pPrDefault>
      <w:pPr>
        <w:spacing w:after="20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34F8"/>
  </w:style>
  <w:style w:type="paragraph" w:styleId="Heading1">
    <w:name w:val="heading 1"/>
    <w:basedOn w:val="Normal"/>
    <w:next w:val="Normal"/>
    <w:link w:val="Heading1Char"/>
    <w:uiPriority w:val="9"/>
    <w:qFormat/>
    <w:rsid w:val="00E734F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E734F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E734F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E734F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E734F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E734F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E734F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E734F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E734F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34F8"/>
    <w:rPr>
      <w:rFonts w:asciiTheme="majorHAnsi" w:eastAsiaTheme="majorEastAsia" w:hAnsiTheme="majorHAnsi" w:cstheme="majorBidi"/>
      <w:color w:val="538135" w:themeColor="accent6" w:themeShade="BF"/>
      <w:sz w:val="40"/>
      <w:szCs w:val="40"/>
    </w:rPr>
  </w:style>
  <w:style w:type="paragraph" w:styleId="TOCHeading">
    <w:name w:val="TOC Heading"/>
    <w:basedOn w:val="Heading1"/>
    <w:next w:val="Normal"/>
    <w:uiPriority w:val="39"/>
    <w:unhideWhenUsed/>
    <w:qFormat/>
    <w:rsid w:val="00E734F8"/>
    <w:pPr>
      <w:outlineLvl w:val="9"/>
    </w:pPr>
  </w:style>
  <w:style w:type="character" w:customStyle="1" w:styleId="Heading2Char">
    <w:name w:val="Heading 2 Char"/>
    <w:basedOn w:val="DefaultParagraphFont"/>
    <w:link w:val="Heading2"/>
    <w:uiPriority w:val="9"/>
    <w:semiHidden/>
    <w:rsid w:val="00E734F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E734F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E734F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E734F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E734F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E734F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E734F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E734F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E734F8"/>
    <w:pPr>
      <w:spacing w:line="240" w:lineRule="auto"/>
    </w:pPr>
    <w:rPr>
      <w:b/>
      <w:bCs/>
      <w:smallCaps/>
      <w:color w:val="595959" w:themeColor="text1" w:themeTint="A6"/>
    </w:rPr>
  </w:style>
  <w:style w:type="paragraph" w:styleId="Title">
    <w:name w:val="Title"/>
    <w:basedOn w:val="Normal"/>
    <w:next w:val="Normal"/>
    <w:link w:val="TitleChar"/>
    <w:uiPriority w:val="10"/>
    <w:qFormat/>
    <w:rsid w:val="00E734F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734F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734F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734F8"/>
    <w:rPr>
      <w:rFonts w:asciiTheme="majorHAnsi" w:eastAsiaTheme="majorEastAsia" w:hAnsiTheme="majorHAnsi" w:cstheme="majorBidi"/>
      <w:sz w:val="30"/>
      <w:szCs w:val="30"/>
    </w:rPr>
  </w:style>
  <w:style w:type="character" w:styleId="Strong">
    <w:name w:val="Strong"/>
    <w:basedOn w:val="DefaultParagraphFont"/>
    <w:uiPriority w:val="22"/>
    <w:qFormat/>
    <w:rsid w:val="00E734F8"/>
    <w:rPr>
      <w:b/>
      <w:bCs/>
    </w:rPr>
  </w:style>
  <w:style w:type="character" w:styleId="Emphasis">
    <w:name w:val="Emphasis"/>
    <w:basedOn w:val="DefaultParagraphFont"/>
    <w:uiPriority w:val="20"/>
    <w:qFormat/>
    <w:rsid w:val="00E734F8"/>
    <w:rPr>
      <w:i/>
      <w:iCs/>
      <w:color w:val="70AD47" w:themeColor="accent6"/>
    </w:rPr>
  </w:style>
  <w:style w:type="paragraph" w:styleId="NoSpacing">
    <w:name w:val="No Spacing"/>
    <w:uiPriority w:val="1"/>
    <w:qFormat/>
    <w:rsid w:val="00E734F8"/>
    <w:pPr>
      <w:spacing w:after="0" w:line="240" w:lineRule="auto"/>
    </w:pPr>
  </w:style>
  <w:style w:type="paragraph" w:styleId="Quote">
    <w:name w:val="Quote"/>
    <w:basedOn w:val="Normal"/>
    <w:next w:val="Normal"/>
    <w:link w:val="QuoteChar"/>
    <w:uiPriority w:val="29"/>
    <w:qFormat/>
    <w:rsid w:val="00E734F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734F8"/>
    <w:rPr>
      <w:i/>
      <w:iCs/>
      <w:color w:val="262626" w:themeColor="text1" w:themeTint="D9"/>
    </w:rPr>
  </w:style>
  <w:style w:type="paragraph" w:styleId="IntenseQuote">
    <w:name w:val="Intense Quote"/>
    <w:basedOn w:val="Normal"/>
    <w:next w:val="Normal"/>
    <w:link w:val="IntenseQuoteChar"/>
    <w:uiPriority w:val="30"/>
    <w:qFormat/>
    <w:rsid w:val="00E734F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734F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E734F8"/>
    <w:rPr>
      <w:i/>
      <w:iCs/>
    </w:rPr>
  </w:style>
  <w:style w:type="character" w:styleId="IntenseEmphasis">
    <w:name w:val="Intense Emphasis"/>
    <w:basedOn w:val="DefaultParagraphFont"/>
    <w:uiPriority w:val="21"/>
    <w:qFormat/>
    <w:rsid w:val="00E734F8"/>
    <w:rPr>
      <w:b/>
      <w:bCs/>
      <w:i/>
      <w:iCs/>
    </w:rPr>
  </w:style>
  <w:style w:type="character" w:styleId="SubtleReference">
    <w:name w:val="Subtle Reference"/>
    <w:basedOn w:val="DefaultParagraphFont"/>
    <w:uiPriority w:val="31"/>
    <w:qFormat/>
    <w:rsid w:val="00E734F8"/>
    <w:rPr>
      <w:smallCaps/>
      <w:color w:val="595959" w:themeColor="text1" w:themeTint="A6"/>
    </w:rPr>
  </w:style>
  <w:style w:type="character" w:styleId="IntenseReference">
    <w:name w:val="Intense Reference"/>
    <w:basedOn w:val="DefaultParagraphFont"/>
    <w:uiPriority w:val="32"/>
    <w:qFormat/>
    <w:rsid w:val="00E734F8"/>
    <w:rPr>
      <w:b/>
      <w:bCs/>
      <w:smallCaps/>
      <w:color w:val="70AD47" w:themeColor="accent6"/>
    </w:rPr>
  </w:style>
  <w:style w:type="character" w:styleId="BookTitle">
    <w:name w:val="Book Title"/>
    <w:basedOn w:val="DefaultParagraphFont"/>
    <w:uiPriority w:val="33"/>
    <w:qFormat/>
    <w:rsid w:val="00E734F8"/>
    <w:rPr>
      <w:b/>
      <w:bCs/>
      <w:caps w:val="0"/>
      <w:smallCaps/>
      <w:spacing w:val="7"/>
      <w:sz w:val="21"/>
      <w:szCs w:val="21"/>
    </w:rPr>
  </w:style>
  <w:style w:type="paragraph" w:styleId="TOC1">
    <w:name w:val="toc 1"/>
    <w:basedOn w:val="Normal"/>
    <w:next w:val="Normal"/>
    <w:autoRedefine/>
    <w:uiPriority w:val="39"/>
    <w:unhideWhenUsed/>
    <w:rsid w:val="00E734F8"/>
    <w:pPr>
      <w:spacing w:after="100"/>
    </w:pPr>
  </w:style>
  <w:style w:type="character" w:styleId="Hyperlink">
    <w:name w:val="Hyperlink"/>
    <w:basedOn w:val="DefaultParagraphFont"/>
    <w:uiPriority w:val="99"/>
    <w:unhideWhenUsed/>
    <w:rsid w:val="00E734F8"/>
    <w:rPr>
      <w:color w:val="0563C1" w:themeColor="hyperlink"/>
      <w:u w:val="single"/>
    </w:rPr>
  </w:style>
  <w:style w:type="paragraph" w:styleId="ListParagraph">
    <w:name w:val="List Paragraph"/>
    <w:basedOn w:val="Normal"/>
    <w:uiPriority w:val="34"/>
    <w:qFormat/>
    <w:rsid w:val="003D5718"/>
    <w:pPr>
      <w:ind w:left="720"/>
      <w:contextualSpacing/>
    </w:pPr>
  </w:style>
  <w:style w:type="paragraph" w:styleId="Header">
    <w:name w:val="header"/>
    <w:basedOn w:val="Normal"/>
    <w:link w:val="HeaderChar"/>
    <w:uiPriority w:val="99"/>
    <w:unhideWhenUsed/>
    <w:rsid w:val="00382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59B"/>
  </w:style>
  <w:style w:type="paragraph" w:styleId="Footer">
    <w:name w:val="footer"/>
    <w:basedOn w:val="Normal"/>
    <w:link w:val="FooterChar"/>
    <w:uiPriority w:val="99"/>
    <w:unhideWhenUsed/>
    <w:rsid w:val="0038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834407">
      <w:bodyDiv w:val="1"/>
      <w:marLeft w:val="0"/>
      <w:marRight w:val="0"/>
      <w:marTop w:val="0"/>
      <w:marBottom w:val="0"/>
      <w:divBdr>
        <w:top w:val="none" w:sz="0" w:space="0" w:color="auto"/>
        <w:left w:val="none" w:sz="0" w:space="0" w:color="auto"/>
        <w:bottom w:val="none" w:sz="0" w:space="0" w:color="auto"/>
        <w:right w:val="none" w:sz="0" w:space="0" w:color="auto"/>
      </w:divBdr>
    </w:div>
    <w:div w:id="122683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M_Puay_Kheng@schools.gov.sg" TargetMode="External"/><Relationship Id="rId5" Type="http://schemas.openxmlformats.org/officeDocument/2006/relationships/webSettings" Target="webSettings.xml"/><Relationship Id="rId10" Type="http://schemas.openxmlformats.org/officeDocument/2006/relationships/hyperlink" Target="mailto:LEE_Peck_Ping@schools.gov.s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E125C-EC84-4A13-80A1-0C395A8E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8</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Alson Tan</dc:creator>
  <cp:keywords/>
  <dc:description/>
  <cp:lastModifiedBy>Alson Tan</cp:lastModifiedBy>
  <cp:revision>11</cp:revision>
  <dcterms:created xsi:type="dcterms:W3CDTF">2017-01-06T22:05:00Z</dcterms:created>
  <dcterms:modified xsi:type="dcterms:W3CDTF">2017-01-10T07:51:00Z</dcterms:modified>
</cp:coreProperties>
</file>