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288A" w14:textId="6F0B7F4D" w:rsidR="001135F0" w:rsidRPr="001135F0" w:rsidRDefault="001135F0" w:rsidP="001135F0">
      <w:pPr>
        <w:jc w:val="center"/>
        <w:rPr>
          <w:rFonts w:ascii="Times" w:hAnsi="Times"/>
          <w:b/>
          <w:sz w:val="32"/>
        </w:rPr>
      </w:pPr>
      <w:r w:rsidRPr="001135F0">
        <w:rPr>
          <w:rFonts w:ascii="Times" w:hAnsi="Times"/>
          <w:b/>
          <w:sz w:val="32"/>
        </w:rPr>
        <w:t>Meeting Minute</w:t>
      </w:r>
      <w:r w:rsidR="00AA142F">
        <w:rPr>
          <w:rFonts w:ascii="Times" w:hAnsi="Times"/>
          <w:b/>
          <w:sz w:val="32"/>
        </w:rPr>
        <w:t xml:space="preserve"> 6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736"/>
        <w:gridCol w:w="7850"/>
      </w:tblGrid>
      <w:tr w:rsidR="00A3271A" w:rsidRPr="0050450C" w14:paraId="6040EB1C" w14:textId="77777777" w:rsidTr="001135F0">
        <w:trPr>
          <w:trHeight w:val="289"/>
        </w:trPr>
        <w:tc>
          <w:tcPr>
            <w:tcW w:w="1736" w:type="dxa"/>
            <w:hideMark/>
          </w:tcPr>
          <w:p w14:paraId="792F5F2D" w14:textId="77777777" w:rsidR="00A3271A" w:rsidRPr="0050450C" w:rsidRDefault="00A3271A" w:rsidP="00A11EA7">
            <w:pPr>
              <w:spacing w:line="0" w:lineRule="atLeast"/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>Date:</w:t>
            </w:r>
          </w:p>
        </w:tc>
        <w:tc>
          <w:tcPr>
            <w:tcW w:w="7850" w:type="dxa"/>
            <w:hideMark/>
          </w:tcPr>
          <w:p w14:paraId="29634453" w14:textId="16FBE6A8" w:rsidR="00A3271A" w:rsidRPr="0050450C" w:rsidRDefault="0050450C" w:rsidP="00AA142F">
            <w:pPr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50450C">
              <w:rPr>
                <w:rFonts w:ascii="Times" w:hAnsi="Times"/>
                <w:sz w:val="24"/>
              </w:rPr>
              <w:t>9</w:t>
            </w:r>
            <w:r w:rsidRPr="0050450C">
              <w:rPr>
                <w:rFonts w:ascii="Times" w:hAnsi="Times"/>
                <w:sz w:val="24"/>
                <w:vertAlign w:val="superscript"/>
              </w:rPr>
              <w:t>th</w:t>
            </w:r>
            <w:r w:rsidRPr="0050450C">
              <w:rPr>
                <w:rFonts w:ascii="Times" w:hAnsi="Times"/>
                <w:sz w:val="24"/>
              </w:rPr>
              <w:t xml:space="preserve"> </w:t>
            </w:r>
            <w:r w:rsidR="00AA142F">
              <w:rPr>
                <w:rFonts w:ascii="Times" w:hAnsi="Times"/>
                <w:sz w:val="24"/>
              </w:rPr>
              <w:t>March</w:t>
            </w:r>
            <w:r w:rsidR="00E90ED4" w:rsidRPr="0050450C">
              <w:rPr>
                <w:rFonts w:ascii="Times" w:hAnsi="Times"/>
                <w:sz w:val="24"/>
              </w:rPr>
              <w:t xml:space="preserve"> 2015</w:t>
            </w:r>
          </w:p>
        </w:tc>
      </w:tr>
      <w:tr w:rsidR="00A3271A" w:rsidRPr="0050450C" w14:paraId="7F1BAE76" w14:textId="77777777" w:rsidTr="001135F0">
        <w:trPr>
          <w:trHeight w:val="289"/>
        </w:trPr>
        <w:tc>
          <w:tcPr>
            <w:tcW w:w="1736" w:type="dxa"/>
            <w:hideMark/>
          </w:tcPr>
          <w:p w14:paraId="35886B89" w14:textId="77777777" w:rsidR="00A3271A" w:rsidRPr="0050450C" w:rsidRDefault="00A3271A" w:rsidP="00A11EA7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>Time:</w:t>
            </w:r>
          </w:p>
        </w:tc>
        <w:tc>
          <w:tcPr>
            <w:tcW w:w="7850" w:type="dxa"/>
            <w:hideMark/>
          </w:tcPr>
          <w:p w14:paraId="4D9242DB" w14:textId="0CEE4413" w:rsidR="00A3271A" w:rsidRPr="0050450C" w:rsidRDefault="004A0C88" w:rsidP="00A11EA7">
            <w:pPr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50450C">
              <w:rPr>
                <w:rFonts w:ascii="Times" w:hAnsi="Times"/>
                <w:sz w:val="24"/>
              </w:rPr>
              <w:t>10.00a</w:t>
            </w:r>
            <w:r w:rsidR="00D74106" w:rsidRPr="0050450C">
              <w:rPr>
                <w:rFonts w:ascii="Times" w:hAnsi="Times"/>
                <w:sz w:val="24"/>
              </w:rPr>
              <w:t>m – 11.0</w:t>
            </w:r>
            <w:r w:rsidR="00471899" w:rsidRPr="0050450C">
              <w:rPr>
                <w:rFonts w:ascii="Times" w:hAnsi="Times"/>
                <w:sz w:val="24"/>
              </w:rPr>
              <w:t>0</w:t>
            </w:r>
            <w:r w:rsidRPr="0050450C">
              <w:rPr>
                <w:rFonts w:ascii="Times" w:hAnsi="Times"/>
                <w:sz w:val="24"/>
              </w:rPr>
              <w:t>a</w:t>
            </w:r>
            <w:r w:rsidR="00881013" w:rsidRPr="0050450C">
              <w:rPr>
                <w:rFonts w:ascii="Times" w:hAnsi="Times"/>
                <w:sz w:val="24"/>
              </w:rPr>
              <w:t>m</w:t>
            </w:r>
          </w:p>
        </w:tc>
      </w:tr>
      <w:tr w:rsidR="00A3271A" w:rsidRPr="0050450C" w14:paraId="1515EF00" w14:textId="77777777" w:rsidTr="001135F0">
        <w:trPr>
          <w:trHeight w:val="289"/>
        </w:trPr>
        <w:tc>
          <w:tcPr>
            <w:tcW w:w="1736" w:type="dxa"/>
            <w:hideMark/>
          </w:tcPr>
          <w:p w14:paraId="6400DC14" w14:textId="77777777" w:rsidR="00A3271A" w:rsidRPr="0050450C" w:rsidRDefault="00A3271A" w:rsidP="00A11EA7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>Venue:</w:t>
            </w:r>
          </w:p>
        </w:tc>
        <w:tc>
          <w:tcPr>
            <w:tcW w:w="7850" w:type="dxa"/>
            <w:hideMark/>
          </w:tcPr>
          <w:p w14:paraId="1007C4CF" w14:textId="102286D4" w:rsidR="00A3271A" w:rsidRPr="0050450C" w:rsidRDefault="00AA142F" w:rsidP="00A11EA7">
            <w:pPr>
              <w:tabs>
                <w:tab w:val="left" w:pos="1540"/>
              </w:tabs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>
              <w:rPr>
                <w:rFonts w:ascii="Times" w:hAnsi="Times"/>
                <w:sz w:val="24"/>
              </w:rPr>
              <w:t>SIS Meeting Room 4-1</w:t>
            </w:r>
            <w:r w:rsidR="00A3271A" w:rsidRPr="0050450C">
              <w:rPr>
                <w:rFonts w:ascii="Times" w:hAnsi="Times"/>
                <w:sz w:val="24"/>
              </w:rPr>
              <w:br/>
            </w:r>
          </w:p>
        </w:tc>
      </w:tr>
      <w:tr w:rsidR="00A3271A" w:rsidRPr="0050450C" w14:paraId="44ADB9AB" w14:textId="77777777" w:rsidTr="001135F0">
        <w:trPr>
          <w:trHeight w:val="289"/>
        </w:trPr>
        <w:tc>
          <w:tcPr>
            <w:tcW w:w="1736" w:type="dxa"/>
            <w:hideMark/>
          </w:tcPr>
          <w:p w14:paraId="1B0E3761" w14:textId="77777777" w:rsidR="00A3271A" w:rsidRPr="0050450C" w:rsidRDefault="00A3271A" w:rsidP="00A11EA7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4"/>
                <w:szCs w:val="24"/>
                <w:lang w:val="en-SG"/>
              </w:rPr>
            </w:pPr>
            <w:r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>Attendees:</w:t>
            </w:r>
          </w:p>
        </w:tc>
        <w:tc>
          <w:tcPr>
            <w:tcW w:w="7850" w:type="dxa"/>
            <w:hideMark/>
          </w:tcPr>
          <w:p w14:paraId="0B6F376B" w14:textId="48537553" w:rsidR="00A3271A" w:rsidRPr="0050450C" w:rsidRDefault="00A3271A" w:rsidP="00D74106">
            <w:pPr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7"/>
                <w:lang w:val="en-SG"/>
              </w:rPr>
            </w:pPr>
            <w:r w:rsidRPr="0050450C">
              <w:rPr>
                <w:rFonts w:ascii="Times" w:eastAsia="Times New Roman" w:hAnsi="Times" w:cs="Calibri"/>
                <w:color w:val="000000"/>
                <w:sz w:val="24"/>
                <w:lang w:val="en-SG"/>
              </w:rPr>
              <w:t xml:space="preserve">Prof </w:t>
            </w:r>
            <w:proofErr w:type="spellStart"/>
            <w:r w:rsidR="00D74106" w:rsidRPr="0050450C">
              <w:rPr>
                <w:rFonts w:ascii="Times" w:eastAsia="Times New Roman" w:hAnsi="Times" w:cs="Calibri"/>
                <w:color w:val="000000"/>
                <w:sz w:val="24"/>
                <w:lang w:val="en-SG"/>
              </w:rPr>
              <w:t>Kam</w:t>
            </w:r>
            <w:proofErr w:type="spellEnd"/>
            <w:r w:rsidR="007D2A39" w:rsidRPr="0050450C">
              <w:rPr>
                <w:rFonts w:ascii="Times" w:eastAsia="Times New Roman" w:hAnsi="Times" w:cs="Calibri"/>
                <w:color w:val="000000"/>
                <w:sz w:val="24"/>
                <w:lang w:val="en-SG"/>
              </w:rPr>
              <w:t xml:space="preserve">, </w:t>
            </w:r>
            <w:r w:rsidR="00D3761C" w:rsidRPr="0050450C">
              <w:rPr>
                <w:rFonts w:ascii="Times" w:hAnsi="Times"/>
                <w:sz w:val="24"/>
              </w:rPr>
              <w:t>Le Hoang Trinh</w:t>
            </w:r>
            <w:r w:rsidR="0062358E" w:rsidRPr="0050450C">
              <w:rPr>
                <w:rFonts w:ascii="Times" w:hAnsi="Times"/>
                <w:sz w:val="24"/>
              </w:rPr>
              <w:t>,</w:t>
            </w:r>
            <w:r w:rsidR="00D74106" w:rsidRPr="0050450C">
              <w:rPr>
                <w:rFonts w:ascii="Times" w:hAnsi="Times"/>
                <w:sz w:val="24"/>
              </w:rPr>
              <w:t xml:space="preserve"> Zheng Tianwei</w:t>
            </w:r>
          </w:p>
        </w:tc>
      </w:tr>
      <w:tr w:rsidR="00A3271A" w:rsidRPr="0050450C" w14:paraId="1A8284BA" w14:textId="77777777" w:rsidTr="001135F0">
        <w:trPr>
          <w:trHeight w:val="289"/>
        </w:trPr>
        <w:tc>
          <w:tcPr>
            <w:tcW w:w="1736" w:type="dxa"/>
            <w:hideMark/>
          </w:tcPr>
          <w:p w14:paraId="5405E1CC" w14:textId="77777777" w:rsidR="00A3271A" w:rsidRPr="0050450C" w:rsidRDefault="00A3271A" w:rsidP="00A11EA7">
            <w:pPr>
              <w:spacing w:line="0" w:lineRule="atLeast"/>
              <w:jc w:val="both"/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 xml:space="preserve">Absentees: </w:t>
            </w:r>
          </w:p>
        </w:tc>
        <w:tc>
          <w:tcPr>
            <w:tcW w:w="7850" w:type="dxa"/>
            <w:hideMark/>
          </w:tcPr>
          <w:p w14:paraId="00B42881" w14:textId="693100A3" w:rsidR="00A3271A" w:rsidRPr="0050450C" w:rsidRDefault="00D74106" w:rsidP="00A3271A">
            <w:pPr>
              <w:rPr>
                <w:rFonts w:ascii="Times" w:hAnsi="Times"/>
                <w:sz w:val="24"/>
              </w:rPr>
            </w:pPr>
            <w:r w:rsidRPr="0050450C">
              <w:rPr>
                <w:rFonts w:ascii="Times" w:hAnsi="Times"/>
                <w:sz w:val="24"/>
              </w:rPr>
              <w:t>Nil</w:t>
            </w:r>
          </w:p>
        </w:tc>
      </w:tr>
      <w:tr w:rsidR="00A3271A" w:rsidRPr="0050450C" w14:paraId="2064FE98" w14:textId="77777777" w:rsidTr="001135F0">
        <w:trPr>
          <w:trHeight w:val="1473"/>
        </w:trPr>
        <w:tc>
          <w:tcPr>
            <w:tcW w:w="1736" w:type="dxa"/>
            <w:hideMark/>
          </w:tcPr>
          <w:p w14:paraId="47353EBF" w14:textId="4E59547E" w:rsidR="00A3271A" w:rsidRPr="0050450C" w:rsidRDefault="001135F0" w:rsidP="00A11EA7">
            <w:pPr>
              <w:spacing w:line="0" w:lineRule="atLeast"/>
              <w:jc w:val="both"/>
              <w:rPr>
                <w:rFonts w:ascii="Times" w:eastAsia="Times New Roman" w:hAnsi="Times" w:cs="Times New Roman"/>
                <w:b/>
                <w:sz w:val="24"/>
                <w:szCs w:val="24"/>
                <w:lang w:val="en-SG"/>
              </w:rPr>
            </w:pPr>
            <w:r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>Things discussed</w:t>
            </w:r>
            <w:r w:rsidR="00A3271A" w:rsidRPr="0050450C">
              <w:rPr>
                <w:rFonts w:ascii="Times" w:eastAsia="Times New Roman" w:hAnsi="Times" w:cs="Calibri"/>
                <w:b/>
                <w:bCs/>
                <w:color w:val="000000"/>
                <w:sz w:val="24"/>
                <w:lang w:val="en-SG"/>
              </w:rPr>
              <w:t>:</w:t>
            </w:r>
          </w:p>
        </w:tc>
        <w:tc>
          <w:tcPr>
            <w:tcW w:w="7850" w:type="dxa"/>
            <w:hideMark/>
          </w:tcPr>
          <w:p w14:paraId="1984C3F0" w14:textId="3B7AE6EE" w:rsidR="0050450C" w:rsidRDefault="0050450C" w:rsidP="005D794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 w:rsidRPr="0050450C">
              <w:rPr>
                <w:rFonts w:ascii="Times" w:hAnsi="Times"/>
                <w:sz w:val="24"/>
              </w:rPr>
              <w:t xml:space="preserve">Team update </w:t>
            </w:r>
            <w:r w:rsidR="005D7944">
              <w:rPr>
                <w:rFonts w:ascii="Times" w:hAnsi="Times"/>
                <w:sz w:val="24"/>
              </w:rPr>
              <w:t>on progress</w:t>
            </w:r>
          </w:p>
          <w:p w14:paraId="4EDEE0C4" w14:textId="77777777" w:rsidR="005D7944" w:rsidRDefault="005D7944" w:rsidP="005D794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(please refer to slides)</w:t>
            </w:r>
          </w:p>
          <w:p w14:paraId="597AA72A" w14:textId="179B1F27" w:rsidR="005D7944" w:rsidRDefault="00AA142F" w:rsidP="005D7944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Read up on </w:t>
            </w:r>
            <w:proofErr w:type="spellStart"/>
            <w:r>
              <w:rPr>
                <w:rFonts w:ascii="Times" w:hAnsi="Times"/>
                <w:sz w:val="24"/>
              </w:rPr>
              <w:t>Gephi</w:t>
            </w:r>
            <w:proofErr w:type="spellEnd"/>
            <w:r>
              <w:rPr>
                <w:rFonts w:ascii="Times" w:hAnsi="Times"/>
                <w:sz w:val="24"/>
              </w:rPr>
              <w:t xml:space="preserve"> Tutorials</w:t>
            </w:r>
          </w:p>
          <w:p w14:paraId="3506CE1F" w14:textId="60EAB830" w:rsidR="00AA142F" w:rsidRDefault="00AA142F" w:rsidP="005D7944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Intra-industry report (Aerospace &amp; Defense)</w:t>
            </w:r>
          </w:p>
          <w:p w14:paraId="23A6BE4A" w14:textId="77777777" w:rsidR="005D7944" w:rsidRPr="005D7944" w:rsidRDefault="005D7944" w:rsidP="005D7944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</w:p>
          <w:p w14:paraId="0D471F2A" w14:textId="77777777" w:rsidR="00AA142F" w:rsidRDefault="005D7944" w:rsidP="00AA142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Prof’s advices on team progress</w:t>
            </w:r>
          </w:p>
          <w:p w14:paraId="18C182D3" w14:textId="730C1A6A" w:rsidR="00AA142F" w:rsidRDefault="00AA142F" w:rsidP="00AA142F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 w:rsidRPr="00AA142F">
              <w:rPr>
                <w:rFonts w:ascii="Times" w:hAnsi="Times"/>
                <w:sz w:val="24"/>
              </w:rPr>
              <w:t>Good progress</w:t>
            </w:r>
          </w:p>
          <w:p w14:paraId="325E3A69" w14:textId="63F3A92E" w:rsidR="00AA142F" w:rsidRDefault="00AA142F" w:rsidP="00AA142F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Continue looking at intra-industry reports (all 29)</w:t>
            </w:r>
          </w:p>
          <w:p w14:paraId="74A792A7" w14:textId="388C89BB" w:rsidR="00AA142F" w:rsidRPr="00AA142F" w:rsidRDefault="00AA142F" w:rsidP="00AA142F">
            <w:pPr>
              <w:pStyle w:val="ListParagraph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Use </w:t>
            </w:r>
            <w:proofErr w:type="spellStart"/>
            <w:r>
              <w:rPr>
                <w:rFonts w:ascii="Times" w:hAnsi="Times"/>
                <w:sz w:val="24"/>
              </w:rPr>
              <w:t>NodeXL</w:t>
            </w:r>
            <w:proofErr w:type="spellEnd"/>
            <w:r>
              <w:rPr>
                <w:rFonts w:ascii="Times" w:hAnsi="Times"/>
                <w:sz w:val="24"/>
              </w:rPr>
              <w:t xml:space="preserve"> instead of </w:t>
            </w:r>
            <w:proofErr w:type="spellStart"/>
            <w:r>
              <w:rPr>
                <w:rFonts w:ascii="Times" w:hAnsi="Times"/>
                <w:sz w:val="24"/>
              </w:rPr>
              <w:t>Gephi</w:t>
            </w:r>
            <w:proofErr w:type="spellEnd"/>
          </w:p>
          <w:p w14:paraId="3E71B4CE" w14:textId="23467D0D" w:rsidR="00AF1443" w:rsidRPr="00AF1443" w:rsidRDefault="00AF1443" w:rsidP="00AF144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" w:hAnsi="Times"/>
                <w:sz w:val="24"/>
              </w:rPr>
            </w:pPr>
          </w:p>
          <w:p w14:paraId="1C5249CA" w14:textId="6677EA2C" w:rsidR="005D7944" w:rsidRDefault="005D7944" w:rsidP="005D794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Suggestions on </w:t>
            </w:r>
            <w:r w:rsidR="00AA142F">
              <w:rPr>
                <w:rFonts w:ascii="Times" w:hAnsi="Times"/>
                <w:sz w:val="24"/>
              </w:rPr>
              <w:t>analysis</w:t>
            </w:r>
            <w:r w:rsidR="00AF1443">
              <w:rPr>
                <w:rFonts w:ascii="Times" w:hAnsi="Times"/>
                <w:sz w:val="24"/>
              </w:rPr>
              <w:t xml:space="preserve"> wide</w:t>
            </w:r>
          </w:p>
          <w:p w14:paraId="45DBDE18" w14:textId="48740995" w:rsidR="00AF1443" w:rsidRDefault="00AA142F" w:rsidP="00AF144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Focus more on </w:t>
            </w:r>
            <w:proofErr w:type="spellStart"/>
            <w:r>
              <w:rPr>
                <w:rFonts w:ascii="Times" w:hAnsi="Times"/>
                <w:sz w:val="24"/>
              </w:rPr>
              <w:t>betweeness</w:t>
            </w:r>
            <w:proofErr w:type="spellEnd"/>
            <w:r>
              <w:rPr>
                <w:rFonts w:ascii="Times" w:hAnsi="Times"/>
                <w:sz w:val="24"/>
              </w:rPr>
              <w:t xml:space="preserve"> &amp; closeness centrality instead of in &amp; out-degree</w:t>
            </w:r>
          </w:p>
          <w:p w14:paraId="26A078E4" w14:textId="457296F4" w:rsidR="00AA142F" w:rsidRDefault="00AA142F" w:rsidP="00AF144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Use Auto-fill and Graph Metrics in </w:t>
            </w:r>
            <w:proofErr w:type="spellStart"/>
            <w:r>
              <w:rPr>
                <w:rFonts w:ascii="Times" w:hAnsi="Times"/>
                <w:sz w:val="24"/>
              </w:rPr>
              <w:t>NodeXL</w:t>
            </w:r>
            <w:proofErr w:type="spellEnd"/>
            <w:r>
              <w:rPr>
                <w:rFonts w:ascii="Times" w:hAnsi="Times"/>
                <w:sz w:val="24"/>
              </w:rPr>
              <w:t xml:space="preserve"> to create a better visualization</w:t>
            </w:r>
          </w:p>
          <w:p w14:paraId="15434F83" w14:textId="77777777" w:rsidR="00AC707D" w:rsidRDefault="005D7944" w:rsidP="00AF144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Administrative tasks</w:t>
            </w:r>
          </w:p>
          <w:p w14:paraId="524E1CBF" w14:textId="5E366951" w:rsidR="00AF1443" w:rsidRDefault="00AA142F" w:rsidP="00AF144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Create all intra-industry reports</w:t>
            </w:r>
          </w:p>
          <w:p w14:paraId="621A275D" w14:textId="68732A34" w:rsidR="00AF1443" w:rsidRPr="00AF1443" w:rsidRDefault="00AF1443" w:rsidP="00AA142F">
            <w:pPr>
              <w:pStyle w:val="ListParagraph"/>
              <w:widowControl w:val="0"/>
              <w:autoSpaceDE w:val="0"/>
              <w:autoSpaceDN w:val="0"/>
              <w:adjustRightInd w:val="0"/>
              <w:ind w:left="1440"/>
              <w:rPr>
                <w:rFonts w:ascii="Times" w:hAnsi="Times"/>
                <w:sz w:val="24"/>
              </w:rPr>
            </w:pPr>
          </w:p>
        </w:tc>
      </w:tr>
    </w:tbl>
    <w:p w14:paraId="2DC8ADB2" w14:textId="754A7B8C" w:rsidR="00A3271A" w:rsidRPr="001135F0" w:rsidRDefault="001135F0" w:rsidP="00D55AF4">
      <w:pPr>
        <w:spacing w:after="0" w:line="360" w:lineRule="auto"/>
        <w:jc w:val="center"/>
        <w:rPr>
          <w:rFonts w:ascii="Times" w:eastAsia="Times New Roman" w:hAnsi="Times" w:cs="Times New Roman"/>
          <w:color w:val="000000"/>
          <w:sz w:val="27"/>
          <w:szCs w:val="27"/>
          <w:lang w:val="en-SG"/>
        </w:rPr>
      </w:pPr>
      <w:r>
        <w:rPr>
          <w:rFonts w:ascii="Times" w:eastAsia="Times New Roman" w:hAnsi="Times" w:cs="Calibri"/>
          <w:b/>
          <w:bCs/>
          <w:color w:val="000000"/>
          <w:sz w:val="28"/>
          <w:szCs w:val="28"/>
          <w:lang w:val="en-SG"/>
        </w:rPr>
        <w:t>Tasks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570"/>
        <w:gridCol w:w="4925"/>
        <w:gridCol w:w="1711"/>
        <w:gridCol w:w="2436"/>
      </w:tblGrid>
      <w:tr w:rsidR="00A3271A" w:rsidRPr="0050450C" w14:paraId="0FD30E8D" w14:textId="77777777" w:rsidTr="00AF1443">
        <w:trPr>
          <w:trHeight w:val="379"/>
        </w:trPr>
        <w:tc>
          <w:tcPr>
            <w:tcW w:w="570" w:type="dxa"/>
            <w:hideMark/>
          </w:tcPr>
          <w:p w14:paraId="06BC4967" w14:textId="77777777" w:rsidR="00A3271A" w:rsidRPr="0050450C" w:rsidRDefault="00A3271A" w:rsidP="001135F0">
            <w:pPr>
              <w:spacing w:line="0" w:lineRule="atLeast"/>
              <w:jc w:val="center"/>
              <w:rPr>
                <w:rFonts w:ascii="Times" w:eastAsia="Times New Roman" w:hAnsi="Times" w:cstheme="minorHAnsi"/>
                <w:b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b/>
                <w:color w:val="000000"/>
                <w:sz w:val="24"/>
                <w:lang w:val="en-SG"/>
              </w:rPr>
              <w:t>No.</w:t>
            </w:r>
          </w:p>
        </w:tc>
        <w:tc>
          <w:tcPr>
            <w:tcW w:w="4925" w:type="dxa"/>
            <w:hideMark/>
          </w:tcPr>
          <w:p w14:paraId="0058AFB1" w14:textId="77777777" w:rsidR="00A3271A" w:rsidRPr="0050450C" w:rsidRDefault="00A3271A" w:rsidP="001135F0">
            <w:pPr>
              <w:spacing w:line="0" w:lineRule="atLeast"/>
              <w:jc w:val="center"/>
              <w:rPr>
                <w:rFonts w:ascii="Times" w:eastAsia="Times New Roman" w:hAnsi="Times" w:cstheme="minorHAnsi"/>
                <w:b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b/>
                <w:sz w:val="24"/>
                <w:lang w:val="en-SG"/>
              </w:rPr>
              <w:t>Task</w:t>
            </w:r>
          </w:p>
        </w:tc>
        <w:tc>
          <w:tcPr>
            <w:tcW w:w="1711" w:type="dxa"/>
            <w:hideMark/>
          </w:tcPr>
          <w:p w14:paraId="6558C069" w14:textId="0B8C023E" w:rsidR="00A3271A" w:rsidRPr="0050450C" w:rsidRDefault="005D3E36" w:rsidP="001135F0">
            <w:pPr>
              <w:spacing w:line="0" w:lineRule="atLeast"/>
              <w:jc w:val="center"/>
              <w:rPr>
                <w:rFonts w:ascii="Times" w:eastAsia="Times New Roman" w:hAnsi="Times" w:cstheme="minorHAnsi"/>
                <w:b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b/>
                <w:sz w:val="24"/>
                <w:lang w:val="en-SG"/>
              </w:rPr>
              <w:t>Assigned Person</w:t>
            </w:r>
          </w:p>
        </w:tc>
        <w:tc>
          <w:tcPr>
            <w:tcW w:w="0" w:type="auto"/>
            <w:hideMark/>
          </w:tcPr>
          <w:p w14:paraId="18DA754F" w14:textId="79E1D2F9" w:rsidR="00A3271A" w:rsidRPr="0050450C" w:rsidRDefault="00A3271A" w:rsidP="001135F0">
            <w:pPr>
              <w:spacing w:line="0" w:lineRule="atLeast"/>
              <w:jc w:val="center"/>
              <w:rPr>
                <w:rFonts w:ascii="Times" w:eastAsia="Times New Roman" w:hAnsi="Times" w:cstheme="minorHAnsi"/>
                <w:b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b/>
                <w:color w:val="000000"/>
                <w:sz w:val="24"/>
                <w:lang w:val="en-SG"/>
              </w:rPr>
              <w:t>Due</w:t>
            </w:r>
            <w:r w:rsidR="005D3E36" w:rsidRPr="0050450C">
              <w:rPr>
                <w:rFonts w:ascii="Times" w:eastAsia="Times New Roman" w:hAnsi="Times" w:cstheme="minorHAnsi"/>
                <w:b/>
                <w:color w:val="000000"/>
                <w:sz w:val="24"/>
                <w:lang w:val="en-SG"/>
              </w:rPr>
              <w:t xml:space="preserve"> Date</w:t>
            </w:r>
          </w:p>
        </w:tc>
      </w:tr>
      <w:tr w:rsidR="00FA4378" w:rsidRPr="0050450C" w14:paraId="7D8A7696" w14:textId="77777777" w:rsidTr="00AF1443">
        <w:trPr>
          <w:trHeight w:val="379"/>
        </w:trPr>
        <w:tc>
          <w:tcPr>
            <w:tcW w:w="570" w:type="dxa"/>
            <w:hideMark/>
          </w:tcPr>
          <w:p w14:paraId="2EE1E934" w14:textId="182A691B" w:rsidR="00FA4378" w:rsidRPr="0050450C" w:rsidRDefault="00FA4378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1</w:t>
            </w:r>
          </w:p>
        </w:tc>
        <w:tc>
          <w:tcPr>
            <w:tcW w:w="4925" w:type="dxa"/>
          </w:tcPr>
          <w:p w14:paraId="6C88B49A" w14:textId="6F8D7253" w:rsidR="00FA4378" w:rsidRPr="0050450C" w:rsidRDefault="00AA142F" w:rsidP="00AA142F">
            <w:pPr>
              <w:tabs>
                <w:tab w:val="left" w:pos="308"/>
                <w:tab w:val="left" w:pos="591"/>
              </w:tabs>
              <w:spacing w:line="0" w:lineRule="atLeast"/>
              <w:jc w:val="both"/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 xml:space="preserve">Create and analyse intra-industry reports in </w:t>
            </w:r>
            <w:proofErr w:type="spellStart"/>
            <w:r>
              <w:rPr>
                <w:rFonts w:ascii="Times" w:eastAsia="Times New Roman" w:hAnsi="Times" w:cstheme="minorHAnsi"/>
                <w:sz w:val="24"/>
                <w:lang w:val="en-SG"/>
              </w:rPr>
              <w:t>NodeXL</w:t>
            </w:r>
            <w:proofErr w:type="spellEnd"/>
            <w:r>
              <w:rPr>
                <w:rFonts w:ascii="Times" w:eastAsia="Times New Roman" w:hAnsi="Times" w:cstheme="minorHAnsi"/>
                <w:sz w:val="24"/>
                <w:lang w:val="en-SG"/>
              </w:rPr>
              <w:t xml:space="preserve"> (first half)</w:t>
            </w:r>
          </w:p>
        </w:tc>
        <w:tc>
          <w:tcPr>
            <w:tcW w:w="1711" w:type="dxa"/>
          </w:tcPr>
          <w:p w14:paraId="5385650A" w14:textId="0D7292D6" w:rsidR="00FA4378" w:rsidRPr="0050450C" w:rsidRDefault="00AA142F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Tianwei</w:t>
            </w:r>
          </w:p>
        </w:tc>
        <w:tc>
          <w:tcPr>
            <w:tcW w:w="0" w:type="auto"/>
          </w:tcPr>
          <w:p w14:paraId="3F821C74" w14:textId="508BBECF" w:rsidR="00FA4378" w:rsidRPr="0050450C" w:rsidRDefault="00AF1443" w:rsidP="00AA142F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1</w:t>
            </w:r>
            <w:r w:rsidR="00AA142F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2</w:t>
            </w:r>
            <w:r w:rsidR="00FA4378"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.0</w:t>
            </w:r>
            <w:r w:rsidR="00AA142F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3</w:t>
            </w:r>
            <w:r w:rsidR="00FA4378"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.2015</w:t>
            </w:r>
          </w:p>
        </w:tc>
      </w:tr>
      <w:tr w:rsidR="00FA4378" w:rsidRPr="0050450C" w14:paraId="023824E9" w14:textId="77777777" w:rsidTr="00AF1443">
        <w:trPr>
          <w:trHeight w:val="483"/>
        </w:trPr>
        <w:tc>
          <w:tcPr>
            <w:tcW w:w="570" w:type="dxa"/>
            <w:hideMark/>
          </w:tcPr>
          <w:p w14:paraId="43F460A3" w14:textId="2D0E5223" w:rsidR="00FA4378" w:rsidRPr="0050450C" w:rsidRDefault="00FA4378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2</w:t>
            </w:r>
          </w:p>
        </w:tc>
        <w:tc>
          <w:tcPr>
            <w:tcW w:w="4925" w:type="dxa"/>
          </w:tcPr>
          <w:p w14:paraId="112C28B5" w14:textId="5F3ACCBD" w:rsidR="00FA4378" w:rsidRPr="0050450C" w:rsidRDefault="00AA142F" w:rsidP="00AA142F">
            <w:pPr>
              <w:tabs>
                <w:tab w:val="left" w:pos="2517"/>
              </w:tabs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Create and analyse intra-ind</w:t>
            </w:r>
            <w:r>
              <w:rPr>
                <w:rFonts w:ascii="Times" w:eastAsia="Times New Roman" w:hAnsi="Times" w:cstheme="minorHAnsi"/>
                <w:sz w:val="24"/>
                <w:lang w:val="en-SG"/>
              </w:rPr>
              <w:t xml:space="preserve">ustry reports in </w:t>
            </w:r>
            <w:proofErr w:type="spellStart"/>
            <w:r>
              <w:rPr>
                <w:rFonts w:ascii="Times" w:eastAsia="Times New Roman" w:hAnsi="Times" w:cstheme="minorHAnsi"/>
                <w:sz w:val="24"/>
                <w:lang w:val="en-SG"/>
              </w:rPr>
              <w:t>NodeXL</w:t>
            </w:r>
            <w:proofErr w:type="spellEnd"/>
            <w:r>
              <w:rPr>
                <w:rFonts w:ascii="Times" w:eastAsia="Times New Roman" w:hAnsi="Times" w:cstheme="minorHAnsi"/>
                <w:sz w:val="24"/>
                <w:lang w:val="en-SG"/>
              </w:rPr>
              <w:t xml:space="preserve"> (second half</w:t>
            </w:r>
            <w:r>
              <w:rPr>
                <w:rFonts w:ascii="Times" w:eastAsia="Times New Roman" w:hAnsi="Times" w:cstheme="minorHAnsi"/>
                <w:sz w:val="24"/>
                <w:lang w:val="en-SG"/>
              </w:rPr>
              <w:t>)</w:t>
            </w:r>
            <w:r w:rsidR="00FA4378" w:rsidRPr="0050450C">
              <w:rPr>
                <w:rFonts w:ascii="Times" w:eastAsia="Times New Roman" w:hAnsi="Times" w:cstheme="minorHAnsi"/>
                <w:sz w:val="24"/>
                <w:lang w:val="en-SG"/>
              </w:rPr>
              <w:tab/>
            </w:r>
          </w:p>
        </w:tc>
        <w:tc>
          <w:tcPr>
            <w:tcW w:w="1711" w:type="dxa"/>
          </w:tcPr>
          <w:p w14:paraId="4BA5D356" w14:textId="110E7099" w:rsidR="00FA4378" w:rsidRPr="0050450C" w:rsidRDefault="00AF1443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Tianwei</w:t>
            </w:r>
          </w:p>
        </w:tc>
        <w:tc>
          <w:tcPr>
            <w:tcW w:w="0" w:type="auto"/>
          </w:tcPr>
          <w:p w14:paraId="33A9553F" w14:textId="6059622F" w:rsidR="00FA4378" w:rsidRPr="0050450C" w:rsidRDefault="00AF1443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10</w:t>
            </w:r>
            <w:r w:rsidR="00FA4378"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.02.2015</w:t>
            </w:r>
          </w:p>
        </w:tc>
      </w:tr>
      <w:tr w:rsidR="00FA4378" w:rsidRPr="0050450C" w14:paraId="3E55BB20" w14:textId="77777777" w:rsidTr="00AF1443">
        <w:trPr>
          <w:trHeight w:val="483"/>
        </w:trPr>
        <w:tc>
          <w:tcPr>
            <w:tcW w:w="570" w:type="dxa"/>
          </w:tcPr>
          <w:p w14:paraId="047D509C" w14:textId="26804AEC" w:rsidR="00FA4378" w:rsidRPr="0050450C" w:rsidRDefault="00FA4378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3</w:t>
            </w:r>
          </w:p>
        </w:tc>
        <w:tc>
          <w:tcPr>
            <w:tcW w:w="4925" w:type="dxa"/>
          </w:tcPr>
          <w:p w14:paraId="568A33F5" w14:textId="2B52F46F" w:rsidR="00FA4378" w:rsidRPr="0050450C" w:rsidRDefault="00AF1443" w:rsidP="0045394A">
            <w:pPr>
              <w:tabs>
                <w:tab w:val="left" w:pos="2517"/>
              </w:tabs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Re-calculate company overview distribution</w:t>
            </w:r>
          </w:p>
        </w:tc>
        <w:tc>
          <w:tcPr>
            <w:tcW w:w="1711" w:type="dxa"/>
          </w:tcPr>
          <w:p w14:paraId="0EF81C31" w14:textId="1DC40C35" w:rsidR="00FA4378" w:rsidRPr="0050450C" w:rsidRDefault="00AF1443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Tianwei</w:t>
            </w:r>
          </w:p>
        </w:tc>
        <w:tc>
          <w:tcPr>
            <w:tcW w:w="0" w:type="auto"/>
          </w:tcPr>
          <w:p w14:paraId="5F5E43A3" w14:textId="3FAAE1D7" w:rsidR="00FA4378" w:rsidRPr="0050450C" w:rsidRDefault="00AF1443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11</w:t>
            </w:r>
            <w:r w:rsidR="00FA4378"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.02.2015</w:t>
            </w:r>
          </w:p>
        </w:tc>
      </w:tr>
      <w:tr w:rsidR="00FA4378" w:rsidRPr="0050450C" w14:paraId="1A1DA769" w14:textId="77777777" w:rsidTr="00AF1443">
        <w:trPr>
          <w:trHeight w:val="483"/>
        </w:trPr>
        <w:tc>
          <w:tcPr>
            <w:tcW w:w="570" w:type="dxa"/>
          </w:tcPr>
          <w:p w14:paraId="06C64E03" w14:textId="7EAC2003" w:rsidR="00FA4378" w:rsidRPr="0050450C" w:rsidRDefault="00FA4378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7</w:t>
            </w:r>
          </w:p>
        </w:tc>
        <w:tc>
          <w:tcPr>
            <w:tcW w:w="4925" w:type="dxa"/>
          </w:tcPr>
          <w:p w14:paraId="00AB748E" w14:textId="625DFD69" w:rsidR="00FA4378" w:rsidRPr="0050450C" w:rsidRDefault="00FA4378" w:rsidP="0045394A">
            <w:pPr>
              <w:tabs>
                <w:tab w:val="left" w:pos="2517"/>
              </w:tabs>
              <w:rPr>
                <w:rFonts w:ascii="Times" w:eastAsia="Times New Roman" w:hAnsi="Times" w:cstheme="minorHAnsi"/>
                <w:sz w:val="24"/>
                <w:lang w:val="en-SG"/>
              </w:rPr>
            </w:pPr>
            <w:r w:rsidRPr="0050450C">
              <w:rPr>
                <w:rFonts w:ascii="Times" w:eastAsia="Times New Roman" w:hAnsi="Times" w:cstheme="minorHAnsi"/>
                <w:sz w:val="24"/>
                <w:lang w:val="en-SG"/>
              </w:rPr>
              <w:t>Update Wiki Page</w:t>
            </w:r>
          </w:p>
        </w:tc>
        <w:tc>
          <w:tcPr>
            <w:tcW w:w="1711" w:type="dxa"/>
          </w:tcPr>
          <w:p w14:paraId="4CA31D2E" w14:textId="6145B027" w:rsidR="00FA4378" w:rsidRPr="0050450C" w:rsidRDefault="00AF1443" w:rsidP="0045394A">
            <w:pPr>
              <w:spacing w:line="0" w:lineRule="atLeast"/>
              <w:jc w:val="both"/>
              <w:rPr>
                <w:rFonts w:ascii="Times" w:eastAsia="Times New Roman" w:hAnsi="Times" w:cstheme="minorHAnsi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sz w:val="24"/>
                <w:lang w:val="en-SG"/>
              </w:rPr>
              <w:t>Trinh</w:t>
            </w:r>
          </w:p>
        </w:tc>
        <w:tc>
          <w:tcPr>
            <w:tcW w:w="0" w:type="auto"/>
          </w:tcPr>
          <w:p w14:paraId="28A341BD" w14:textId="5AAB8FBB" w:rsidR="00FA4378" w:rsidRPr="0050450C" w:rsidRDefault="00AF1443" w:rsidP="00A11EA7">
            <w:pPr>
              <w:spacing w:line="0" w:lineRule="atLeast"/>
              <w:jc w:val="both"/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</w:pPr>
            <w:r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15</w:t>
            </w:r>
            <w:r w:rsidR="00FA4378" w:rsidRPr="0050450C">
              <w:rPr>
                <w:rFonts w:ascii="Times" w:eastAsia="Times New Roman" w:hAnsi="Times" w:cstheme="minorHAnsi"/>
                <w:color w:val="000000"/>
                <w:sz w:val="24"/>
                <w:lang w:val="en-SG"/>
              </w:rPr>
              <w:t>.02.2015</w:t>
            </w:r>
          </w:p>
        </w:tc>
      </w:tr>
    </w:tbl>
    <w:p w14:paraId="6B4A70A1" w14:textId="77777777" w:rsidR="00B46C15" w:rsidRPr="001135F0" w:rsidRDefault="00B46C15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</w:rPr>
      </w:pPr>
    </w:p>
    <w:p w14:paraId="6A5392F8" w14:textId="49F12BAD" w:rsidR="00A3271A" w:rsidRPr="001135F0" w:rsidRDefault="00A3271A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  <w:lang w:val="en-SG"/>
        </w:rPr>
      </w:pPr>
      <w:r w:rsidRPr="001135F0">
        <w:rPr>
          <w:rFonts w:ascii="Times" w:eastAsia="Times New Roman" w:hAnsi="Times" w:cs="Calibri"/>
          <w:color w:val="000000"/>
          <w:lang w:val="en-SG"/>
        </w:rPr>
        <w:t xml:space="preserve">The meeting was adjourned </w:t>
      </w:r>
      <w:r w:rsidR="007D2A39" w:rsidRPr="001135F0">
        <w:rPr>
          <w:rFonts w:ascii="Times" w:eastAsia="Times New Roman" w:hAnsi="Times" w:cs="Calibri"/>
          <w:color w:val="000000"/>
          <w:lang w:val="en-SG"/>
        </w:rPr>
        <w:t xml:space="preserve">at </w:t>
      </w:r>
      <w:r w:rsidR="002460CB" w:rsidRPr="001135F0">
        <w:rPr>
          <w:rFonts w:ascii="Times" w:eastAsia="Times New Roman" w:hAnsi="Times" w:cs="Calibri"/>
          <w:color w:val="000000"/>
          <w:lang w:val="en-SG"/>
        </w:rPr>
        <w:t>11.0</w:t>
      </w:r>
      <w:r w:rsidR="00471899" w:rsidRPr="001135F0">
        <w:rPr>
          <w:rFonts w:ascii="Times" w:eastAsia="Times New Roman" w:hAnsi="Times" w:cs="Calibri"/>
          <w:color w:val="000000"/>
          <w:lang w:val="en-SG"/>
        </w:rPr>
        <w:t>0</w:t>
      </w:r>
      <w:r w:rsidR="002460CB" w:rsidRPr="001135F0">
        <w:rPr>
          <w:rFonts w:ascii="Times" w:eastAsia="Times New Roman" w:hAnsi="Times" w:cs="Calibri"/>
          <w:color w:val="000000"/>
          <w:lang w:val="en-SG"/>
        </w:rPr>
        <w:t>a</w:t>
      </w:r>
      <w:r w:rsidR="00881013" w:rsidRPr="001135F0">
        <w:rPr>
          <w:rFonts w:ascii="Times" w:eastAsia="Times New Roman" w:hAnsi="Times" w:cs="Calibri"/>
          <w:color w:val="000000"/>
          <w:lang w:val="en-SG"/>
        </w:rPr>
        <w:t>m</w:t>
      </w:r>
      <w:r w:rsidRPr="001135F0">
        <w:rPr>
          <w:rFonts w:ascii="Times" w:eastAsia="Times New Roman" w:hAnsi="Times" w:cs="Calibri"/>
          <w:color w:val="000000"/>
          <w:lang w:val="en-SG"/>
        </w:rPr>
        <w:t>. These minutes will be circulated and adopted if there are no amendments reported in the next three days.</w:t>
      </w:r>
    </w:p>
    <w:p w14:paraId="233A1F18" w14:textId="77777777" w:rsidR="00A3271A" w:rsidRPr="001135F0" w:rsidRDefault="00A3271A" w:rsidP="00A3271A">
      <w:pPr>
        <w:tabs>
          <w:tab w:val="left" w:pos="5727"/>
        </w:tabs>
        <w:spacing w:after="0" w:line="240" w:lineRule="auto"/>
        <w:jc w:val="both"/>
        <w:rPr>
          <w:rFonts w:ascii="Times" w:eastAsia="Times New Roman" w:hAnsi="Times" w:cs="Times New Roman"/>
          <w:color w:val="000000"/>
          <w:sz w:val="27"/>
          <w:szCs w:val="27"/>
          <w:lang w:val="en-SG"/>
        </w:rPr>
      </w:pPr>
      <w:r w:rsidRPr="001135F0">
        <w:rPr>
          <w:rFonts w:ascii="Times" w:eastAsia="Times New Roman" w:hAnsi="Times" w:cs="Times New Roman"/>
          <w:color w:val="000000"/>
          <w:sz w:val="27"/>
          <w:szCs w:val="27"/>
          <w:lang w:val="en-SG"/>
        </w:rPr>
        <w:tab/>
      </w:r>
    </w:p>
    <w:p w14:paraId="07C79DE2" w14:textId="77777777" w:rsidR="00A3271A" w:rsidRPr="001135F0" w:rsidRDefault="00A3271A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  <w:lang w:val="en-SG"/>
        </w:rPr>
      </w:pPr>
      <w:r w:rsidRPr="001135F0">
        <w:rPr>
          <w:rFonts w:ascii="Times" w:eastAsia="Times New Roman" w:hAnsi="Times" w:cs="Calibri"/>
          <w:color w:val="000000"/>
          <w:lang w:val="en-SG"/>
        </w:rPr>
        <w:t>Prepared by,</w:t>
      </w:r>
    </w:p>
    <w:p w14:paraId="0472F7B5" w14:textId="7974105F" w:rsidR="00A3271A" w:rsidRPr="001135F0" w:rsidRDefault="00AA142F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  <w:lang w:val="en-SG"/>
        </w:rPr>
      </w:pPr>
      <w:r>
        <w:rPr>
          <w:rFonts w:ascii="Times" w:eastAsia="Times New Roman" w:hAnsi="Times" w:cs="Calibri"/>
          <w:color w:val="000000"/>
          <w:lang w:val="en-SG"/>
        </w:rPr>
        <w:t>Zheng Tianwei</w:t>
      </w:r>
    </w:p>
    <w:p w14:paraId="2810F38D" w14:textId="77777777" w:rsidR="0062358E" w:rsidRPr="001135F0" w:rsidRDefault="0062358E" w:rsidP="00A3271A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7"/>
          <w:szCs w:val="27"/>
          <w:lang w:val="en-SG"/>
        </w:rPr>
      </w:pPr>
    </w:p>
    <w:p w14:paraId="49957F52" w14:textId="77777777" w:rsidR="00A3271A" w:rsidRPr="001135F0" w:rsidRDefault="00A3271A" w:rsidP="00A3271A">
      <w:pPr>
        <w:spacing w:after="0" w:line="240" w:lineRule="auto"/>
        <w:jc w:val="both"/>
        <w:rPr>
          <w:rFonts w:ascii="Times" w:eastAsia="Times New Roman" w:hAnsi="Times" w:cs="Calibri"/>
          <w:color w:val="000000"/>
          <w:lang w:val="en-SG"/>
        </w:rPr>
      </w:pPr>
      <w:r w:rsidRPr="001135F0">
        <w:rPr>
          <w:rFonts w:ascii="Times" w:eastAsia="Times New Roman" w:hAnsi="Times" w:cs="Calibri"/>
          <w:color w:val="000000"/>
          <w:lang w:val="en-SG"/>
        </w:rPr>
        <w:t>Vetted and edited by,</w:t>
      </w:r>
    </w:p>
    <w:p w14:paraId="128B77F6" w14:textId="7C330B39" w:rsidR="00D72A11" w:rsidRPr="001135F0" w:rsidRDefault="00AA142F" w:rsidP="001135F0">
      <w:pPr>
        <w:spacing w:after="0" w:line="240" w:lineRule="auto"/>
        <w:jc w:val="both"/>
        <w:rPr>
          <w:rFonts w:ascii="Times" w:eastAsia="Times New Roman" w:hAnsi="Times" w:cs="Times New Roman"/>
          <w:color w:val="000000"/>
          <w:sz w:val="27"/>
          <w:szCs w:val="27"/>
          <w:lang w:val="en-SG"/>
        </w:rPr>
      </w:pPr>
      <w:r>
        <w:rPr>
          <w:rFonts w:ascii="Times" w:hAnsi="Times"/>
        </w:rPr>
        <w:t>Le Hoang Trinh</w:t>
      </w:r>
      <w:bookmarkStart w:id="0" w:name="_GoBack"/>
      <w:bookmarkEnd w:id="0"/>
    </w:p>
    <w:sectPr w:rsidR="00D72A11" w:rsidRPr="001135F0" w:rsidSect="00A11E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7C339" w14:textId="77777777" w:rsidR="008B215A" w:rsidRDefault="008B215A">
      <w:pPr>
        <w:spacing w:after="0" w:line="240" w:lineRule="auto"/>
      </w:pPr>
      <w:r>
        <w:separator/>
      </w:r>
    </w:p>
  </w:endnote>
  <w:endnote w:type="continuationSeparator" w:id="0">
    <w:p w14:paraId="5E619C08" w14:textId="77777777" w:rsidR="008B215A" w:rsidRDefault="008B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83943" w14:textId="0B081489" w:rsidR="005D7944" w:rsidRDefault="00AF144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9</w:t>
    </w:r>
    <w:r w:rsidRPr="00AF1443">
      <w:rPr>
        <w:rFonts w:asciiTheme="majorHAnsi" w:hAnsiTheme="majorHAnsi"/>
        <w:vertAlign w:val="superscript"/>
      </w:rPr>
      <w:t>th</w:t>
    </w:r>
    <w:r w:rsidR="005D7944">
      <w:rPr>
        <w:rFonts w:asciiTheme="majorHAnsi" w:hAnsiTheme="majorHAnsi"/>
      </w:rPr>
      <w:t xml:space="preserve"> </w:t>
    </w:r>
    <w:r w:rsidR="00AA142F">
      <w:rPr>
        <w:rFonts w:asciiTheme="majorHAnsi" w:hAnsiTheme="majorHAnsi"/>
      </w:rPr>
      <w:t>March</w:t>
    </w:r>
    <w:r w:rsidR="005D7944">
      <w:rPr>
        <w:rFonts w:asciiTheme="majorHAnsi" w:hAnsiTheme="majorHAnsi"/>
      </w:rPr>
      <w:t xml:space="preserve"> 2015</w:t>
    </w:r>
    <w:r w:rsidR="005D7944">
      <w:rPr>
        <w:rFonts w:asciiTheme="majorHAnsi" w:hAnsiTheme="majorHAnsi"/>
      </w:rPr>
      <w:ptab w:relativeTo="margin" w:alignment="right" w:leader="none"/>
    </w:r>
    <w:r w:rsidR="005D7944">
      <w:fldChar w:fldCharType="begin"/>
    </w:r>
    <w:r w:rsidR="005D7944">
      <w:instrText xml:space="preserve"> PAGE   \* MERGEFORMAT </w:instrText>
    </w:r>
    <w:r w:rsidR="005D7944">
      <w:fldChar w:fldCharType="separate"/>
    </w:r>
    <w:r w:rsidR="00AA142F" w:rsidRPr="00AA142F">
      <w:rPr>
        <w:rFonts w:asciiTheme="majorHAnsi" w:hAnsiTheme="majorHAnsi"/>
        <w:noProof/>
      </w:rPr>
      <w:t>1</w:t>
    </w:r>
    <w:r w:rsidR="005D7944">
      <w:rPr>
        <w:rFonts w:asciiTheme="majorHAnsi" w:hAnsiTheme="majorHAnsi"/>
        <w:noProof/>
      </w:rPr>
      <w:fldChar w:fldCharType="end"/>
    </w:r>
  </w:p>
  <w:p w14:paraId="3C6999EE" w14:textId="77777777" w:rsidR="005D7944" w:rsidRPr="00DF4B9D" w:rsidRDefault="005D7944" w:rsidP="00A11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3D314" w14:textId="77777777" w:rsidR="008B215A" w:rsidRDefault="008B215A">
      <w:pPr>
        <w:spacing w:after="0" w:line="240" w:lineRule="auto"/>
      </w:pPr>
      <w:r>
        <w:separator/>
      </w:r>
    </w:p>
  </w:footnote>
  <w:footnote w:type="continuationSeparator" w:id="0">
    <w:p w14:paraId="704BD28F" w14:textId="77777777" w:rsidR="008B215A" w:rsidRDefault="008B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EBFF" w14:textId="31137283" w:rsidR="005D7944" w:rsidRPr="001135F0" w:rsidRDefault="005D7944" w:rsidP="00A11EA7">
    <w:pPr>
      <w:pStyle w:val="Header"/>
      <w:tabs>
        <w:tab w:val="clear" w:pos="4513"/>
        <w:tab w:val="clear" w:pos="9026"/>
        <w:tab w:val="left" w:pos="5174"/>
      </w:tabs>
      <w:rPr>
        <w:rFonts w:ascii="Times" w:hAnsi="Times"/>
      </w:rPr>
    </w:pPr>
    <w:r w:rsidRPr="001135F0">
      <w:rPr>
        <w:rFonts w:ascii="Times" w:hAnsi="Times"/>
      </w:rPr>
      <w:t>ANLY482 – Analytics Practicum</w:t>
    </w:r>
    <w:r w:rsidRPr="001135F0">
      <w:rPr>
        <w:rFonts w:ascii="Times" w:hAnsi="Times"/>
      </w:rPr>
      <w:tab/>
    </w:r>
    <w:r w:rsidRPr="001135F0">
      <w:rPr>
        <w:rFonts w:ascii="Times" w:hAnsi="Times"/>
      </w:rPr>
      <w:tab/>
    </w:r>
    <w:r w:rsidRPr="001135F0">
      <w:rPr>
        <w:rFonts w:ascii="Times" w:hAnsi="Times"/>
      </w:rPr>
      <w:tab/>
    </w:r>
    <w:r w:rsidR="00AA142F">
      <w:rPr>
        <w:rFonts w:ascii="Times" w:hAnsi="Times"/>
      </w:rPr>
      <w:t xml:space="preserve">     </w:t>
    </w:r>
    <w:r w:rsidR="00AA142F">
      <w:rPr>
        <w:rFonts w:ascii="Times" w:hAnsi="Times"/>
      </w:rPr>
      <w:tab/>
      <w:t xml:space="preserve">          Meeting Minute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8614B"/>
    <w:multiLevelType w:val="hybridMultilevel"/>
    <w:tmpl w:val="8BA0E75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0212"/>
    <w:multiLevelType w:val="hybridMultilevel"/>
    <w:tmpl w:val="E43EA6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958D2"/>
    <w:multiLevelType w:val="hybridMultilevel"/>
    <w:tmpl w:val="885A8AA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D2FD1"/>
    <w:multiLevelType w:val="hybridMultilevel"/>
    <w:tmpl w:val="2450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B111E"/>
    <w:multiLevelType w:val="hybridMultilevel"/>
    <w:tmpl w:val="AF26EE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7F34706"/>
    <w:multiLevelType w:val="hybridMultilevel"/>
    <w:tmpl w:val="F046384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6905AB"/>
    <w:multiLevelType w:val="hybridMultilevel"/>
    <w:tmpl w:val="FE2EAE8A"/>
    <w:lvl w:ilvl="0" w:tplc="742E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C55C1"/>
    <w:multiLevelType w:val="hybridMultilevel"/>
    <w:tmpl w:val="8AAE9CAC"/>
    <w:lvl w:ilvl="0" w:tplc="5D8A0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13764"/>
    <w:multiLevelType w:val="hybridMultilevel"/>
    <w:tmpl w:val="74FA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D6390"/>
    <w:multiLevelType w:val="hybridMultilevel"/>
    <w:tmpl w:val="9A36AD3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2755C1"/>
    <w:multiLevelType w:val="hybridMultilevel"/>
    <w:tmpl w:val="138A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F775B"/>
    <w:multiLevelType w:val="hybridMultilevel"/>
    <w:tmpl w:val="1604FF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A519C"/>
    <w:multiLevelType w:val="hybridMultilevel"/>
    <w:tmpl w:val="78944F4A"/>
    <w:lvl w:ilvl="0" w:tplc="C2F4894A">
      <w:start w:val="6"/>
      <w:numFmt w:val="bullet"/>
      <w:lvlText w:val="-"/>
      <w:lvlJc w:val="left"/>
      <w:pPr>
        <w:ind w:left="108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04380B"/>
    <w:multiLevelType w:val="hybridMultilevel"/>
    <w:tmpl w:val="7FB238D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F7C3F"/>
    <w:multiLevelType w:val="hybridMultilevel"/>
    <w:tmpl w:val="8D36DCEA"/>
    <w:lvl w:ilvl="0" w:tplc="60C60046">
      <w:start w:val="20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B4A2B"/>
    <w:multiLevelType w:val="hybridMultilevel"/>
    <w:tmpl w:val="4BE05A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5B0A32"/>
    <w:multiLevelType w:val="hybridMultilevel"/>
    <w:tmpl w:val="B50654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A97E5F"/>
    <w:multiLevelType w:val="hybridMultilevel"/>
    <w:tmpl w:val="8E7CB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065CD5"/>
    <w:multiLevelType w:val="hybridMultilevel"/>
    <w:tmpl w:val="5A96B938"/>
    <w:lvl w:ilvl="0" w:tplc="1F9647E6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theme="minorBidi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90848"/>
    <w:multiLevelType w:val="hybridMultilevel"/>
    <w:tmpl w:val="D51A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A7BB9"/>
    <w:multiLevelType w:val="hybridMultilevel"/>
    <w:tmpl w:val="9BBE4F32"/>
    <w:lvl w:ilvl="0" w:tplc="6F989A4C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4833F8"/>
    <w:multiLevelType w:val="hybridMultilevel"/>
    <w:tmpl w:val="DFAEB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8C6609"/>
    <w:multiLevelType w:val="hybridMultilevel"/>
    <w:tmpl w:val="48E85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132000"/>
    <w:multiLevelType w:val="hybridMultilevel"/>
    <w:tmpl w:val="8F540D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822044"/>
    <w:multiLevelType w:val="hybridMultilevel"/>
    <w:tmpl w:val="FE8CC8DA"/>
    <w:lvl w:ilvl="0" w:tplc="12140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632FCB"/>
    <w:multiLevelType w:val="hybridMultilevel"/>
    <w:tmpl w:val="769EE83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B41DC"/>
    <w:multiLevelType w:val="hybridMultilevel"/>
    <w:tmpl w:val="D8EEAC2A"/>
    <w:lvl w:ilvl="0" w:tplc="A7A28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3439F1"/>
    <w:multiLevelType w:val="hybridMultilevel"/>
    <w:tmpl w:val="01B62230"/>
    <w:lvl w:ilvl="0" w:tplc="49164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872C04"/>
    <w:multiLevelType w:val="hybridMultilevel"/>
    <w:tmpl w:val="7C08C33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43178"/>
    <w:multiLevelType w:val="hybridMultilevel"/>
    <w:tmpl w:val="0766428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163CF7"/>
    <w:multiLevelType w:val="hybridMultilevel"/>
    <w:tmpl w:val="1BEA5A9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E96E18"/>
    <w:multiLevelType w:val="hybridMultilevel"/>
    <w:tmpl w:val="F55A2222"/>
    <w:lvl w:ilvl="0" w:tplc="49164AD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30"/>
  </w:num>
  <w:num w:numId="5">
    <w:abstractNumId w:val="26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20"/>
  </w:num>
  <w:num w:numId="12">
    <w:abstractNumId w:val="11"/>
  </w:num>
  <w:num w:numId="13">
    <w:abstractNumId w:val="4"/>
  </w:num>
  <w:num w:numId="14">
    <w:abstractNumId w:val="9"/>
  </w:num>
  <w:num w:numId="15">
    <w:abstractNumId w:val="23"/>
  </w:num>
  <w:num w:numId="16">
    <w:abstractNumId w:val="22"/>
  </w:num>
  <w:num w:numId="17">
    <w:abstractNumId w:val="14"/>
  </w:num>
  <w:num w:numId="18">
    <w:abstractNumId w:val="19"/>
  </w:num>
  <w:num w:numId="19">
    <w:abstractNumId w:val="27"/>
  </w:num>
  <w:num w:numId="20">
    <w:abstractNumId w:val="25"/>
  </w:num>
  <w:num w:numId="21">
    <w:abstractNumId w:val="7"/>
  </w:num>
  <w:num w:numId="22">
    <w:abstractNumId w:val="8"/>
  </w:num>
  <w:num w:numId="23">
    <w:abstractNumId w:val="29"/>
  </w:num>
  <w:num w:numId="24">
    <w:abstractNumId w:val="0"/>
  </w:num>
  <w:num w:numId="25">
    <w:abstractNumId w:val="18"/>
  </w:num>
  <w:num w:numId="26">
    <w:abstractNumId w:val="32"/>
  </w:num>
  <w:num w:numId="27">
    <w:abstractNumId w:val="28"/>
  </w:num>
  <w:num w:numId="28">
    <w:abstractNumId w:val="31"/>
  </w:num>
  <w:num w:numId="29">
    <w:abstractNumId w:val="16"/>
  </w:num>
  <w:num w:numId="30">
    <w:abstractNumId w:val="17"/>
  </w:num>
  <w:num w:numId="31">
    <w:abstractNumId w:val="24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1A"/>
    <w:rsid w:val="00036604"/>
    <w:rsid w:val="001135F0"/>
    <w:rsid w:val="001540E0"/>
    <w:rsid w:val="001802B3"/>
    <w:rsid w:val="001A093A"/>
    <w:rsid w:val="0020381A"/>
    <w:rsid w:val="002460CB"/>
    <w:rsid w:val="002B0682"/>
    <w:rsid w:val="002B6EB7"/>
    <w:rsid w:val="003A59E1"/>
    <w:rsid w:val="0040782E"/>
    <w:rsid w:val="00411884"/>
    <w:rsid w:val="0045394A"/>
    <w:rsid w:val="0046261E"/>
    <w:rsid w:val="00471899"/>
    <w:rsid w:val="004A0C88"/>
    <w:rsid w:val="004A285D"/>
    <w:rsid w:val="0050450C"/>
    <w:rsid w:val="005231EA"/>
    <w:rsid w:val="00561662"/>
    <w:rsid w:val="005D3E36"/>
    <w:rsid w:val="005D7944"/>
    <w:rsid w:val="0062358E"/>
    <w:rsid w:val="00672766"/>
    <w:rsid w:val="007C513B"/>
    <w:rsid w:val="007D2A39"/>
    <w:rsid w:val="00833B7B"/>
    <w:rsid w:val="00881013"/>
    <w:rsid w:val="008B215A"/>
    <w:rsid w:val="00A11EA7"/>
    <w:rsid w:val="00A3271A"/>
    <w:rsid w:val="00A503E4"/>
    <w:rsid w:val="00A73D7A"/>
    <w:rsid w:val="00AA142F"/>
    <w:rsid w:val="00AC707D"/>
    <w:rsid w:val="00AF1443"/>
    <w:rsid w:val="00AF3CFB"/>
    <w:rsid w:val="00B46C15"/>
    <w:rsid w:val="00BA3643"/>
    <w:rsid w:val="00BC43D7"/>
    <w:rsid w:val="00BD3DD5"/>
    <w:rsid w:val="00BE42EA"/>
    <w:rsid w:val="00CD44E8"/>
    <w:rsid w:val="00D3761C"/>
    <w:rsid w:val="00D55AF4"/>
    <w:rsid w:val="00D72A11"/>
    <w:rsid w:val="00D74106"/>
    <w:rsid w:val="00DC216E"/>
    <w:rsid w:val="00E90ED4"/>
    <w:rsid w:val="00E929BA"/>
    <w:rsid w:val="00F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44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1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1A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3271A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3271A"/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1A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11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135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1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1A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3271A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3271A"/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1A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11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135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59FA1-BBE4-4BE1-A5F5-FE930486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Tianwei</cp:lastModifiedBy>
  <cp:revision>2</cp:revision>
  <dcterms:created xsi:type="dcterms:W3CDTF">2015-03-09T04:48:00Z</dcterms:created>
  <dcterms:modified xsi:type="dcterms:W3CDTF">2015-03-09T04:48:00Z</dcterms:modified>
</cp:coreProperties>
</file>