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D750E1" w:rsidP="00D750E1">
            <w:pPr>
              <w:pStyle w:val="MinutesandAgendaTitles"/>
            </w:pPr>
            <w:r>
              <w:t>Project Scope</w:t>
            </w:r>
          </w:p>
        </w:tc>
      </w:tr>
      <w:tr w:rsidR="006E0E70">
        <w:trPr>
          <w:trHeight w:hRule="exact" w:val="288"/>
          <w:jc w:val="center"/>
        </w:trPr>
        <w:sdt>
          <w:sdtPr>
            <w:id w:val="22626047"/>
            <w:placeholder>
              <w:docPart w:val="0BEFD7830C4A45788CB5E394AF15CF7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2-07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F211F1" w:rsidP="00E06C7F">
                <w:pPr>
                  <w:pStyle w:val="BodyCopy"/>
                </w:pPr>
                <w:r>
                  <w:t>12.7.2015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E06C7F" w:rsidP="00E06C7F">
            <w:pPr>
              <w:pStyle w:val="BodyCopy"/>
            </w:pPr>
            <w:r>
              <w:rPr>
                <w:spacing w:val="0"/>
              </w:rPr>
              <w:t>10:00 PM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E06C7F" w:rsidP="00E06C7F">
            <w:pPr>
              <w:pStyle w:val="BodyCopy"/>
            </w:pPr>
            <w:r>
              <w:rPr>
                <w:spacing w:val="0"/>
              </w:rPr>
              <w:t>Google Hangouts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750E1">
            <w:pPr>
              <w:pStyle w:val="BodyCopy"/>
            </w:pPr>
            <w:r>
              <w:t>Oh Peng Ho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750E1">
            <w:pPr>
              <w:pStyle w:val="BodyCopy"/>
            </w:pPr>
            <w:r>
              <w:t>Team Meeting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750E1">
            <w:pPr>
              <w:pStyle w:val="BodyCopy"/>
            </w:pPr>
            <w:r>
              <w:t>Tan Jhun Boon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750E1">
            <w:pPr>
              <w:pStyle w:val="BodyCopy"/>
            </w:pPr>
            <w:r>
              <w:t>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750E1">
            <w:pPr>
              <w:pStyle w:val="BodyCopy"/>
            </w:pPr>
            <w:r>
              <w:t>Yap Jessie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Oh Peng Ho, Tan Jhun Boon, Yap Jessie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D750E1" w:rsidRDefault="00566E7E" w:rsidP="00566E7E">
            <w:pPr>
              <w:pStyle w:val="MinutesandAgendaTitles"/>
            </w:pPr>
            <w:r>
              <w:t>Sponsor Confirmation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D750E1" w:rsidRDefault="00B20F02" w:rsidP="00566E7E">
            <w:pPr>
              <w:pStyle w:val="BodyCopy"/>
            </w:pPr>
            <w:r>
              <w:t>20</w:t>
            </w:r>
            <w:bookmarkStart w:id="0" w:name="_GoBack"/>
            <w:bookmarkEnd w:id="0"/>
            <w:r w:rsidR="00566E7E">
              <w:t xml:space="preserve">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D750E1" w:rsidRDefault="00566E7E" w:rsidP="00566E7E">
            <w:pPr>
              <w:pStyle w:val="BodyCopy"/>
            </w:pPr>
            <w:r>
              <w:t>All</w:t>
            </w:r>
          </w:p>
        </w:tc>
      </w:tr>
      <w:tr w:rsidR="00D750E1" w:rsidTr="00CE1A4A">
        <w:trPr>
          <w:trHeight w:hRule="exact" w:val="31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566E7E" w:rsidP="00CE1A4A">
            <w:pPr>
              <w:pStyle w:val="BodyCopy"/>
            </w:pPr>
            <w:r>
              <w:t>DFS and ShopBack does not have a project for us. Jessie’s unc</w:t>
            </w:r>
            <w:r w:rsidR="00CE1A4A">
              <w:t>le did not respond to messages.</w:t>
            </w:r>
          </w:p>
        </w:tc>
      </w:tr>
      <w:tr w:rsidR="00D750E1" w:rsidTr="00F211F1">
        <w:trPr>
          <w:trHeight w:hRule="exact" w:val="152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CE1A4A" w:rsidP="00D750E1">
            <w:pPr>
              <w:pStyle w:val="BodyCopy"/>
            </w:pPr>
            <w:r>
              <w:t>YCP offered a project on Teppei Syokudo</w:t>
            </w:r>
            <w:r w:rsidR="00F211F1">
              <w:t>. Teppei Syokudo is a takeaway concept restaurant.</w:t>
            </w:r>
          </w:p>
          <w:p w:rsidR="009223C7" w:rsidRDefault="00F211F1" w:rsidP="00F211F1">
            <w:pPr>
              <w:pStyle w:val="BodyCopy"/>
              <w:numPr>
                <w:ilvl w:val="0"/>
                <w:numId w:val="5"/>
              </w:numPr>
            </w:pPr>
            <w:r>
              <w:t xml:space="preserve">Project is three-fold: </w:t>
            </w:r>
            <w:r>
              <w:t>1) evaluate effectiveness of current staff performance KPIs, so as to find out w</w:t>
            </w:r>
            <w:r>
              <w:t>hether these are the right KPIs,</w:t>
            </w:r>
            <w:r>
              <w:t xml:space="preserve"> 2) develop new detailed staff performance KPIs specific to different appointments (staff and manager). We should also provi</w:t>
            </w:r>
            <w:r>
              <w:t>de numerical targets thereafter.</w:t>
            </w:r>
            <w:r>
              <w:t xml:space="preserve"> 3) </w:t>
            </w:r>
            <w:r>
              <w:t>P</w:t>
            </w:r>
            <w:r>
              <w:t>rovide recommendations in a handbook/manual to improve staff performance in accordance with KPIs.</w:t>
            </w:r>
          </w:p>
          <w:p w:rsidR="00F211F1" w:rsidRDefault="00F211F1" w:rsidP="00F211F1">
            <w:pPr>
              <w:pStyle w:val="BodyCopy"/>
              <w:numPr>
                <w:ilvl w:val="0"/>
                <w:numId w:val="5"/>
              </w:numPr>
            </w:pPr>
            <w:r>
              <w:t>Project will cover 2 outlets, Millenia Walk and Republic Plaza</w:t>
            </w:r>
          </w:p>
          <w:p w:rsidR="00F211F1" w:rsidRDefault="00F211F1" w:rsidP="00F211F1">
            <w:pPr>
              <w:pStyle w:val="BodyCopy"/>
              <w:numPr>
                <w:ilvl w:val="0"/>
                <w:numId w:val="5"/>
              </w:numPr>
            </w:pPr>
            <w:r>
              <w:t>Type of data available: Sales data broken down by products, Labour data broken down by days of the week, POS system data</w:t>
            </w:r>
          </w:p>
        </w:tc>
      </w:tr>
      <w:tr w:rsidR="00D750E1" w:rsidTr="00F211F1">
        <w:trPr>
          <w:trHeight w:hRule="exact" w:val="45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F211F1" w:rsidP="00D750E1">
            <w:pPr>
              <w:pStyle w:val="BodyCopy"/>
            </w:pPr>
            <w:r>
              <w:t>Only available option at this point in time. Should be a possible project to work on. To consult Prof Kam on this.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750E1" w:rsidRDefault="00D750E1" w:rsidP="00D750E1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750E1" w:rsidRDefault="00D750E1" w:rsidP="00D750E1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750E1" w:rsidRDefault="00D750E1" w:rsidP="00D750E1">
            <w:pPr>
              <w:pStyle w:val="BodyCopy"/>
            </w:pPr>
            <w:r>
              <w:t>Deadline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F211F1" w:rsidP="00D750E1">
            <w:pPr>
              <w:pStyle w:val="BodyCopy"/>
            </w:pPr>
            <w:r>
              <w:t>Consult Prof Kam on YCP/Teppei Syokudo as sponsor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F211F1" w:rsidP="00F211F1">
            <w:pPr>
              <w:pStyle w:val="BodyCopy"/>
            </w:pPr>
            <w:r>
              <w:t>Jessie &amp; Peng Ho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5F6A44" w:rsidP="00D750E1">
            <w:pPr>
              <w:pStyle w:val="BodyCopy"/>
            </w:pPr>
            <w:r>
              <w:t>13 Dec 2015</w:t>
            </w:r>
          </w:p>
        </w:tc>
      </w:tr>
    </w:tbl>
    <w:p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7E" w:rsidRDefault="0087127E">
      <w:r>
        <w:separator/>
      </w:r>
    </w:p>
  </w:endnote>
  <w:endnote w:type="continuationSeparator" w:id="0">
    <w:p w:rsidR="0087127E" w:rsidRDefault="0087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7E" w:rsidRDefault="0087127E">
      <w:r>
        <w:separator/>
      </w:r>
    </w:p>
  </w:footnote>
  <w:footnote w:type="continuationSeparator" w:id="0">
    <w:p w:rsidR="0087127E" w:rsidRDefault="0087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C7" w:rsidRDefault="009223C7">
    <w:pPr>
      <w:pStyle w:val="MeetingMinutesHeading"/>
    </w:pPr>
    <w:r>
      <w:t>AP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3C2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48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4980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4AA5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1E321E"/>
    <w:multiLevelType w:val="hybridMultilevel"/>
    <w:tmpl w:val="1C0C5272"/>
    <w:lvl w:ilvl="0" w:tplc="05920C4C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60"/>
    <w:rsid w:val="00035C79"/>
    <w:rsid w:val="0018514B"/>
    <w:rsid w:val="003B3560"/>
    <w:rsid w:val="0045461D"/>
    <w:rsid w:val="00566E7E"/>
    <w:rsid w:val="005F6A44"/>
    <w:rsid w:val="006E0E70"/>
    <w:rsid w:val="0087127E"/>
    <w:rsid w:val="009223C7"/>
    <w:rsid w:val="00B20F02"/>
    <w:rsid w:val="00B4503C"/>
    <w:rsid w:val="00CE1A4A"/>
    <w:rsid w:val="00D1542F"/>
    <w:rsid w:val="00D750E1"/>
    <w:rsid w:val="00E06C7F"/>
    <w:rsid w:val="00EF58F2"/>
    <w:rsid w:val="00F2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AF4B31-C653-467F-B970-3841A93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i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EFD7830C4A45788CB5E394AF15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D171-ED89-4D20-B1B6-CE18B88923DF}"/>
      </w:docPartPr>
      <w:docPartBody>
        <w:p w:rsidR="008C1CFC" w:rsidRDefault="008C1CFC">
          <w:pPr>
            <w:pStyle w:val="0BEFD7830C4A45788CB5E394AF15CF7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FC"/>
    <w:rsid w:val="002254B0"/>
    <w:rsid w:val="008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EF37BD5404DAEB06D3BC7EA79689A">
    <w:name w:val="5DBEF37BD5404DAEB06D3BC7EA79689A"/>
  </w:style>
  <w:style w:type="paragraph" w:customStyle="1" w:styleId="0BEFD7830C4A45788CB5E394AF15CF72">
    <w:name w:val="0BEFD7830C4A45788CB5E394AF15CF72"/>
  </w:style>
  <w:style w:type="paragraph" w:customStyle="1" w:styleId="4A30F47D679045D4B03F41A9D276DA30">
    <w:name w:val="4A30F47D679045D4B03F41A9D276DA30"/>
  </w:style>
  <w:style w:type="paragraph" w:customStyle="1" w:styleId="0BCECD13335D4141BC9DAAF9501D0249">
    <w:name w:val="0BCECD13335D4141BC9DAAF9501D0249"/>
  </w:style>
  <w:style w:type="character" w:styleId="PlaceholderText">
    <w:name w:val="Placeholder Text"/>
    <w:basedOn w:val="DefaultParagraphFont"/>
    <w:uiPriority w:val="99"/>
    <w:semiHidden/>
    <w:rsid w:val="008C1CFC"/>
    <w:rPr>
      <w:color w:val="808080"/>
    </w:rPr>
  </w:style>
  <w:style w:type="paragraph" w:customStyle="1" w:styleId="00176F3D6F1245838374EECBD1521C49">
    <w:name w:val="00176F3D6F1245838374EECBD1521C49"/>
  </w:style>
  <w:style w:type="paragraph" w:customStyle="1" w:styleId="2D68C57CE6F14625BF4695DCACD4A6B3">
    <w:name w:val="2D68C57CE6F14625BF4695DCACD4A6B3"/>
  </w:style>
  <w:style w:type="paragraph" w:customStyle="1" w:styleId="4CBD54379EE24B1C84843C25A3698B3E">
    <w:name w:val="4CBD54379EE24B1C84843C25A3698B3E"/>
  </w:style>
  <w:style w:type="paragraph" w:customStyle="1" w:styleId="273BAC891D7B4A43BFCE59295D9B1E3D">
    <w:name w:val="273BAC891D7B4A43BFCE59295D9B1E3D"/>
  </w:style>
  <w:style w:type="paragraph" w:customStyle="1" w:styleId="B6C03BD516F743B2B423AFCF0B21D3FA">
    <w:name w:val="B6C03BD516F743B2B423AFCF0B21D3FA"/>
  </w:style>
  <w:style w:type="paragraph" w:customStyle="1" w:styleId="AFD728FE6BE044DAA16438C34C3AC263">
    <w:name w:val="AFD728FE6BE044DAA16438C34C3AC263"/>
  </w:style>
  <w:style w:type="paragraph" w:customStyle="1" w:styleId="50A25D40724D4B68AF677575A0B8DFB5">
    <w:name w:val="50A25D40724D4B68AF677575A0B8DFB5"/>
  </w:style>
  <w:style w:type="paragraph" w:customStyle="1" w:styleId="6251EDB027AB4549AD7FE04F99B0C07F">
    <w:name w:val="6251EDB027AB4549AD7FE04F99B0C07F"/>
  </w:style>
  <w:style w:type="paragraph" w:customStyle="1" w:styleId="8E08BD1CBB5B4E5ABB3942427157BC5A">
    <w:name w:val="8E08BD1CBB5B4E5ABB3942427157BC5A"/>
  </w:style>
  <w:style w:type="paragraph" w:customStyle="1" w:styleId="09B6D048C472423AA5DBB09AF80F8D2E">
    <w:name w:val="09B6D048C472423AA5DBB09AF80F8D2E"/>
  </w:style>
  <w:style w:type="paragraph" w:customStyle="1" w:styleId="10684EE79EBB42CA9BBECB83941417C3">
    <w:name w:val="10684EE79EBB42CA9BBECB83941417C3"/>
  </w:style>
  <w:style w:type="paragraph" w:customStyle="1" w:styleId="03E76EF6EA5E4876B695F8599273E2D1">
    <w:name w:val="03E76EF6EA5E4876B695F8599273E2D1"/>
    <w:rsid w:val="008C1CFC"/>
  </w:style>
  <w:style w:type="paragraph" w:customStyle="1" w:styleId="35C0E2E704D641E387F7F96AE92257E3">
    <w:name w:val="35C0E2E704D641E387F7F96AE92257E3"/>
    <w:rsid w:val="008C1CFC"/>
  </w:style>
  <w:style w:type="paragraph" w:customStyle="1" w:styleId="674CBD6DD7A6405D84AC3A91C3CB6F91">
    <w:name w:val="674CBD6DD7A6405D84AC3A91C3CB6F91"/>
    <w:rsid w:val="008C1CFC"/>
  </w:style>
  <w:style w:type="paragraph" w:customStyle="1" w:styleId="E40A3B1D600F4D7F8E319D15C10A5424">
    <w:name w:val="E40A3B1D600F4D7F8E319D15C10A5424"/>
    <w:rsid w:val="008C1CFC"/>
  </w:style>
  <w:style w:type="paragraph" w:customStyle="1" w:styleId="A219C7476F094323A58D3E9A006D0E1E">
    <w:name w:val="A219C7476F094323A58D3E9A006D0E1E"/>
    <w:rsid w:val="008C1CFC"/>
  </w:style>
  <w:style w:type="paragraph" w:customStyle="1" w:styleId="1E5CEF6B20634D40BBCCD41035CE7D79">
    <w:name w:val="1E5CEF6B20634D40BBCCD41035CE7D79"/>
    <w:rsid w:val="008C1CFC"/>
  </w:style>
  <w:style w:type="paragraph" w:customStyle="1" w:styleId="E4EC4573A9E14B9CB24E0D05FDBDB634">
    <w:name w:val="E4EC4573A9E14B9CB24E0D05FDBDB634"/>
    <w:rsid w:val="008C1CFC"/>
  </w:style>
  <w:style w:type="paragraph" w:customStyle="1" w:styleId="F05D2966A3AA47CC9F7C7D868347F18D">
    <w:name w:val="F05D2966A3AA47CC9F7C7D868347F18D"/>
    <w:rsid w:val="008C1CFC"/>
  </w:style>
  <w:style w:type="paragraph" w:customStyle="1" w:styleId="5053DE5FB3CB4FD3B55830637ABD7747">
    <w:name w:val="5053DE5FB3CB4FD3B55830637ABD7747"/>
    <w:rsid w:val="008C1CFC"/>
  </w:style>
  <w:style w:type="paragraph" w:customStyle="1" w:styleId="4078025269A04220B5C3EDBB3CC127C5">
    <w:name w:val="4078025269A04220B5C3EDBB3CC127C5"/>
    <w:rsid w:val="008C1CFC"/>
  </w:style>
  <w:style w:type="paragraph" w:customStyle="1" w:styleId="6AEEAFB9BFC64A669BFBC4246795EC93">
    <w:name w:val="6AEEAFB9BFC64A669BFBC4246795EC93"/>
    <w:rsid w:val="008C1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86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jesi</dc:creator>
  <cp:keywords/>
  <cp:lastModifiedBy>Jessie YAP</cp:lastModifiedBy>
  <cp:revision>10</cp:revision>
  <cp:lastPrinted>2006-08-01T17:47:00Z</cp:lastPrinted>
  <dcterms:created xsi:type="dcterms:W3CDTF">2016-02-17T12:00:00Z</dcterms:created>
  <dcterms:modified xsi:type="dcterms:W3CDTF">2016-02-17T13:56:00Z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