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77" w:rsidRDefault="00440277" w:rsidP="00440277">
      <w:pPr>
        <w:jc w:val="center"/>
      </w:pPr>
      <w:r w:rsidRPr="00440277">
        <w:rPr>
          <w:noProof/>
        </w:rPr>
        <w:drawing>
          <wp:inline distT="0" distB="0" distL="0" distR="0">
            <wp:extent cx="2695575" cy="1175958"/>
            <wp:effectExtent l="0" t="0" r="0" b="0"/>
            <wp:docPr id="4" name="Picture 4" descr="C:\Users\Toshiba PC\Dropbox\Analytics Practicum\MIscellaneous\Logo_Hiry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 PC\Dropbox\Analytics Practicum\MIscellaneous\Logo_Hiryu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12" cy="118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7A" w:rsidRDefault="00277650">
      <w:r>
        <w:t>27</w:t>
      </w:r>
      <w:r w:rsidRPr="00277650">
        <w:rPr>
          <w:vertAlign w:val="superscript"/>
        </w:rPr>
        <w:t>th</w:t>
      </w:r>
      <w:r w:rsidR="00081D7A">
        <w:t xml:space="preserve"> December 2016, </w:t>
      </w:r>
      <w:r>
        <w:t>10am – 11am</w:t>
      </w:r>
      <w:r w:rsidR="00081D7A">
        <w:br/>
      </w:r>
      <w:r>
        <w:t>Sponsor Office</w:t>
      </w:r>
    </w:p>
    <w:p w:rsidR="00081D7A" w:rsidRDefault="00081D7A">
      <w:r>
        <w:t>Agenda:</w:t>
      </w:r>
    </w:p>
    <w:p w:rsidR="00081D7A" w:rsidRDefault="00277650" w:rsidP="00081D7A">
      <w:pPr>
        <w:pStyle w:val="ListParagraph"/>
        <w:numPr>
          <w:ilvl w:val="0"/>
          <w:numId w:val="2"/>
        </w:numPr>
      </w:pPr>
      <w:r>
        <w:t>Finalise analysis and sponsor requirements</w:t>
      </w:r>
    </w:p>
    <w:p w:rsidR="00277650" w:rsidRDefault="00277650" w:rsidP="00081D7A">
      <w:pPr>
        <w:pStyle w:val="ListParagraph"/>
        <w:numPr>
          <w:ilvl w:val="0"/>
          <w:numId w:val="2"/>
        </w:numPr>
      </w:pPr>
      <w:r>
        <w:t>Get to know what display requirements they have. Eg loading time, visibility, simplicity</w:t>
      </w:r>
      <w:r w:rsidR="0060263B">
        <w:t xml:space="preserve"> and understandability of display</w:t>
      </w:r>
    </w:p>
    <w:p w:rsidR="0060263B" w:rsidRDefault="0060263B" w:rsidP="00081D7A">
      <w:pPr>
        <w:pStyle w:val="ListParagraph"/>
        <w:numPr>
          <w:ilvl w:val="0"/>
          <w:numId w:val="2"/>
        </w:numPr>
      </w:pPr>
      <w:r>
        <w:t>Reconfirm any other requirements the might have and want</w:t>
      </w:r>
    </w:p>
    <w:p w:rsidR="00AE6C9B" w:rsidRDefault="00AE6C9B" w:rsidP="00AE6C9B">
      <w:r>
        <w:t>Agreed Action Plan</w:t>
      </w:r>
    </w:p>
    <w:p w:rsidR="004A1E24" w:rsidRDefault="0060263B" w:rsidP="00AE6C9B">
      <w:pPr>
        <w:pStyle w:val="ListParagraph"/>
        <w:numPr>
          <w:ilvl w:val="0"/>
          <w:numId w:val="4"/>
        </w:numPr>
      </w:pPr>
      <w:r>
        <w:t>Initially agreed to analyse Australia only but extended to Japan as well</w:t>
      </w:r>
    </w:p>
    <w:p w:rsidR="0060263B" w:rsidRDefault="0060263B" w:rsidP="00AE6C9B">
      <w:pPr>
        <w:pStyle w:val="ListParagraph"/>
        <w:numPr>
          <w:ilvl w:val="0"/>
          <w:numId w:val="4"/>
        </w:numPr>
      </w:pPr>
      <w:r>
        <w:t>Do up the app similar to their existing Power BI displays they prefer something more familiar</w:t>
      </w:r>
    </w:p>
    <w:p w:rsidR="0060263B" w:rsidRDefault="0060263B" w:rsidP="00AE6C9B">
      <w:pPr>
        <w:pStyle w:val="ListParagraph"/>
        <w:numPr>
          <w:ilvl w:val="0"/>
          <w:numId w:val="4"/>
        </w:numPr>
      </w:pPr>
      <w:r>
        <w:t>Sponsors want everything to be on a single display so we might use javascript for everything rather than our initial plan to do half on power BI and the geospatial part on leaflet.</w:t>
      </w:r>
    </w:p>
    <w:p w:rsidR="0060263B" w:rsidRDefault="0060263B" w:rsidP="00AE6C9B">
      <w:pPr>
        <w:pStyle w:val="ListParagraph"/>
        <w:numPr>
          <w:ilvl w:val="0"/>
          <w:numId w:val="4"/>
        </w:numPr>
      </w:pPr>
      <w:r>
        <w:t xml:space="preserve">Sponsor wants a </w:t>
      </w:r>
      <w:r w:rsidR="003B5766">
        <w:t xml:space="preserve">to group the shipments by a </w:t>
      </w:r>
      <w:r>
        <w:t xml:space="preserve">third party carrier </w:t>
      </w:r>
      <w:r w:rsidR="003B5766">
        <w:t xml:space="preserve">for </w:t>
      </w:r>
      <w:r w:rsidR="001611A2">
        <w:t>Australia</w:t>
      </w:r>
    </w:p>
    <w:p w:rsidR="00304A6F" w:rsidRDefault="00304A6F" w:rsidP="00AE6C9B">
      <w:pPr>
        <w:pStyle w:val="ListParagraph"/>
        <w:numPr>
          <w:ilvl w:val="0"/>
          <w:numId w:val="4"/>
        </w:numPr>
      </w:pPr>
      <w:r>
        <w:t>Do analysis on JMP Pro and Power BI and then transfer the data into a separate web app for easy reading for the sponsors.</w:t>
      </w:r>
      <w:bookmarkStart w:id="0" w:name="_GoBack"/>
      <w:bookmarkEnd w:id="0"/>
    </w:p>
    <w:p w:rsidR="001611A2" w:rsidRDefault="001611A2" w:rsidP="001611A2">
      <w:r>
        <w:t>KIV</w:t>
      </w:r>
    </w:p>
    <w:p w:rsidR="001611A2" w:rsidRDefault="001611A2" w:rsidP="001611A2">
      <w:pPr>
        <w:pStyle w:val="ListParagraph"/>
        <w:numPr>
          <w:ilvl w:val="0"/>
          <w:numId w:val="5"/>
        </w:numPr>
      </w:pPr>
      <w:r>
        <w:t>Find out how to minimize loading time, TBC as it will depend on the progress of our work.</w:t>
      </w:r>
    </w:p>
    <w:p w:rsidR="004B65C9" w:rsidRDefault="004B65C9" w:rsidP="004B65C9"/>
    <w:p w:rsidR="00CF1F1A" w:rsidRDefault="00CF1F1A" w:rsidP="00CF1F1A">
      <w:pPr>
        <w:jc w:val="center"/>
      </w:pPr>
      <w:r>
        <w:t>END</w:t>
      </w:r>
    </w:p>
    <w:sectPr w:rsidR="00CF1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7F9C"/>
    <w:multiLevelType w:val="hybridMultilevel"/>
    <w:tmpl w:val="31D663F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6F8F"/>
    <w:multiLevelType w:val="hybridMultilevel"/>
    <w:tmpl w:val="EA7E79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562C"/>
    <w:multiLevelType w:val="hybridMultilevel"/>
    <w:tmpl w:val="F6860C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914B9"/>
    <w:multiLevelType w:val="hybridMultilevel"/>
    <w:tmpl w:val="A992DBB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A2B32"/>
    <w:multiLevelType w:val="hybridMultilevel"/>
    <w:tmpl w:val="B2143762"/>
    <w:lvl w:ilvl="0" w:tplc="B5DAF4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D5"/>
    <w:rsid w:val="00081D7A"/>
    <w:rsid w:val="001611A2"/>
    <w:rsid w:val="00202A57"/>
    <w:rsid w:val="00206FE8"/>
    <w:rsid w:val="00277650"/>
    <w:rsid w:val="002D183A"/>
    <w:rsid w:val="00304A6F"/>
    <w:rsid w:val="003B5766"/>
    <w:rsid w:val="00440277"/>
    <w:rsid w:val="004A1E24"/>
    <w:rsid w:val="004B65C9"/>
    <w:rsid w:val="0060263B"/>
    <w:rsid w:val="007A1CD5"/>
    <w:rsid w:val="007D23F5"/>
    <w:rsid w:val="008D0D40"/>
    <w:rsid w:val="008D4F4C"/>
    <w:rsid w:val="00AE6C9B"/>
    <w:rsid w:val="00CF1F1A"/>
    <w:rsid w:val="00E4016B"/>
    <w:rsid w:val="00EC73BD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EFB5D-D46F-43B7-9ABC-FE81A9BB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Law - Header 1"/>
    <w:basedOn w:val="Normal"/>
    <w:next w:val="Normal"/>
    <w:link w:val="Heading1Char"/>
    <w:autoRedefine/>
    <w:uiPriority w:val="9"/>
    <w:qFormat/>
    <w:rsid w:val="00FD1E9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1F4E79" w:themeColor="accent1" w:themeShade="80"/>
      <w:sz w:val="28"/>
      <w:szCs w:val="32"/>
    </w:rPr>
  </w:style>
  <w:style w:type="paragraph" w:styleId="Heading2">
    <w:name w:val="heading 2"/>
    <w:aliases w:val="Law - Header 2"/>
    <w:basedOn w:val="Normal"/>
    <w:next w:val="Normal"/>
    <w:link w:val="Heading2Char"/>
    <w:autoRedefine/>
    <w:uiPriority w:val="9"/>
    <w:unhideWhenUsed/>
    <w:qFormat/>
    <w:rsid w:val="00FD1E9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Heading3">
    <w:name w:val="heading 3"/>
    <w:aliases w:val="Law - Header 3"/>
    <w:basedOn w:val="Normal"/>
    <w:next w:val="Normal"/>
    <w:link w:val="Heading3Char"/>
    <w:autoRedefine/>
    <w:uiPriority w:val="9"/>
    <w:unhideWhenUsed/>
    <w:qFormat/>
    <w:rsid w:val="00FD1E9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3399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w-Header4">
    <w:name w:val="Law - Header 4"/>
    <w:basedOn w:val="Normal"/>
    <w:next w:val="Normal"/>
    <w:link w:val="Law-Header4Char"/>
    <w:autoRedefine/>
    <w:qFormat/>
    <w:rsid w:val="00EC73BD"/>
    <w:pPr>
      <w:spacing w:line="254" w:lineRule="auto"/>
      <w:ind w:left="1440" w:firstLine="360"/>
    </w:pPr>
    <w:rPr>
      <w:rFonts w:ascii="Times New Roman" w:hAnsi="Times New Roman" w:cs="Times New Roman"/>
      <w:i/>
      <w:color w:val="002060"/>
      <w:sz w:val="20"/>
    </w:rPr>
  </w:style>
  <w:style w:type="character" w:customStyle="1" w:styleId="Law-Header4Char">
    <w:name w:val="Law - Header 4 Char"/>
    <w:basedOn w:val="DefaultParagraphFont"/>
    <w:link w:val="Law-Header4"/>
    <w:rsid w:val="00EC73BD"/>
    <w:rPr>
      <w:rFonts w:ascii="Times New Roman" w:hAnsi="Times New Roman" w:cs="Times New Roman"/>
      <w:i/>
      <w:color w:val="002060"/>
      <w:sz w:val="20"/>
    </w:rPr>
  </w:style>
  <w:style w:type="character" w:customStyle="1" w:styleId="Heading1Char">
    <w:name w:val="Heading 1 Char"/>
    <w:aliases w:val="Law - Header 1 Char"/>
    <w:basedOn w:val="DefaultParagraphFont"/>
    <w:link w:val="Heading1"/>
    <w:uiPriority w:val="9"/>
    <w:rsid w:val="00FD1E98"/>
    <w:rPr>
      <w:rFonts w:ascii="Times New Roman" w:eastAsiaTheme="majorEastAsia" w:hAnsi="Times New Roman" w:cstheme="majorBidi"/>
      <w:color w:val="1F4E79" w:themeColor="accent1" w:themeShade="80"/>
      <w:sz w:val="28"/>
      <w:szCs w:val="32"/>
    </w:rPr>
  </w:style>
  <w:style w:type="character" w:customStyle="1" w:styleId="Heading2Char">
    <w:name w:val="Heading 2 Char"/>
    <w:aliases w:val="Law - Header 2 Char"/>
    <w:basedOn w:val="DefaultParagraphFont"/>
    <w:link w:val="Heading2"/>
    <w:uiPriority w:val="9"/>
    <w:rsid w:val="00FD1E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aliases w:val="Law - Header 3 Char"/>
    <w:basedOn w:val="DefaultParagraphFont"/>
    <w:link w:val="Heading3"/>
    <w:uiPriority w:val="9"/>
    <w:rsid w:val="00FD1E98"/>
    <w:rPr>
      <w:rFonts w:ascii="Times New Roman" w:eastAsiaTheme="majorEastAsia" w:hAnsi="Times New Roman" w:cstheme="majorBidi"/>
      <w:color w:val="3399FF"/>
      <w:szCs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D1E9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iCs/>
      <w:color w:val="5B9BD5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E98"/>
    <w:rPr>
      <w:rFonts w:ascii="Times New Roman" w:hAnsi="Times New Roman"/>
      <w:iCs/>
      <w:color w:val="5B9BD5" w:themeColor="accent1"/>
      <w:sz w:val="40"/>
    </w:rPr>
  </w:style>
  <w:style w:type="paragraph" w:styleId="ListParagraph">
    <w:name w:val="List Paragraph"/>
    <w:basedOn w:val="Normal"/>
    <w:uiPriority w:val="34"/>
    <w:qFormat/>
    <w:rsid w:val="0008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qianpin lin</dc:creator>
  <cp:keywords/>
  <dc:description/>
  <cp:lastModifiedBy>qianpin lin</cp:lastModifiedBy>
  <cp:revision>13</cp:revision>
  <dcterms:created xsi:type="dcterms:W3CDTF">2016-12-04T00:39:00Z</dcterms:created>
  <dcterms:modified xsi:type="dcterms:W3CDTF">2016-12-27T04:46:00Z</dcterms:modified>
</cp:coreProperties>
</file>