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F973" w14:textId="238AA7D5" w:rsidR="00092BE8" w:rsidRDefault="00AD0392" w:rsidP="00092BE8">
      <w:pPr>
        <w:jc w:val="center"/>
        <w:rPr>
          <w:b/>
          <w:sz w:val="32"/>
          <w:szCs w:val="32"/>
        </w:rPr>
      </w:pPr>
      <w:r w:rsidRPr="00AD039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2B358" wp14:editId="5A04B312">
                <wp:simplePos x="0" y="0"/>
                <wp:positionH relativeFrom="column">
                  <wp:posOffset>1952625</wp:posOffset>
                </wp:positionH>
                <wp:positionV relativeFrom="paragraph">
                  <wp:posOffset>-400050</wp:posOffset>
                </wp:positionV>
                <wp:extent cx="4391025" cy="3714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92084" w14:textId="547CE6E4" w:rsidR="00EB1C1E" w:rsidRDefault="00EB1C1E" w:rsidP="00AD03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2B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MEETING MINUTES </w:t>
                            </w:r>
                            <w:r w:rsidR="00312A10">
                              <w:rPr>
                                <w:b/>
                                <w:sz w:val="32"/>
                                <w:szCs w:val="32"/>
                              </w:rPr>
                              <w:t>#5</w:t>
                            </w:r>
                            <w:r w:rsidRPr="00092BE8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SPONSOR</w:t>
                            </w:r>
                          </w:p>
                          <w:p w14:paraId="5577B3A0" w14:textId="4E20CDEF" w:rsidR="00EB1C1E" w:rsidRDefault="00EB1C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B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75pt;margin-top:-31.5pt;width:345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" stroked="f">
                <v:textbox>
                  <w:txbxContent>
                    <w:p w14:paraId="5B892084" w14:textId="547CE6E4" w:rsidR="00EB1C1E" w:rsidRDefault="00EB1C1E" w:rsidP="00AD03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2BE8">
                        <w:rPr>
                          <w:b/>
                          <w:sz w:val="32"/>
                          <w:szCs w:val="32"/>
                        </w:rPr>
                        <w:t xml:space="preserve">MEETING MINUTES </w:t>
                      </w:r>
                      <w:r w:rsidR="00312A10">
                        <w:rPr>
                          <w:b/>
                          <w:sz w:val="32"/>
                          <w:szCs w:val="32"/>
                        </w:rPr>
                        <w:t>#5</w:t>
                      </w:r>
                      <w:r w:rsidRPr="00092BE8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SPONSOR</w:t>
                      </w:r>
                    </w:p>
                    <w:p w14:paraId="5577B3A0" w14:textId="4E20CDEF" w:rsidR="00EB1C1E" w:rsidRDefault="00EB1C1E"/>
                  </w:txbxContent>
                </v:textbox>
                <w10:wrap type="square"/>
              </v:shape>
            </w:pict>
          </mc:Fallback>
        </mc:AlternateContent>
      </w:r>
      <w:r w:rsidR="00092BE8">
        <w:rPr>
          <w:noProof/>
        </w:rPr>
        <w:drawing>
          <wp:anchor distT="0" distB="0" distL="114300" distR="114300" simplePos="0" relativeHeight="251656192" behindDoc="0" locked="0" layoutInCell="1" allowOverlap="1" wp14:anchorId="67CA3B24" wp14:editId="288578F7">
            <wp:simplePos x="0" y="0"/>
            <wp:positionH relativeFrom="column">
              <wp:posOffset>-514985</wp:posOffset>
            </wp:positionH>
            <wp:positionV relativeFrom="paragraph">
              <wp:posOffset>-742950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FF201" w14:textId="3289E851" w:rsidR="00092BE8" w:rsidRPr="00CE32A2" w:rsidRDefault="00CE32A2" w:rsidP="00092B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40FAD" wp14:editId="690A55DC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B922" w14:textId="304AF7F9" w:rsidR="00EB1C1E" w:rsidRDefault="00EB1C1E" w:rsidP="00675D00">
                            <w:r>
                              <w:t>9</w:t>
                            </w:r>
                            <w:r w:rsidRPr="00CB690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2017, 02:30PM</w:t>
                            </w:r>
                            <w:r>
                              <w:br/>
                              <w:t>Phone call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Ridwan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Ismeer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Aayush</w:t>
                            </w:r>
                            <w:proofErr w:type="spellEnd"/>
                            <w:r>
                              <w:t xml:space="preserve"> Garg, Prekshaa </w:t>
                            </w:r>
                            <w:proofErr w:type="spellStart"/>
                            <w:r>
                              <w:t>Uppin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Akshita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Dhandhania</w:t>
                            </w:r>
                            <w:proofErr w:type="spellEnd"/>
                          </w:p>
                          <w:p w14:paraId="0402276B" w14:textId="77777777" w:rsidR="00EB1C1E" w:rsidRDefault="00EB1C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0FAD" id="_x0000_s1027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" strokecolor="#d8d8d8 [2732]">
                <v:textbox>
                  <w:txbxContent>
                    <w:p w14:paraId="60A3B922" w14:textId="304AF7F9" w:rsidR="00EB1C1E" w:rsidRDefault="00EB1C1E" w:rsidP="00675D00">
                      <w:r>
                        <w:t>9</w:t>
                      </w:r>
                      <w:r w:rsidRPr="00CB690B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2017, 02:30PM</w:t>
                      </w:r>
                      <w:r>
                        <w:br/>
                        <w:t>Phone call</w:t>
                      </w:r>
                      <w:r>
                        <w:br/>
                      </w:r>
                      <w:proofErr w:type="spellStart"/>
                      <w:r>
                        <w:t>Ridwan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Ismeer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Aayush</w:t>
                      </w:r>
                      <w:proofErr w:type="spellEnd"/>
                      <w:r>
                        <w:t xml:space="preserve"> Garg, Prekshaa </w:t>
                      </w:r>
                      <w:proofErr w:type="spellStart"/>
                      <w:r>
                        <w:t>Uppin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Akshita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Dhandhania</w:t>
                      </w:r>
                      <w:proofErr w:type="spellEnd"/>
                    </w:p>
                    <w:p w14:paraId="0402276B" w14:textId="77777777" w:rsidR="00EB1C1E" w:rsidRDefault="00EB1C1E"/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38E3E183" w14:textId="77777777" w:rsidR="00EB1C1E" w:rsidRDefault="00092BE8" w:rsidP="00092BE8">
      <w:pPr>
        <w:rPr>
          <w:b/>
        </w:rPr>
      </w:pPr>
      <w:r w:rsidRPr="00CE32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8CB60F" wp14:editId="4D312ED2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0C118" w14:textId="0E838733" w:rsidR="00EB1C1E" w:rsidRPr="00F6652F" w:rsidRDefault="00EB1C1E" w:rsidP="00F665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 xml:space="preserve">Changes to be made for the </w:t>
                            </w:r>
                            <w:proofErr w:type="spellStart"/>
                            <w:r>
                              <w:rPr>
                                <w:color w:val="2E74B5" w:themeColor="accent1" w:themeShade="BF"/>
                              </w:rPr>
                              <w:t>survey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CB60F" id="Rectangle 2" o:spid="_x0000_s1028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CRzgbo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14:paraId="61E0C118" w14:textId="0E838733" w:rsidR="00EB1C1E" w:rsidRPr="00F6652F" w:rsidRDefault="00EB1C1E" w:rsidP="00F665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 xml:space="preserve">Changes to be made for the </w:t>
                      </w:r>
                      <w:proofErr w:type="spellStart"/>
                      <w:r>
                        <w:rPr>
                          <w:color w:val="2E74B5" w:themeColor="accent1" w:themeShade="BF"/>
                        </w:rPr>
                        <w:t>survey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194F2D91" w14:textId="77777777" w:rsidR="00CE32A2" w:rsidRDefault="00CE32A2" w:rsidP="00092BE8">
      <w:pPr>
        <w:rPr>
          <w:b/>
        </w:rPr>
      </w:pPr>
    </w:p>
    <w:p w14:paraId="0D93D863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E122A" wp14:editId="4C6BDA54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469C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7BE11717" w14:textId="77777777" w:rsidR="00CE32A2" w:rsidRDefault="00CE32A2" w:rsidP="00CE32A2"/>
    <w:tbl>
      <w:tblPr>
        <w:tblStyle w:val="GridTable2-Accent11"/>
        <w:tblW w:w="10726" w:type="dxa"/>
        <w:tblInd w:w="-360" w:type="dxa"/>
        <w:tblLook w:val="04A0" w:firstRow="1" w:lastRow="0" w:firstColumn="1" w:lastColumn="0" w:noHBand="0" w:noVBand="1"/>
      </w:tblPr>
      <w:tblGrid>
        <w:gridCol w:w="880"/>
        <w:gridCol w:w="6908"/>
        <w:gridCol w:w="999"/>
        <w:gridCol w:w="1318"/>
        <w:gridCol w:w="864"/>
      </w:tblGrid>
      <w:tr w:rsidR="00162A26" w14:paraId="33147EA2" w14:textId="77777777" w:rsidTr="00EB1C1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053FD85A" w14:textId="3787DD56" w:rsidR="00162A26" w:rsidRPr="00EE6942" w:rsidRDefault="00162A26" w:rsidP="00466754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466754">
              <w:rPr>
                <w:color w:val="2E74B5" w:themeColor="accent1" w:themeShade="BF"/>
              </w:rPr>
              <w:t>oint made by</w:t>
            </w:r>
          </w:p>
        </w:tc>
        <w:tc>
          <w:tcPr>
            <w:tcW w:w="5690" w:type="dxa"/>
          </w:tcPr>
          <w:p w14:paraId="7D5BA612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1170" w:type="dxa"/>
          </w:tcPr>
          <w:p w14:paraId="3FFEF547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162A26" w14:paraId="31E10611" w14:textId="77777777" w:rsidTr="00EB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shd w:val="clear" w:color="auto" w:fill="FFFFFF" w:themeFill="background1"/>
          </w:tcPr>
          <w:p w14:paraId="344ADE8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5690" w:type="dxa"/>
            <w:shd w:val="clear" w:color="auto" w:fill="FFFFFF" w:themeFill="background1"/>
          </w:tcPr>
          <w:p w14:paraId="37479412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00844C3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6842DEF4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1348" w:type="dxa"/>
            <w:shd w:val="clear" w:color="auto" w:fill="FFFFFF" w:themeFill="background1"/>
          </w:tcPr>
          <w:p w14:paraId="687028FB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675D00" w14:paraId="2E4A3222" w14:textId="77777777" w:rsidTr="00EB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20B28EB2" w14:textId="30A76112" w:rsidR="00675D00" w:rsidRPr="001F4F57" w:rsidRDefault="00EB1C1E" w:rsidP="00162A2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Ridwan</w:t>
            </w:r>
            <w:proofErr w:type="spellEnd"/>
          </w:p>
        </w:tc>
        <w:tc>
          <w:tcPr>
            <w:tcW w:w="5690" w:type="dxa"/>
          </w:tcPr>
          <w:p w14:paraId="62572D56" w14:textId="172D923C" w:rsidR="006C296F" w:rsidRDefault="00312A10" w:rsidP="00A40435">
            <w:pPr>
              <w:pStyle w:val="ListParagraph"/>
              <w:numPr>
                <w:ilvl w:val="0"/>
                <w:numId w:val="25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Rephrase the</w:t>
            </w:r>
            <w:r w:rsidR="00EB1C1E">
              <w:t xml:space="preserve"> questions for each </w:t>
            </w:r>
            <w:r>
              <w:t xml:space="preserve">network. Make it more specific and direct. </w:t>
            </w:r>
          </w:p>
          <w:p w14:paraId="4A4FBE1F" w14:textId="064FB3E8" w:rsidR="00312A10" w:rsidRDefault="00312A10" w:rsidP="00A40435">
            <w:pPr>
              <w:pStyle w:val="ListParagraph"/>
              <w:numPr>
                <w:ilvl w:val="0"/>
                <w:numId w:val="25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Define the </w:t>
            </w:r>
            <w:r w:rsidR="00453107">
              <w:t>duration (time-frame)</w:t>
            </w:r>
            <w:bookmarkStart w:id="0" w:name="_GoBack"/>
            <w:bookmarkEnd w:id="0"/>
            <w:r w:rsidR="00453107">
              <w:t xml:space="preserve"> for which each question applies to</w:t>
            </w:r>
          </w:p>
          <w:p w14:paraId="015EFCAF" w14:textId="77777777" w:rsidR="00EB1C1E" w:rsidRDefault="00EB1C1E" w:rsidP="00A40435">
            <w:pPr>
              <w:pStyle w:val="ListParagraph"/>
              <w:numPr>
                <w:ilvl w:val="0"/>
                <w:numId w:val="25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question 4 in network to allow respondents to rate their communication level on a fixed scale rather than allowing them to provide the number of day</w:t>
            </w:r>
          </w:p>
          <w:p w14:paraId="7D19184E" w14:textId="34107BC0" w:rsidR="00312A10" w:rsidRPr="00517FD1" w:rsidRDefault="00312A10" w:rsidP="00A40435">
            <w:pPr>
              <w:pStyle w:val="ListParagraph"/>
              <w:numPr>
                <w:ilvl w:val="0"/>
                <w:numId w:val="25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 of survey</w:t>
            </w:r>
          </w:p>
        </w:tc>
        <w:tc>
          <w:tcPr>
            <w:tcW w:w="1170" w:type="dxa"/>
          </w:tcPr>
          <w:p w14:paraId="46C659C7" w14:textId="2957E923" w:rsidR="009A7582" w:rsidRPr="001F4F57" w:rsidRDefault="00EB1C1E" w:rsidP="0001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question 4</w:t>
            </w:r>
          </w:p>
        </w:tc>
        <w:tc>
          <w:tcPr>
            <w:tcW w:w="1350" w:type="dxa"/>
          </w:tcPr>
          <w:p w14:paraId="426F016F" w14:textId="2C97A0EF" w:rsidR="00675D00" w:rsidRPr="001F4F57" w:rsidRDefault="00EB1C1E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Aayush</w:t>
            </w:r>
            <w:proofErr w:type="spellEnd"/>
            <w:r>
              <w:t xml:space="preserve">, </w:t>
            </w:r>
            <w:proofErr w:type="spellStart"/>
            <w:r>
              <w:t>Akshita</w:t>
            </w:r>
            <w:proofErr w:type="spellEnd"/>
          </w:p>
        </w:tc>
        <w:tc>
          <w:tcPr>
            <w:tcW w:w="1348" w:type="dxa"/>
          </w:tcPr>
          <w:p w14:paraId="3796C682" w14:textId="05CA3523" w:rsidR="00675D00" w:rsidRDefault="00EB1C1E" w:rsidP="00EB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EB1C1E">
              <w:rPr>
                <w:vertAlign w:val="superscript"/>
              </w:rPr>
              <w:t>th</w:t>
            </w:r>
            <w:r>
              <w:t xml:space="preserve"> March 2017</w:t>
            </w:r>
          </w:p>
        </w:tc>
      </w:tr>
      <w:tr w:rsidR="00EB1C1E" w14:paraId="3850D3D3" w14:textId="77777777" w:rsidTr="00EB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5A01D238" w14:textId="45731628" w:rsidR="00EB1C1E" w:rsidRDefault="00EB1C1E" w:rsidP="00162A2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Ridwan</w:t>
            </w:r>
            <w:proofErr w:type="spellEnd"/>
          </w:p>
        </w:tc>
        <w:tc>
          <w:tcPr>
            <w:tcW w:w="5690" w:type="dxa"/>
          </w:tcPr>
          <w:p w14:paraId="3AAFD512" w14:textId="77777777" w:rsidR="00EB1C1E" w:rsidRDefault="00EB1C1E" w:rsidP="00EB1C1E">
            <w:pPr>
              <w:pStyle w:val="ListParagraph"/>
              <w:numPr>
                <w:ilvl w:val="0"/>
                <w:numId w:val="27"/>
              </w:numPr>
              <w:ind w:left="27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Remove</w:t>
            </w:r>
            <w:r w:rsidR="00A438E8">
              <w:t xml:space="preserve"> question for ‘Strategic network’ as it seems overlapping</w:t>
            </w:r>
          </w:p>
          <w:p w14:paraId="7C1CFD0C" w14:textId="77777777" w:rsidR="00A438E8" w:rsidRDefault="00A438E8" w:rsidP="00EB1C1E">
            <w:pPr>
              <w:pStyle w:val="ListParagraph"/>
              <w:numPr>
                <w:ilvl w:val="0"/>
                <w:numId w:val="27"/>
              </w:numPr>
              <w:ind w:left="27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Removing redundant questions that ask respondent’s location and department</w:t>
            </w:r>
          </w:p>
          <w:p w14:paraId="29DB800A" w14:textId="77777777" w:rsidR="00A438E8" w:rsidRDefault="00A438E8" w:rsidP="00EB1C1E">
            <w:pPr>
              <w:pStyle w:val="ListParagraph"/>
              <w:numPr>
                <w:ilvl w:val="0"/>
                <w:numId w:val="27"/>
              </w:numPr>
              <w:ind w:left="27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Update employee list to include recent hiring process and employees who recently left the company. </w:t>
            </w:r>
          </w:p>
          <w:p w14:paraId="7359DC06" w14:textId="77777777" w:rsidR="00312A10" w:rsidRDefault="00A438E8" w:rsidP="00312A10">
            <w:pPr>
              <w:pStyle w:val="ListParagraph"/>
              <w:numPr>
                <w:ilvl w:val="0"/>
                <w:numId w:val="27"/>
              </w:numPr>
              <w:ind w:left="27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Improve instructions to respondents on the scoring scale</w:t>
            </w:r>
          </w:p>
          <w:p w14:paraId="3335C7A1" w14:textId="3DD59E57" w:rsidR="00312A10" w:rsidRDefault="00312A10" w:rsidP="00312A10">
            <w:pPr>
              <w:pStyle w:val="ListParagraph"/>
              <w:numPr>
                <w:ilvl w:val="0"/>
                <w:numId w:val="27"/>
              </w:numPr>
              <w:ind w:left="27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Include 4 main networks – e.g. questions: </w:t>
            </w:r>
            <w:r w:rsidRPr="00312A10">
              <w:t xml:space="preserve">who do you work with, who do you to for expertise and knowledge/ </w:t>
            </w:r>
            <w:r w:rsidR="00453107">
              <w:t>test ideas/ guidance and advice.</w:t>
            </w:r>
            <w:r w:rsidR="00453107">
              <w:br/>
            </w:r>
            <w:r w:rsidR="00453107">
              <w:br/>
              <w:t>Choose main network from the following. This is want our client wants us to observe from the survey:</w:t>
            </w:r>
          </w:p>
          <w:p w14:paraId="47283E81" w14:textId="58C4793E" w:rsidR="00453107" w:rsidRPr="00453107" w:rsidRDefault="00453107" w:rsidP="00453107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3107">
              <w:rPr>
                <w:b/>
              </w:rPr>
              <w:t>Daily Network (Work Network)</w:t>
            </w:r>
          </w:p>
          <w:p w14:paraId="6F439E4E" w14:textId="77777777" w:rsidR="00453107" w:rsidRDefault="00453107" w:rsidP="00453107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Wider Social Network</w:t>
            </w:r>
          </w:p>
          <w:p w14:paraId="4552D0C3" w14:textId="77777777" w:rsidR="00453107" w:rsidRPr="00453107" w:rsidRDefault="00453107" w:rsidP="00453107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3107">
              <w:rPr>
                <w:b/>
              </w:rPr>
              <w:t>Innovation Network</w:t>
            </w:r>
          </w:p>
          <w:p w14:paraId="78D92894" w14:textId="3CF1D9F1" w:rsidR="00453107" w:rsidRPr="00453107" w:rsidRDefault="00453107" w:rsidP="00453107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3107">
              <w:rPr>
                <w:b/>
              </w:rPr>
              <w:t>Expert Network</w:t>
            </w:r>
          </w:p>
          <w:p w14:paraId="2542C7D2" w14:textId="0DF891E4" w:rsidR="00453107" w:rsidRDefault="00453107" w:rsidP="00453107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Strategic Network</w:t>
            </w:r>
          </w:p>
          <w:p w14:paraId="1401A010" w14:textId="3AB36472" w:rsidR="00453107" w:rsidRPr="00312A10" w:rsidRDefault="00453107" w:rsidP="00453107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 Network</w:t>
            </w:r>
            <w:r>
              <w:br/>
            </w:r>
          </w:p>
          <w:p w14:paraId="46968299" w14:textId="4E4B03BA" w:rsidR="00453107" w:rsidRDefault="00453107" w:rsidP="00453107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noticed that even within these networks, some aspect overlap. After discussion with the sponsor, we finally included the following - </w:t>
            </w:r>
          </w:p>
          <w:p w14:paraId="51544AE0" w14:textId="030039BB" w:rsidR="00312A10" w:rsidRDefault="00453107" w:rsidP="00453107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  <w:t xml:space="preserve">Final questions: </w:t>
            </w:r>
          </w:p>
          <w:p w14:paraId="12EA8783" w14:textId="5F105F9B" w:rsidR="00453107" w:rsidRPr="00517FD1" w:rsidRDefault="00453107" w:rsidP="00453107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230A17E" wp14:editId="27F49707">
                  <wp:extent cx="4238625" cy="11906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8762" t="10067" r="6475" b="6040"/>
                          <a:stretch/>
                        </pic:blipFill>
                        <pic:spPr bwMode="auto">
                          <a:xfrm>
                            <a:off x="0" y="0"/>
                            <a:ext cx="4239217" cy="1190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4A5D65E9" w14:textId="749432C0" w:rsidR="00EB1C1E" w:rsidRPr="001F4F57" w:rsidRDefault="00A438E8" w:rsidP="0001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Fine tune survey</w:t>
            </w:r>
          </w:p>
        </w:tc>
        <w:tc>
          <w:tcPr>
            <w:tcW w:w="1350" w:type="dxa"/>
          </w:tcPr>
          <w:p w14:paraId="7C1B73C2" w14:textId="746BD86C" w:rsidR="00EB1C1E" w:rsidRPr="001F4F57" w:rsidRDefault="00A438E8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Prekshaa</w:t>
            </w:r>
          </w:p>
        </w:tc>
        <w:tc>
          <w:tcPr>
            <w:tcW w:w="1348" w:type="dxa"/>
          </w:tcPr>
          <w:p w14:paraId="4434CAB1" w14:textId="31D760D9" w:rsidR="00EB1C1E" w:rsidRDefault="00A438E8" w:rsidP="00EB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A438E8">
              <w:rPr>
                <w:vertAlign w:val="superscript"/>
              </w:rPr>
              <w:t>th</w:t>
            </w:r>
            <w:r>
              <w:t xml:space="preserve"> March 2017 – release date</w:t>
            </w:r>
          </w:p>
        </w:tc>
      </w:tr>
    </w:tbl>
    <w:p w14:paraId="4F9CD9E5" w14:textId="1D663D30" w:rsidR="00312A10" w:rsidRDefault="00312A10" w:rsidP="00EE6942">
      <w:pPr>
        <w:rPr>
          <w:i/>
        </w:rPr>
      </w:pPr>
    </w:p>
    <w:p w14:paraId="6409D200" w14:textId="4A634DF7" w:rsidR="00F75C10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75D00">
        <w:rPr>
          <w:i/>
        </w:rPr>
        <w:t xml:space="preserve">eting minutes prepared by </w:t>
      </w:r>
      <w:r w:rsidR="00517FD1">
        <w:rPr>
          <w:i/>
        </w:rPr>
        <w:t xml:space="preserve">Prekshaa </w:t>
      </w:r>
      <w:proofErr w:type="spellStart"/>
      <w:r w:rsidR="00517FD1">
        <w:rPr>
          <w:i/>
        </w:rPr>
        <w:t>Uppin</w:t>
      </w:r>
      <w:proofErr w:type="spellEnd"/>
      <w:r w:rsidR="00C006C0">
        <w:rPr>
          <w:i/>
        </w:rPr>
        <w:br/>
      </w:r>
      <w:r w:rsidR="00466754">
        <w:rPr>
          <w:i/>
        </w:rPr>
        <w:t xml:space="preserve">Minutes has been </w:t>
      </w:r>
      <w:r w:rsidR="009A7582">
        <w:rPr>
          <w:i/>
        </w:rPr>
        <w:t xml:space="preserve">vetted by </w:t>
      </w:r>
      <w:proofErr w:type="spellStart"/>
      <w:r w:rsidR="00517FD1">
        <w:rPr>
          <w:i/>
        </w:rPr>
        <w:t>Aayush</w:t>
      </w:r>
      <w:proofErr w:type="spellEnd"/>
      <w:r w:rsidR="00517FD1">
        <w:rPr>
          <w:i/>
        </w:rPr>
        <w:t xml:space="preserve"> Garg</w:t>
      </w:r>
      <w:r w:rsidR="00DD3C94">
        <w:rPr>
          <w:i/>
        </w:rPr>
        <w:t xml:space="preserve">, </w:t>
      </w:r>
      <w:proofErr w:type="spellStart"/>
      <w:r w:rsidR="00DD3C94">
        <w:rPr>
          <w:i/>
        </w:rPr>
        <w:t>Akshita</w:t>
      </w:r>
      <w:proofErr w:type="spellEnd"/>
      <w:r w:rsidR="00DD3C94">
        <w:rPr>
          <w:i/>
        </w:rPr>
        <w:t xml:space="preserve"> </w:t>
      </w:r>
      <w:proofErr w:type="spellStart"/>
      <w:r w:rsidR="00DD3C94">
        <w:rPr>
          <w:i/>
        </w:rPr>
        <w:t>Dhandhania</w:t>
      </w:r>
      <w:proofErr w:type="spellEnd"/>
    </w:p>
    <w:sectPr w:rsidR="00F75C10" w:rsidRPr="00F75C10" w:rsidSect="007D60F2">
      <w:pgSz w:w="12240" w:h="15840"/>
      <w:pgMar w:top="99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08A"/>
    <w:multiLevelType w:val="hybridMultilevel"/>
    <w:tmpl w:val="68D0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6730855"/>
    <w:multiLevelType w:val="hybridMultilevel"/>
    <w:tmpl w:val="D7EA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80B29"/>
    <w:multiLevelType w:val="hybridMultilevel"/>
    <w:tmpl w:val="87C882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A323A"/>
    <w:multiLevelType w:val="hybridMultilevel"/>
    <w:tmpl w:val="44C8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3514"/>
    <w:multiLevelType w:val="hybridMultilevel"/>
    <w:tmpl w:val="AD50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D3820"/>
    <w:multiLevelType w:val="hybridMultilevel"/>
    <w:tmpl w:val="E970EADE"/>
    <w:lvl w:ilvl="0" w:tplc="090EB7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91DBF"/>
    <w:multiLevelType w:val="hybridMultilevel"/>
    <w:tmpl w:val="98A6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0A56"/>
    <w:multiLevelType w:val="hybridMultilevel"/>
    <w:tmpl w:val="36829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C5507"/>
    <w:multiLevelType w:val="hybridMultilevel"/>
    <w:tmpl w:val="A6ACC0DA"/>
    <w:lvl w:ilvl="0" w:tplc="CCCAFF0A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8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0" w15:restartNumberingAfterBreak="0">
    <w:nsid w:val="481E5A05"/>
    <w:multiLevelType w:val="hybridMultilevel"/>
    <w:tmpl w:val="8CA887C4"/>
    <w:lvl w:ilvl="0" w:tplc="1744F2E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90C4F"/>
    <w:multiLevelType w:val="hybridMultilevel"/>
    <w:tmpl w:val="C170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D0A59"/>
    <w:multiLevelType w:val="hybridMultilevel"/>
    <w:tmpl w:val="C520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7B8A2B91"/>
    <w:multiLevelType w:val="hybridMultilevel"/>
    <w:tmpl w:val="A8E2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E68F2"/>
    <w:multiLevelType w:val="hybridMultilevel"/>
    <w:tmpl w:val="7066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5"/>
  </w:num>
  <w:num w:numId="5">
    <w:abstractNumId w:val="1"/>
  </w:num>
  <w:num w:numId="6">
    <w:abstractNumId w:val="9"/>
  </w:num>
  <w:num w:numId="7">
    <w:abstractNumId w:val="18"/>
  </w:num>
  <w:num w:numId="8">
    <w:abstractNumId w:val="14"/>
  </w:num>
  <w:num w:numId="9">
    <w:abstractNumId w:val="2"/>
  </w:num>
  <w:num w:numId="10">
    <w:abstractNumId w:val="24"/>
  </w:num>
  <w:num w:numId="11">
    <w:abstractNumId w:val="25"/>
  </w:num>
  <w:num w:numId="12">
    <w:abstractNumId w:val="12"/>
  </w:num>
  <w:num w:numId="13">
    <w:abstractNumId w:val="26"/>
  </w:num>
  <w:num w:numId="14">
    <w:abstractNumId w:val="10"/>
  </w:num>
  <w:num w:numId="15">
    <w:abstractNumId w:val="19"/>
  </w:num>
  <w:num w:numId="16">
    <w:abstractNumId w:val="4"/>
  </w:num>
  <w:num w:numId="17">
    <w:abstractNumId w:val="11"/>
  </w:num>
  <w:num w:numId="18">
    <w:abstractNumId w:val="27"/>
  </w:num>
  <w:num w:numId="19">
    <w:abstractNumId w:val="3"/>
  </w:num>
  <w:num w:numId="20">
    <w:abstractNumId w:val="15"/>
  </w:num>
  <w:num w:numId="21">
    <w:abstractNumId w:val="28"/>
  </w:num>
  <w:num w:numId="22">
    <w:abstractNumId w:val="22"/>
  </w:num>
  <w:num w:numId="23">
    <w:abstractNumId w:val="7"/>
  </w:num>
  <w:num w:numId="24">
    <w:abstractNumId w:val="0"/>
  </w:num>
  <w:num w:numId="25">
    <w:abstractNumId w:val="16"/>
  </w:num>
  <w:num w:numId="26">
    <w:abstractNumId w:val="23"/>
  </w:num>
  <w:num w:numId="27">
    <w:abstractNumId w:val="20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E8"/>
    <w:rsid w:val="000151C9"/>
    <w:rsid w:val="00046A5D"/>
    <w:rsid w:val="00064722"/>
    <w:rsid w:val="00092BE8"/>
    <w:rsid w:val="00162A26"/>
    <w:rsid w:val="001F4F57"/>
    <w:rsid w:val="0027517B"/>
    <w:rsid w:val="003026C6"/>
    <w:rsid w:val="00312A10"/>
    <w:rsid w:val="003167D2"/>
    <w:rsid w:val="0037672A"/>
    <w:rsid w:val="00453107"/>
    <w:rsid w:val="00466754"/>
    <w:rsid w:val="00517FD1"/>
    <w:rsid w:val="00567167"/>
    <w:rsid w:val="005B64E3"/>
    <w:rsid w:val="00606728"/>
    <w:rsid w:val="00651C0A"/>
    <w:rsid w:val="00661A50"/>
    <w:rsid w:val="00675D00"/>
    <w:rsid w:val="006801F0"/>
    <w:rsid w:val="006C296F"/>
    <w:rsid w:val="006C4466"/>
    <w:rsid w:val="007B5C89"/>
    <w:rsid w:val="007D60F2"/>
    <w:rsid w:val="00840036"/>
    <w:rsid w:val="008479CA"/>
    <w:rsid w:val="0088200D"/>
    <w:rsid w:val="008947A4"/>
    <w:rsid w:val="0094433B"/>
    <w:rsid w:val="00946179"/>
    <w:rsid w:val="00970042"/>
    <w:rsid w:val="009A7582"/>
    <w:rsid w:val="009C434E"/>
    <w:rsid w:val="00A40435"/>
    <w:rsid w:val="00A438E8"/>
    <w:rsid w:val="00A73DBF"/>
    <w:rsid w:val="00AD0392"/>
    <w:rsid w:val="00C006C0"/>
    <w:rsid w:val="00C2589F"/>
    <w:rsid w:val="00CC0DC6"/>
    <w:rsid w:val="00CE32A2"/>
    <w:rsid w:val="00CF1A88"/>
    <w:rsid w:val="00D40B41"/>
    <w:rsid w:val="00DD3C94"/>
    <w:rsid w:val="00E27D86"/>
    <w:rsid w:val="00E63548"/>
    <w:rsid w:val="00E82FC4"/>
    <w:rsid w:val="00EB1C1E"/>
    <w:rsid w:val="00EE6942"/>
    <w:rsid w:val="00EF3825"/>
    <w:rsid w:val="00F4076D"/>
    <w:rsid w:val="00F54BD5"/>
    <w:rsid w:val="00F6652F"/>
    <w:rsid w:val="00F75C10"/>
    <w:rsid w:val="00F9600C"/>
    <w:rsid w:val="00FC52D5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B4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29</cp:revision>
  <dcterms:created xsi:type="dcterms:W3CDTF">2017-01-15T14:53:00Z</dcterms:created>
  <dcterms:modified xsi:type="dcterms:W3CDTF">2017-03-22T10:32:00Z</dcterms:modified>
</cp:coreProperties>
</file>