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123BC" w14:textId="01C92957" w:rsidR="00150A77" w:rsidRDefault="00F0082F" w:rsidP="00150A77">
      <w:pPr>
        <w:rPr>
          <w:b/>
          <w:u w:val="single"/>
        </w:rPr>
      </w:pPr>
      <w:r>
        <w:rPr>
          <w:b/>
          <w:u w:val="single"/>
        </w:rPr>
        <w:t>AP</w:t>
      </w:r>
      <w:r w:rsidR="005E0F5F">
        <w:rPr>
          <w:b/>
          <w:u w:val="single"/>
        </w:rPr>
        <w:t xml:space="preserve"> </w:t>
      </w:r>
      <w:r w:rsidR="00E51875">
        <w:rPr>
          <w:b/>
          <w:u w:val="single"/>
        </w:rPr>
        <w:t>Internal</w:t>
      </w:r>
      <w:r w:rsidR="005E0F5F">
        <w:rPr>
          <w:b/>
          <w:u w:val="single"/>
        </w:rPr>
        <w:t xml:space="preserve"> Meeting Minutes – </w:t>
      </w:r>
      <w:r w:rsidR="00C801C9">
        <w:rPr>
          <w:b/>
          <w:u w:val="single"/>
        </w:rPr>
        <w:t>25</w:t>
      </w:r>
      <w:r w:rsidR="00AF7A47">
        <w:rPr>
          <w:b/>
          <w:u w:val="single"/>
        </w:rPr>
        <w:t xml:space="preserve"> </w:t>
      </w:r>
      <w:r w:rsidR="00F34F17">
        <w:rPr>
          <w:b/>
          <w:u w:val="single"/>
        </w:rPr>
        <w:t xml:space="preserve">March </w:t>
      </w:r>
      <w:r>
        <w:rPr>
          <w:b/>
          <w:u w:val="single"/>
        </w:rPr>
        <w:t>2016</w:t>
      </w:r>
      <w:r w:rsidR="00150A77" w:rsidRPr="004E288B">
        <w:rPr>
          <w:b/>
          <w:u w:val="single"/>
        </w:rPr>
        <w:t>:</w:t>
      </w:r>
    </w:p>
    <w:p w14:paraId="2E94DBDC" w14:textId="77777777" w:rsidR="00150A77" w:rsidRDefault="00150A77" w:rsidP="00150A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6782"/>
      </w:tblGrid>
      <w:tr w:rsidR="00150A77" w14:paraId="1B54BA90" w14:textId="77777777" w:rsidTr="00CF429D">
        <w:tc>
          <w:tcPr>
            <w:tcW w:w="1518" w:type="dxa"/>
          </w:tcPr>
          <w:p w14:paraId="1FC3445E" w14:textId="77777777" w:rsidR="00150A77" w:rsidRDefault="00150A77" w:rsidP="00806DC8">
            <w:r>
              <w:t>Date:</w:t>
            </w:r>
          </w:p>
        </w:tc>
        <w:tc>
          <w:tcPr>
            <w:tcW w:w="6782" w:type="dxa"/>
          </w:tcPr>
          <w:p w14:paraId="21227B87" w14:textId="4637F69B" w:rsidR="00150A77" w:rsidRDefault="00C801C9" w:rsidP="00806DC8">
            <w:r>
              <w:t>25</w:t>
            </w:r>
            <w:r w:rsidR="00AF7A47">
              <w:t xml:space="preserve"> </w:t>
            </w:r>
            <w:r w:rsidR="00F34F17">
              <w:t>March</w:t>
            </w:r>
            <w:r w:rsidR="00F0082F">
              <w:t xml:space="preserve"> 2016</w:t>
            </w:r>
          </w:p>
          <w:p w14:paraId="42E9B86B" w14:textId="77777777" w:rsidR="00150A77" w:rsidRDefault="00150A77" w:rsidP="00806DC8"/>
        </w:tc>
      </w:tr>
      <w:tr w:rsidR="00150A77" w14:paraId="3C1E488C" w14:textId="77777777" w:rsidTr="00CF429D">
        <w:tc>
          <w:tcPr>
            <w:tcW w:w="1518" w:type="dxa"/>
          </w:tcPr>
          <w:p w14:paraId="1C85EA0D" w14:textId="77777777" w:rsidR="00150A77" w:rsidRDefault="00150A77" w:rsidP="00806DC8">
            <w:r>
              <w:t>Time:</w:t>
            </w:r>
          </w:p>
        </w:tc>
        <w:tc>
          <w:tcPr>
            <w:tcW w:w="6782" w:type="dxa"/>
          </w:tcPr>
          <w:p w14:paraId="5870AFFD" w14:textId="4EA86DFE" w:rsidR="00150A77" w:rsidRDefault="00C801C9" w:rsidP="00806DC8">
            <w:r>
              <w:t>12</w:t>
            </w:r>
            <w:r w:rsidR="00F34F17">
              <w:t>:00 p</w:t>
            </w:r>
            <w:r w:rsidR="005E0F5F">
              <w:t>.m.</w:t>
            </w:r>
          </w:p>
          <w:p w14:paraId="761C70BF" w14:textId="77777777" w:rsidR="00150A77" w:rsidRDefault="00150A77" w:rsidP="00806DC8"/>
        </w:tc>
      </w:tr>
      <w:tr w:rsidR="00150A77" w14:paraId="61B6457E" w14:textId="77777777" w:rsidTr="00CF429D">
        <w:tc>
          <w:tcPr>
            <w:tcW w:w="1518" w:type="dxa"/>
          </w:tcPr>
          <w:p w14:paraId="70D1F1C2" w14:textId="77777777" w:rsidR="00150A77" w:rsidRDefault="00150A77" w:rsidP="00806DC8">
            <w:r>
              <w:t>Venue:</w:t>
            </w:r>
          </w:p>
        </w:tc>
        <w:tc>
          <w:tcPr>
            <w:tcW w:w="6782" w:type="dxa"/>
          </w:tcPr>
          <w:p w14:paraId="41348395" w14:textId="14B93CE4" w:rsidR="00150A77" w:rsidRDefault="00F0082F" w:rsidP="00806DC8">
            <w:r>
              <w:t xml:space="preserve">SMU </w:t>
            </w:r>
            <w:r w:rsidR="00E51875">
              <w:t xml:space="preserve">SOE </w:t>
            </w:r>
            <w:r w:rsidR="00AF7A47">
              <w:t>Level 3 Benches</w:t>
            </w:r>
          </w:p>
          <w:p w14:paraId="16A8B862" w14:textId="77777777" w:rsidR="00150A77" w:rsidRDefault="00150A77" w:rsidP="00806DC8"/>
        </w:tc>
      </w:tr>
      <w:tr w:rsidR="00150A77" w14:paraId="2A8DCC8F" w14:textId="77777777" w:rsidTr="00CF429D">
        <w:tc>
          <w:tcPr>
            <w:tcW w:w="1518" w:type="dxa"/>
          </w:tcPr>
          <w:p w14:paraId="1DB48665" w14:textId="640658F4" w:rsidR="00150A77" w:rsidRDefault="00150A77" w:rsidP="00806DC8">
            <w:r>
              <w:t>Attendees:</w:t>
            </w:r>
          </w:p>
        </w:tc>
        <w:tc>
          <w:tcPr>
            <w:tcW w:w="6782" w:type="dxa"/>
          </w:tcPr>
          <w:p w14:paraId="31948A63" w14:textId="77777777" w:rsidR="00150A77" w:rsidRDefault="00150A77" w:rsidP="00806DC8">
            <w:r>
              <w:t xml:space="preserve">Denise </w:t>
            </w:r>
            <w:proofErr w:type="spellStart"/>
            <w:r>
              <w:t>Quek</w:t>
            </w:r>
            <w:proofErr w:type="spellEnd"/>
            <w:r>
              <w:t xml:space="preserve"> Si Ying</w:t>
            </w:r>
          </w:p>
        </w:tc>
      </w:tr>
      <w:tr w:rsidR="00150A77" w14:paraId="18302D10" w14:textId="77777777" w:rsidTr="00CF429D">
        <w:tc>
          <w:tcPr>
            <w:tcW w:w="1518" w:type="dxa"/>
          </w:tcPr>
          <w:p w14:paraId="7A07ACAF" w14:textId="77777777" w:rsidR="00150A77" w:rsidRDefault="00150A77" w:rsidP="00806DC8"/>
        </w:tc>
        <w:tc>
          <w:tcPr>
            <w:tcW w:w="6782" w:type="dxa"/>
          </w:tcPr>
          <w:p w14:paraId="1378B122" w14:textId="77777777" w:rsidR="00150A77" w:rsidRDefault="00150A77" w:rsidP="00806DC8">
            <w:r>
              <w:t>Tan Wei Song</w:t>
            </w:r>
          </w:p>
        </w:tc>
      </w:tr>
      <w:tr w:rsidR="00150A77" w14:paraId="43BBEE7D" w14:textId="77777777" w:rsidTr="00CF429D">
        <w:tc>
          <w:tcPr>
            <w:tcW w:w="1518" w:type="dxa"/>
          </w:tcPr>
          <w:p w14:paraId="0B3D6BC6" w14:textId="77777777" w:rsidR="00150A77" w:rsidRDefault="00150A77" w:rsidP="00806DC8"/>
        </w:tc>
        <w:tc>
          <w:tcPr>
            <w:tcW w:w="6782" w:type="dxa"/>
          </w:tcPr>
          <w:p w14:paraId="4E5C3DCE" w14:textId="77777777" w:rsidR="00F0082F" w:rsidRDefault="00F0082F" w:rsidP="00E51875"/>
        </w:tc>
      </w:tr>
      <w:tr w:rsidR="00150A77" w14:paraId="4245FC8D" w14:textId="77777777" w:rsidTr="00CF429D">
        <w:tc>
          <w:tcPr>
            <w:tcW w:w="1518" w:type="dxa"/>
          </w:tcPr>
          <w:p w14:paraId="36140409" w14:textId="77777777" w:rsidR="00150A77" w:rsidRDefault="00150A77" w:rsidP="00806DC8">
            <w:r>
              <w:t>Agenda:</w:t>
            </w:r>
          </w:p>
        </w:tc>
        <w:tc>
          <w:tcPr>
            <w:tcW w:w="6782" w:type="dxa"/>
          </w:tcPr>
          <w:p w14:paraId="38EB9F2B" w14:textId="146AD8E7" w:rsidR="00150A77" w:rsidRDefault="00094C24" w:rsidP="00C801C9">
            <w:r>
              <w:t xml:space="preserve">1. </w:t>
            </w:r>
            <w:r w:rsidR="00CF429D">
              <w:t xml:space="preserve">Discuss </w:t>
            </w:r>
            <w:r w:rsidR="00C801C9">
              <w:t>feedback from consultation with Prof. Kam</w:t>
            </w:r>
          </w:p>
        </w:tc>
      </w:tr>
      <w:tr w:rsidR="00CF429D" w14:paraId="29551069" w14:textId="77777777" w:rsidTr="00CF429D">
        <w:tc>
          <w:tcPr>
            <w:tcW w:w="1518" w:type="dxa"/>
          </w:tcPr>
          <w:p w14:paraId="2E784DCC" w14:textId="77777777" w:rsidR="00CF429D" w:rsidRDefault="00CF429D" w:rsidP="00806DC8"/>
        </w:tc>
        <w:tc>
          <w:tcPr>
            <w:tcW w:w="6782" w:type="dxa"/>
          </w:tcPr>
          <w:p w14:paraId="584D5224" w14:textId="17609FDF" w:rsidR="00CF429D" w:rsidRDefault="00CF429D" w:rsidP="00C801C9">
            <w:r>
              <w:t xml:space="preserve">2. Discuss </w:t>
            </w:r>
            <w:r w:rsidR="00C801C9">
              <w:t>Tasks to be carried out</w:t>
            </w:r>
          </w:p>
        </w:tc>
      </w:tr>
      <w:tr w:rsidR="00322C81" w14:paraId="38A36451" w14:textId="77777777" w:rsidTr="00CF429D">
        <w:tc>
          <w:tcPr>
            <w:tcW w:w="1518" w:type="dxa"/>
          </w:tcPr>
          <w:p w14:paraId="40AEDCD8" w14:textId="2701ACDE" w:rsidR="00322C81" w:rsidRDefault="00322C81" w:rsidP="00806DC8"/>
        </w:tc>
        <w:tc>
          <w:tcPr>
            <w:tcW w:w="6782" w:type="dxa"/>
          </w:tcPr>
          <w:p w14:paraId="3B3F10F1" w14:textId="0E8C2965" w:rsidR="00D05CFC" w:rsidRDefault="00D05CFC" w:rsidP="00D05CFC"/>
          <w:p w14:paraId="0F5B323F" w14:textId="05584877" w:rsidR="00E51875" w:rsidRDefault="00E51875" w:rsidP="00E51875"/>
        </w:tc>
      </w:tr>
    </w:tbl>
    <w:p w14:paraId="11F69573" w14:textId="7D79B10F" w:rsidR="00150A77" w:rsidRDefault="00150A77" w:rsidP="00150A77"/>
    <w:p w14:paraId="76F63C0C" w14:textId="77777777" w:rsidR="00A83902" w:rsidRDefault="00A83902" w:rsidP="00150A77"/>
    <w:p w14:paraId="3BD029A8" w14:textId="77777777" w:rsidR="00150A77" w:rsidRPr="0026786C" w:rsidRDefault="00150A77" w:rsidP="00A83902">
      <w:pPr>
        <w:pStyle w:val="ListParagraph"/>
        <w:numPr>
          <w:ilvl w:val="0"/>
          <w:numId w:val="2"/>
        </w:numPr>
        <w:jc w:val="center"/>
        <w:rPr>
          <w:b/>
        </w:rPr>
      </w:pPr>
      <w:r w:rsidRPr="0026786C">
        <w:rPr>
          <w:b/>
        </w:rPr>
        <w:t>Review of meeting’s discussion</w:t>
      </w:r>
    </w:p>
    <w:p w14:paraId="3BDAD372" w14:textId="77777777" w:rsidR="00150A77" w:rsidRDefault="00150A77" w:rsidP="00150A77"/>
    <w:tbl>
      <w:tblPr>
        <w:tblStyle w:val="TableGrid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275"/>
        <w:gridCol w:w="1418"/>
      </w:tblGrid>
      <w:tr w:rsidR="00F0043B" w14:paraId="4A98E2F4" w14:textId="77777777" w:rsidTr="00F0043B">
        <w:tc>
          <w:tcPr>
            <w:tcW w:w="709" w:type="dxa"/>
          </w:tcPr>
          <w:p w14:paraId="54EE85D8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S/N</w:t>
            </w:r>
          </w:p>
        </w:tc>
        <w:tc>
          <w:tcPr>
            <w:tcW w:w="6096" w:type="dxa"/>
          </w:tcPr>
          <w:p w14:paraId="5D91899B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Issues Discussed</w:t>
            </w:r>
          </w:p>
        </w:tc>
        <w:tc>
          <w:tcPr>
            <w:tcW w:w="1275" w:type="dxa"/>
          </w:tcPr>
          <w:p w14:paraId="3358ECDB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Action By</w:t>
            </w:r>
          </w:p>
        </w:tc>
        <w:tc>
          <w:tcPr>
            <w:tcW w:w="1418" w:type="dxa"/>
          </w:tcPr>
          <w:p w14:paraId="75835676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Due Date</w:t>
            </w:r>
          </w:p>
        </w:tc>
      </w:tr>
      <w:tr w:rsidR="00F0043B" w14:paraId="390450E6" w14:textId="77777777" w:rsidTr="00F0043B">
        <w:tc>
          <w:tcPr>
            <w:tcW w:w="709" w:type="dxa"/>
          </w:tcPr>
          <w:p w14:paraId="5376FFD5" w14:textId="3F9536FA" w:rsidR="005E0F5F" w:rsidRDefault="00322C81" w:rsidP="00806DC8">
            <w:r>
              <w:t>1</w:t>
            </w:r>
            <w:r w:rsidR="005E0F5F">
              <w:t>.</w:t>
            </w:r>
          </w:p>
        </w:tc>
        <w:tc>
          <w:tcPr>
            <w:tcW w:w="6096" w:type="dxa"/>
          </w:tcPr>
          <w:p w14:paraId="65648613" w14:textId="185BD3A6" w:rsidR="00FC0621" w:rsidRPr="00876622" w:rsidRDefault="00C801C9" w:rsidP="00876622">
            <w:pPr>
              <w:rPr>
                <w:b/>
                <w:u w:val="single"/>
              </w:rPr>
            </w:pPr>
            <w:r w:rsidRPr="00C801C9">
              <w:rPr>
                <w:b/>
                <w:u w:val="single"/>
              </w:rPr>
              <w:t>Discuss feedback from consultation with Prof. Kam</w:t>
            </w:r>
            <w:r w:rsidR="00876622" w:rsidRPr="00876622">
              <w:rPr>
                <w:b/>
                <w:u w:val="single"/>
              </w:rPr>
              <w:t>:</w:t>
            </w:r>
          </w:p>
          <w:p w14:paraId="714B5484" w14:textId="77777777" w:rsidR="00CF429D" w:rsidRDefault="00876622" w:rsidP="00C801C9">
            <w:pPr>
              <w:pStyle w:val="ListParagraph"/>
              <w:numPr>
                <w:ilvl w:val="0"/>
                <w:numId w:val="24"/>
              </w:numPr>
            </w:pPr>
            <w:r>
              <w:t xml:space="preserve">Discussed </w:t>
            </w:r>
            <w:r w:rsidR="00C801C9">
              <w:t>approach to do explanatory model as our dataset is not suitable for any predictive modelling</w:t>
            </w:r>
          </w:p>
          <w:p w14:paraId="1F63BB7E" w14:textId="77777777" w:rsidR="00C801C9" w:rsidRDefault="00C801C9" w:rsidP="00C801C9">
            <w:pPr>
              <w:pStyle w:val="ListParagraph"/>
              <w:numPr>
                <w:ilvl w:val="1"/>
                <w:numId w:val="24"/>
              </w:numPr>
            </w:pPr>
            <w:r>
              <w:t>Try Logistic regression model due to the small dataset</w:t>
            </w:r>
          </w:p>
          <w:p w14:paraId="166B9C64" w14:textId="77777777" w:rsidR="00C801C9" w:rsidRDefault="00C801C9" w:rsidP="00C801C9">
            <w:pPr>
              <w:pStyle w:val="ListParagraph"/>
              <w:numPr>
                <w:ilvl w:val="1"/>
                <w:numId w:val="24"/>
              </w:numPr>
            </w:pPr>
            <w:r>
              <w:t>Use stepwise method in the JMP logistics regression model because we have a lot of variables. Stepwise method automatically remove the insignificant variables and run the model again</w:t>
            </w:r>
          </w:p>
          <w:p w14:paraId="1741788E" w14:textId="2609EC60" w:rsidR="00C801C9" w:rsidRDefault="00C801C9" w:rsidP="00C801C9">
            <w:pPr>
              <w:pStyle w:val="ListParagraph"/>
              <w:numPr>
                <w:ilvl w:val="1"/>
                <w:numId w:val="24"/>
              </w:numPr>
            </w:pPr>
            <w:r>
              <w:t xml:space="preserve">Compare the chi-square value and significance </w:t>
            </w:r>
            <w:r w:rsidR="00781AD2">
              <w:t>with decision tree to see which gives a better result</w:t>
            </w:r>
          </w:p>
        </w:tc>
        <w:tc>
          <w:tcPr>
            <w:tcW w:w="1275" w:type="dxa"/>
          </w:tcPr>
          <w:p w14:paraId="45BAA1D3" w14:textId="46A234B0" w:rsidR="005E0F5F" w:rsidRDefault="00876622" w:rsidP="00572909">
            <w:r>
              <w:t>All to note</w:t>
            </w:r>
          </w:p>
        </w:tc>
        <w:tc>
          <w:tcPr>
            <w:tcW w:w="1418" w:type="dxa"/>
          </w:tcPr>
          <w:p w14:paraId="23DEE502" w14:textId="43703567" w:rsidR="005E0F5F" w:rsidRDefault="00572909" w:rsidP="00806DC8">
            <w:r>
              <w:t>-</w:t>
            </w:r>
          </w:p>
        </w:tc>
      </w:tr>
      <w:tr w:rsidR="00CF429D" w14:paraId="129F53D8" w14:textId="77777777" w:rsidTr="00F0043B">
        <w:tc>
          <w:tcPr>
            <w:tcW w:w="709" w:type="dxa"/>
          </w:tcPr>
          <w:p w14:paraId="3F086C00" w14:textId="61548E13" w:rsidR="00CF429D" w:rsidRDefault="00CF429D" w:rsidP="00806DC8">
            <w:r>
              <w:t>2.</w:t>
            </w:r>
          </w:p>
        </w:tc>
        <w:tc>
          <w:tcPr>
            <w:tcW w:w="6096" w:type="dxa"/>
          </w:tcPr>
          <w:p w14:paraId="150E72E4" w14:textId="2756B4FA" w:rsidR="00CF429D" w:rsidRPr="00CF429D" w:rsidRDefault="00CF429D" w:rsidP="00CF429D">
            <w:pPr>
              <w:rPr>
                <w:b/>
                <w:u w:val="single"/>
              </w:rPr>
            </w:pPr>
            <w:r w:rsidRPr="00CF429D">
              <w:rPr>
                <w:b/>
                <w:u w:val="single"/>
              </w:rPr>
              <w:t>Discuss</w:t>
            </w:r>
            <w:r w:rsidR="00781AD2">
              <w:rPr>
                <w:b/>
                <w:u w:val="single"/>
              </w:rPr>
              <w:t xml:space="preserve"> tasks to be carried out</w:t>
            </w:r>
            <w:r w:rsidRPr="00CF429D">
              <w:rPr>
                <w:b/>
                <w:u w:val="single"/>
              </w:rPr>
              <w:t>:</w:t>
            </w:r>
          </w:p>
          <w:p w14:paraId="527AE79A" w14:textId="77777777" w:rsidR="002F7A3E" w:rsidRDefault="00781AD2" w:rsidP="00781AD2">
            <w:pPr>
              <w:pStyle w:val="ListParagraph"/>
              <w:numPr>
                <w:ilvl w:val="0"/>
                <w:numId w:val="24"/>
              </w:numPr>
            </w:pPr>
            <w:r>
              <w:t>Re-evaluate all variables to check whether the proportion of users for that variable is more than 50%. If there are more than 50% of users who do not use that service then it does not help in our analysis</w:t>
            </w:r>
          </w:p>
          <w:p w14:paraId="015F6CE6" w14:textId="77777777" w:rsidR="00781AD2" w:rsidRDefault="00781AD2" w:rsidP="00781AD2">
            <w:pPr>
              <w:pStyle w:val="ListParagraph"/>
              <w:numPr>
                <w:ilvl w:val="0"/>
                <w:numId w:val="24"/>
              </w:numPr>
            </w:pPr>
            <w:r>
              <w:t>Logistic regression does not deal with missing value so either we remove the records with missing values or do imputation</w:t>
            </w:r>
          </w:p>
          <w:p w14:paraId="412416F7" w14:textId="328C9DDB" w:rsidR="00781AD2" w:rsidRPr="00CF429D" w:rsidRDefault="00781AD2" w:rsidP="00781AD2">
            <w:pPr>
              <w:pStyle w:val="ListParagraph"/>
              <w:numPr>
                <w:ilvl w:val="1"/>
                <w:numId w:val="24"/>
              </w:numPr>
            </w:pPr>
            <w:r>
              <w:t>Convert the continuous variables into categorical so as to not reduce the size of our dataset</w:t>
            </w:r>
          </w:p>
        </w:tc>
        <w:tc>
          <w:tcPr>
            <w:tcW w:w="1275" w:type="dxa"/>
          </w:tcPr>
          <w:p w14:paraId="2091C8D7" w14:textId="3E8AF7D3" w:rsidR="00CF429D" w:rsidRDefault="00781AD2" w:rsidP="00572909">
            <w:r>
              <w:t>Wei Song &amp; Denise</w:t>
            </w:r>
          </w:p>
        </w:tc>
        <w:tc>
          <w:tcPr>
            <w:tcW w:w="1418" w:type="dxa"/>
          </w:tcPr>
          <w:p w14:paraId="13D2A20C" w14:textId="40D786AF" w:rsidR="00CF429D" w:rsidRDefault="00781AD2" w:rsidP="00806DC8">
            <w:r>
              <w:t>01 Apr 2016</w:t>
            </w:r>
          </w:p>
        </w:tc>
      </w:tr>
    </w:tbl>
    <w:p w14:paraId="1729B0FC" w14:textId="1CBF1595" w:rsidR="005E0F5F" w:rsidRDefault="005E0F5F" w:rsidP="00150A77"/>
    <w:p w14:paraId="7DDCC124" w14:textId="77777777" w:rsidR="00F0043B" w:rsidRDefault="00F0043B" w:rsidP="00150A77"/>
    <w:p w14:paraId="18EA7FE3" w14:textId="77777777" w:rsidR="00F0043B" w:rsidRDefault="00F0043B" w:rsidP="00150A77"/>
    <w:p w14:paraId="7738DA0A" w14:textId="77777777" w:rsidR="00F0043B" w:rsidRDefault="00F0043B" w:rsidP="00150A77"/>
    <w:p w14:paraId="197EB6BE" w14:textId="77777777" w:rsidR="00572909" w:rsidRDefault="00572909" w:rsidP="00150A77"/>
    <w:p w14:paraId="2D3564CD" w14:textId="77777777" w:rsidR="00572909" w:rsidRDefault="00572909" w:rsidP="00150A77"/>
    <w:p w14:paraId="7468D4C7" w14:textId="77777777" w:rsidR="00572909" w:rsidRDefault="00572909" w:rsidP="00150A77"/>
    <w:p w14:paraId="09B692D8" w14:textId="77777777" w:rsidR="00150A77" w:rsidRPr="0026786C" w:rsidRDefault="00150A77" w:rsidP="001328ED">
      <w:pPr>
        <w:pStyle w:val="ListParagraph"/>
        <w:numPr>
          <w:ilvl w:val="0"/>
          <w:numId w:val="2"/>
        </w:numPr>
        <w:jc w:val="center"/>
        <w:rPr>
          <w:b/>
        </w:rPr>
      </w:pPr>
      <w:r w:rsidRPr="0026786C">
        <w:rPr>
          <w:b/>
        </w:rPr>
        <w:t>Next meeting’s agenda</w:t>
      </w:r>
    </w:p>
    <w:p w14:paraId="3C2C2144" w14:textId="77777777" w:rsidR="00150A77" w:rsidRDefault="00150A77" w:rsidP="00150A77"/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276"/>
        <w:gridCol w:w="6663"/>
        <w:gridCol w:w="1559"/>
      </w:tblGrid>
      <w:tr w:rsidR="001328ED" w14:paraId="7D713877" w14:textId="77777777" w:rsidTr="00782062">
        <w:tc>
          <w:tcPr>
            <w:tcW w:w="1276" w:type="dxa"/>
          </w:tcPr>
          <w:p w14:paraId="0404FB68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S/N</w:t>
            </w:r>
          </w:p>
        </w:tc>
        <w:tc>
          <w:tcPr>
            <w:tcW w:w="6663" w:type="dxa"/>
          </w:tcPr>
          <w:p w14:paraId="4E2D861E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Issues Discussed</w:t>
            </w:r>
          </w:p>
        </w:tc>
        <w:tc>
          <w:tcPr>
            <w:tcW w:w="1559" w:type="dxa"/>
          </w:tcPr>
          <w:p w14:paraId="437F15B9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Action By</w:t>
            </w:r>
          </w:p>
        </w:tc>
      </w:tr>
      <w:tr w:rsidR="001328ED" w14:paraId="209C6BAA" w14:textId="77777777" w:rsidTr="00782062">
        <w:tc>
          <w:tcPr>
            <w:tcW w:w="1276" w:type="dxa"/>
          </w:tcPr>
          <w:p w14:paraId="7B901A66" w14:textId="77777777" w:rsidR="00150A77" w:rsidRDefault="00150A77" w:rsidP="00806DC8">
            <w:r>
              <w:t>1.</w:t>
            </w:r>
          </w:p>
        </w:tc>
        <w:tc>
          <w:tcPr>
            <w:tcW w:w="6663" w:type="dxa"/>
          </w:tcPr>
          <w:p w14:paraId="6251ADEB" w14:textId="0D5DE64E" w:rsidR="00150A77" w:rsidRDefault="00150A77" w:rsidP="00806DC8">
            <w:r>
              <w:t>Next</w:t>
            </w:r>
            <w:r w:rsidR="009E0DA6">
              <w:t xml:space="preserve"> </w:t>
            </w:r>
            <w:r w:rsidR="00572909">
              <w:t xml:space="preserve">meeting will be set on </w:t>
            </w:r>
            <w:r w:rsidR="00781AD2">
              <w:t>01 April</w:t>
            </w:r>
            <w:r w:rsidR="002F7A3E">
              <w:t xml:space="preserve"> </w:t>
            </w:r>
            <w:r w:rsidR="00572909">
              <w:t>2016 (</w:t>
            </w:r>
            <w:r w:rsidR="002F7A3E">
              <w:t>Friday</w:t>
            </w:r>
            <w:r w:rsidR="00627796">
              <w:t>) at 2</w:t>
            </w:r>
            <w:r w:rsidR="00572909">
              <w:t xml:space="preserve">:00pm. </w:t>
            </w:r>
          </w:p>
          <w:p w14:paraId="7289FBBE" w14:textId="77777777" w:rsidR="00150A77" w:rsidRDefault="00150A77" w:rsidP="00806DC8"/>
          <w:p w14:paraId="328B8D07" w14:textId="77777777" w:rsidR="00150A77" w:rsidRDefault="00150A77" w:rsidP="00806DC8">
            <w:r>
              <w:t>Agenda:</w:t>
            </w:r>
            <w:bookmarkStart w:id="0" w:name="_GoBack"/>
            <w:bookmarkEnd w:id="0"/>
          </w:p>
          <w:p w14:paraId="27EA8955" w14:textId="637D2238" w:rsidR="00572909" w:rsidRDefault="00572909" w:rsidP="00627796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="002F7A3E">
              <w:t>review feedback from consultation with Prof. Kam</w:t>
            </w:r>
            <w:r w:rsidR="00627796">
              <w:t>.</w:t>
            </w:r>
          </w:p>
          <w:p w14:paraId="26485C86" w14:textId="6413A0DE" w:rsidR="00627796" w:rsidRDefault="00627796" w:rsidP="00627796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="002F7A3E">
              <w:t xml:space="preserve">discuss </w:t>
            </w:r>
            <w:r w:rsidR="00781AD2">
              <w:t>results of tasks to be carried out</w:t>
            </w:r>
            <w:r>
              <w:t>.</w:t>
            </w:r>
          </w:p>
          <w:p w14:paraId="20ED1B22" w14:textId="77777777" w:rsidR="009E0DA6" w:rsidRDefault="009E0DA6" w:rsidP="009E0DA6"/>
        </w:tc>
        <w:tc>
          <w:tcPr>
            <w:tcW w:w="1559" w:type="dxa"/>
          </w:tcPr>
          <w:p w14:paraId="4336991B" w14:textId="0CA19CFA" w:rsidR="00150A77" w:rsidRDefault="00627796" w:rsidP="001328ED">
            <w:r>
              <w:t>Denise &amp; Wei Song</w:t>
            </w:r>
          </w:p>
        </w:tc>
      </w:tr>
    </w:tbl>
    <w:p w14:paraId="2BDB1DD8" w14:textId="41125067" w:rsidR="00150A77" w:rsidRDefault="00150A77" w:rsidP="00150A77"/>
    <w:p w14:paraId="2051D999" w14:textId="77777777" w:rsidR="00594887" w:rsidRDefault="00594887" w:rsidP="00150A77"/>
    <w:p w14:paraId="1014AD15" w14:textId="7B6FA545" w:rsidR="00150A77" w:rsidRDefault="00150A77" w:rsidP="00150A77">
      <w:r>
        <w:t>Th</w:t>
      </w:r>
      <w:r w:rsidR="005E0F5F">
        <w:t>e meeting w</w:t>
      </w:r>
      <w:r w:rsidR="00C801C9">
        <w:t>as adjourned at 2</w:t>
      </w:r>
      <w:r w:rsidR="009034FB">
        <w:t>:0</w:t>
      </w:r>
      <w:r w:rsidR="00F0082F">
        <w:t>0p</w:t>
      </w:r>
      <w:r>
        <w:t>m. These minutes will be circulated and adopted if there are no amendments reported within the next three days.</w:t>
      </w:r>
    </w:p>
    <w:p w14:paraId="0440A84B" w14:textId="77777777" w:rsidR="00150A77" w:rsidRPr="004E288B" w:rsidRDefault="00150A77" w:rsidP="00150A77"/>
    <w:p w14:paraId="4E31DDA7" w14:textId="77777777" w:rsidR="00150A77" w:rsidRDefault="00150A77" w:rsidP="00150A77"/>
    <w:sectPr w:rsidR="00150A77" w:rsidSect="008A6C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C3F"/>
    <w:multiLevelType w:val="hybridMultilevel"/>
    <w:tmpl w:val="BC66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0D9"/>
    <w:multiLevelType w:val="hybridMultilevel"/>
    <w:tmpl w:val="0BDE8A1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4E601FF"/>
    <w:multiLevelType w:val="hybridMultilevel"/>
    <w:tmpl w:val="A324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4579"/>
    <w:multiLevelType w:val="hybridMultilevel"/>
    <w:tmpl w:val="D06C75A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96F6D43"/>
    <w:multiLevelType w:val="hybridMultilevel"/>
    <w:tmpl w:val="F8D0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A6E36"/>
    <w:multiLevelType w:val="hybridMultilevel"/>
    <w:tmpl w:val="3330044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1F86A21"/>
    <w:multiLevelType w:val="hybridMultilevel"/>
    <w:tmpl w:val="6DEA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42AE"/>
    <w:multiLevelType w:val="hybridMultilevel"/>
    <w:tmpl w:val="C35E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2D7F"/>
    <w:multiLevelType w:val="hybridMultilevel"/>
    <w:tmpl w:val="39B684D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6626D2"/>
    <w:multiLevelType w:val="hybridMultilevel"/>
    <w:tmpl w:val="1B26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F00BE"/>
    <w:multiLevelType w:val="hybridMultilevel"/>
    <w:tmpl w:val="354C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13F56"/>
    <w:multiLevelType w:val="hybridMultilevel"/>
    <w:tmpl w:val="1D86210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71A0655"/>
    <w:multiLevelType w:val="hybridMultilevel"/>
    <w:tmpl w:val="1A6A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1343A"/>
    <w:multiLevelType w:val="hybridMultilevel"/>
    <w:tmpl w:val="D1FC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021B0"/>
    <w:multiLevelType w:val="hybridMultilevel"/>
    <w:tmpl w:val="37CCFB6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D783D0D"/>
    <w:multiLevelType w:val="hybridMultilevel"/>
    <w:tmpl w:val="D414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771DE"/>
    <w:multiLevelType w:val="hybridMultilevel"/>
    <w:tmpl w:val="4B40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367A2"/>
    <w:multiLevelType w:val="hybridMultilevel"/>
    <w:tmpl w:val="F2F4250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8" w15:restartNumberingAfterBreak="0">
    <w:nsid w:val="5B5D4E54"/>
    <w:multiLevelType w:val="hybridMultilevel"/>
    <w:tmpl w:val="82846F1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DC47118"/>
    <w:multiLevelType w:val="hybridMultilevel"/>
    <w:tmpl w:val="FF70F638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 w15:restartNumberingAfterBreak="0">
    <w:nsid w:val="63812106"/>
    <w:multiLevelType w:val="hybridMultilevel"/>
    <w:tmpl w:val="1D44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57766"/>
    <w:multiLevelType w:val="hybridMultilevel"/>
    <w:tmpl w:val="9602602C"/>
    <w:lvl w:ilvl="0" w:tplc="E408BBD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4DD1"/>
    <w:multiLevelType w:val="hybridMultilevel"/>
    <w:tmpl w:val="45D0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81BBE"/>
    <w:multiLevelType w:val="hybridMultilevel"/>
    <w:tmpl w:val="1414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9"/>
  </w:num>
  <w:num w:numId="5">
    <w:abstractNumId w:val="6"/>
  </w:num>
  <w:num w:numId="6">
    <w:abstractNumId w:val="20"/>
  </w:num>
  <w:num w:numId="7">
    <w:abstractNumId w:val="4"/>
  </w:num>
  <w:num w:numId="8">
    <w:abstractNumId w:val="15"/>
  </w:num>
  <w:num w:numId="9">
    <w:abstractNumId w:val="22"/>
  </w:num>
  <w:num w:numId="10">
    <w:abstractNumId w:val="2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3"/>
  </w:num>
  <w:num w:numId="16">
    <w:abstractNumId w:val="11"/>
  </w:num>
  <w:num w:numId="17">
    <w:abstractNumId w:val="8"/>
  </w:num>
  <w:num w:numId="18">
    <w:abstractNumId w:val="18"/>
  </w:num>
  <w:num w:numId="19">
    <w:abstractNumId w:val="1"/>
  </w:num>
  <w:num w:numId="20">
    <w:abstractNumId w:val="17"/>
  </w:num>
  <w:num w:numId="21">
    <w:abstractNumId w:val="14"/>
  </w:num>
  <w:num w:numId="22">
    <w:abstractNumId w:val="10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EF"/>
    <w:rsid w:val="00004FB9"/>
    <w:rsid w:val="00053C77"/>
    <w:rsid w:val="00094C24"/>
    <w:rsid w:val="001328ED"/>
    <w:rsid w:val="0014612E"/>
    <w:rsid w:val="00150A77"/>
    <w:rsid w:val="00156470"/>
    <w:rsid w:val="001627F5"/>
    <w:rsid w:val="00197E95"/>
    <w:rsid w:val="00211B33"/>
    <w:rsid w:val="002B740F"/>
    <w:rsid w:val="002E21D3"/>
    <w:rsid w:val="002F7A3E"/>
    <w:rsid w:val="0031099C"/>
    <w:rsid w:val="00322C81"/>
    <w:rsid w:val="003A2FE9"/>
    <w:rsid w:val="003C1DEF"/>
    <w:rsid w:val="003C2CA5"/>
    <w:rsid w:val="00455D08"/>
    <w:rsid w:val="00572909"/>
    <w:rsid w:val="00594887"/>
    <w:rsid w:val="005E0F5F"/>
    <w:rsid w:val="00627796"/>
    <w:rsid w:val="0071027A"/>
    <w:rsid w:val="00781AD2"/>
    <w:rsid w:val="00782062"/>
    <w:rsid w:val="00806DC8"/>
    <w:rsid w:val="00876622"/>
    <w:rsid w:val="008A6CA1"/>
    <w:rsid w:val="008E611C"/>
    <w:rsid w:val="008F4E9B"/>
    <w:rsid w:val="008F787F"/>
    <w:rsid w:val="009034FB"/>
    <w:rsid w:val="00987CA0"/>
    <w:rsid w:val="009E0DA6"/>
    <w:rsid w:val="00A22A4D"/>
    <w:rsid w:val="00A36984"/>
    <w:rsid w:val="00A83902"/>
    <w:rsid w:val="00AF7A47"/>
    <w:rsid w:val="00BC7E35"/>
    <w:rsid w:val="00BD72F9"/>
    <w:rsid w:val="00C801C9"/>
    <w:rsid w:val="00CA324E"/>
    <w:rsid w:val="00CF429D"/>
    <w:rsid w:val="00D000F4"/>
    <w:rsid w:val="00D05CFC"/>
    <w:rsid w:val="00DA2511"/>
    <w:rsid w:val="00DA344B"/>
    <w:rsid w:val="00DA4A47"/>
    <w:rsid w:val="00DD19A9"/>
    <w:rsid w:val="00E273A9"/>
    <w:rsid w:val="00E33B5C"/>
    <w:rsid w:val="00E51875"/>
    <w:rsid w:val="00E57F49"/>
    <w:rsid w:val="00F0043B"/>
    <w:rsid w:val="00F0082F"/>
    <w:rsid w:val="00F172F1"/>
    <w:rsid w:val="00F34F17"/>
    <w:rsid w:val="00FC0621"/>
    <w:rsid w:val="00F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CB5EB"/>
  <w14:defaultImageDpi w14:val="300"/>
  <w15:docId w15:val="{AECB7CF1-2AE5-4C32-97A2-4E102B85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F"/>
    <w:pPr>
      <w:ind w:left="720"/>
      <w:contextualSpacing/>
    </w:pPr>
  </w:style>
  <w:style w:type="table" w:styleId="TableGrid">
    <w:name w:val="Table Grid"/>
    <w:basedOn w:val="TableNormal"/>
    <w:uiPriority w:val="59"/>
    <w:rsid w:val="001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Wei Song</cp:lastModifiedBy>
  <cp:revision>3</cp:revision>
  <dcterms:created xsi:type="dcterms:W3CDTF">2016-04-11T07:05:00Z</dcterms:created>
  <dcterms:modified xsi:type="dcterms:W3CDTF">2016-04-11T07:23:00Z</dcterms:modified>
</cp:coreProperties>
</file>