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Sponsor Meeting </w:t>
      </w:r>
      <w:r w:rsidR="00D2261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:rsidR="00577A82" w:rsidRPr="00577A82" w:rsidRDefault="007E3B28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:rsidR="00577A82" w:rsidRPr="00577A82" w:rsidRDefault="007E3B28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:rsidR="00577A82" w:rsidRPr="00577A82" w:rsidRDefault="00FD3B5E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 Libraries</w:t>
            </w:r>
            <w:r w:rsidR="0005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Project Room 3-2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:rsidTr="00577A82">
        <w:trPr>
          <w:trHeight w:val="512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:rsidR="00577A82" w:rsidRPr="00577A82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:rsidR="00577A82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Aaron Tay (SMU </w:t>
            </w:r>
            <w:r w:rsidR="00FD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Libraries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liaison)</w:t>
            </w:r>
          </w:p>
          <w:p w:rsidR="007E3B28" w:rsidRDefault="007E3B28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sz w:val="24"/>
                <w:szCs w:val="24"/>
              </w:rPr>
              <w:t>Yuyun Wirawati Ishak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(SMU Libraries liaison)</w:t>
            </w:r>
          </w:p>
          <w:p w:rsidR="007E3B28" w:rsidRPr="00577A82" w:rsidRDefault="007E3B28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Xia Wei (SMU Libraries liaison)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 with </w:t>
            </w:r>
            <w:r w:rsidR="00FD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SMU Libraries </w:t>
            </w: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="00F932E1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Practicum Project </w:t>
            </w:r>
          </w:p>
        </w:tc>
      </w:tr>
    </w:tbl>
    <w:p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:rsidTr="00FD3B5E">
        <w:trPr>
          <w:trHeight w:val="258"/>
        </w:trPr>
        <w:tc>
          <w:tcPr>
            <w:tcW w:w="463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:rsidTr="00FD3B5E">
        <w:trPr>
          <w:trHeight w:val="277"/>
        </w:trPr>
        <w:tc>
          <w:tcPr>
            <w:tcW w:w="463" w:type="pct"/>
          </w:tcPr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:rsidR="00FD3B5E" w:rsidRDefault="00B0280D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brief </w:t>
            </w:r>
          </w:p>
          <w:p w:rsidR="00B0280D" w:rsidRDefault="00B0280D" w:rsidP="00B028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is set to the course reserves available only in Li Ka Shing Library</w:t>
            </w:r>
          </w:p>
          <w:p w:rsidR="00B0280D" w:rsidRDefault="00B0280D" w:rsidP="00B028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Ultimate objective is for us to find insights that could help them review their collection policy.</w:t>
            </w:r>
            <w:r w:rsidR="00D94F1A">
              <w:rPr>
                <w:rFonts w:ascii="Times New Roman" w:hAnsi="Times New Roman" w:cs="Times New Roman"/>
                <w:sz w:val="24"/>
                <w:szCs w:val="24"/>
              </w:rPr>
              <w:t xml:space="preserve"> If the findings support, they may change all to 3 days loan for example.</w:t>
            </w:r>
          </w:p>
          <w:p w:rsidR="00D94F1A" w:rsidRDefault="00D94F1A" w:rsidP="00B028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Expected project deliverables </w:t>
            </w:r>
          </w:p>
          <w:p w:rsidR="00D94F1A" w:rsidRPr="00B0280D" w:rsidRDefault="00D94F1A" w:rsidP="00D94F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once every 2-3 weeks for updates</w:t>
            </w:r>
          </w:p>
        </w:tc>
        <w:tc>
          <w:tcPr>
            <w:tcW w:w="1032" w:type="pct"/>
          </w:tcPr>
          <w:p w:rsidR="00FD3B5E" w:rsidRPr="00FD3B5E" w:rsidRDefault="00D94F1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sz w:val="24"/>
                <w:szCs w:val="24"/>
              </w:rPr>
              <w:t>Yuyun Wirawati Ishak</w:t>
            </w:r>
          </w:p>
        </w:tc>
        <w:tc>
          <w:tcPr>
            <w:tcW w:w="794" w:type="pct"/>
          </w:tcPr>
          <w:p w:rsidR="00FD3B5E" w:rsidRPr="00FD3B5E" w:rsidRDefault="00FD3B5E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B5E" w:rsidRPr="00FD3B5E" w:rsidTr="00FD3B5E">
        <w:trPr>
          <w:trHeight w:val="239"/>
        </w:trPr>
        <w:tc>
          <w:tcPr>
            <w:tcW w:w="463" w:type="pct"/>
          </w:tcPr>
          <w:p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:rsidR="00FD3B5E" w:rsidRDefault="00936A17" w:rsidP="0093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Clarifications on expected project deliverables</w:t>
            </w:r>
          </w:p>
          <w:p w:rsidR="008B00FB" w:rsidRDefault="008B00FB" w:rsidP="008B00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Usage analysis of print course reserves </w:t>
            </w:r>
          </w:p>
          <w:p w:rsidR="008B00FB" w:rsidRDefault="008B00FB" w:rsidP="008B00F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unique users?</w:t>
            </w:r>
          </w:p>
          <w:p w:rsidR="008B00FB" w:rsidRDefault="008B00FB" w:rsidP="008B00F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of usage for the different copies of each book title.</w:t>
            </w:r>
          </w:p>
          <w:p w:rsidR="008B00FB" w:rsidRDefault="008B00FB" w:rsidP="008B00F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 of thumb: one class one copy for the book title </w:t>
            </w:r>
          </w:p>
          <w:p w:rsidR="008B00FB" w:rsidRDefault="008B00FB" w:rsidP="008B00F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course reserve books are linked to at least one course. </w:t>
            </w:r>
          </w:p>
          <w:p w:rsidR="008B00FB" w:rsidRDefault="008B00FB" w:rsidP="008B00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comparison between 3-hour loan and print 3-day loan</w:t>
            </w:r>
          </w:p>
          <w:p w:rsidR="008B00FB" w:rsidRDefault="00EE4C03" w:rsidP="008B00F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available for 3-hour loan could possibly be available for 3-day loan also.</w:t>
            </w:r>
          </w:p>
          <w:p w:rsidR="008B00FB" w:rsidRDefault="008B00FB" w:rsidP="008B00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analysis of e-course reserves (optional)</w:t>
            </w:r>
          </w:p>
          <w:p w:rsidR="00936A17" w:rsidRPr="00936A17" w:rsidRDefault="00DE211F" w:rsidP="008B00F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students in the course should be the same as the number of unique downloads.</w:t>
            </w:r>
          </w:p>
        </w:tc>
        <w:tc>
          <w:tcPr>
            <w:tcW w:w="1032" w:type="pct"/>
          </w:tcPr>
          <w:p w:rsidR="00FD3B5E" w:rsidRPr="00FD3B5E" w:rsidRDefault="00936A17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794" w:type="pct"/>
          </w:tcPr>
          <w:p w:rsidR="00FD3B5E" w:rsidRPr="00FD3B5E" w:rsidRDefault="00FD3B5E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7A82" w:rsidRPr="00313811" w:rsidRDefault="00577A82" w:rsidP="00577A82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E17D0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pm. </w:t>
      </w:r>
      <w:r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:rsidR="008B00FB" w:rsidRDefault="00EE4C03" w:rsidP="00EE4C0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Signing of NDA </w:t>
      </w:r>
    </w:p>
    <w:p w:rsidR="00EE4C03" w:rsidRDefault="00EE4C03" w:rsidP="00EE4C0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of datasets to start working on</w:t>
      </w:r>
    </w:p>
    <w:p w:rsidR="00EE4C03" w:rsidRPr="00EE4C03" w:rsidRDefault="00EE4C03" w:rsidP="00EE4C0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of sample datasets to display on wiki</w:t>
      </w:r>
    </w:p>
    <w:p w:rsidR="00EE4C03" w:rsidRPr="00EE4C03" w:rsidRDefault="00EE4C03" w:rsidP="00EE4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:rsidR="00936A17" w:rsidRPr="001A0D46" w:rsidRDefault="00936A17" w:rsidP="00936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Ong Shi Ying</w:t>
      </w:r>
    </w:p>
    <w:p w:rsidR="001A0D46" w:rsidRPr="008B00FB" w:rsidRDefault="001A0D46" w:rsidP="001A0D46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:rsidR="001A0D46" w:rsidRPr="001A0D46" w:rsidRDefault="00936A17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Koh Wei De </w:t>
      </w: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52C7B"/>
    <w:rsid w:val="00183BE0"/>
    <w:rsid w:val="001A0D46"/>
    <w:rsid w:val="00313811"/>
    <w:rsid w:val="00482A9C"/>
    <w:rsid w:val="00577A82"/>
    <w:rsid w:val="007E3B28"/>
    <w:rsid w:val="008B00FB"/>
    <w:rsid w:val="00936A17"/>
    <w:rsid w:val="0094574B"/>
    <w:rsid w:val="00AC5910"/>
    <w:rsid w:val="00B0280D"/>
    <w:rsid w:val="00BA0D0A"/>
    <w:rsid w:val="00D22613"/>
    <w:rsid w:val="00D94F1A"/>
    <w:rsid w:val="00DE211F"/>
    <w:rsid w:val="00E17D0F"/>
    <w:rsid w:val="00EE4C03"/>
    <w:rsid w:val="00F932E1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E41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11</cp:revision>
  <dcterms:created xsi:type="dcterms:W3CDTF">2018-02-21T12:33:00Z</dcterms:created>
  <dcterms:modified xsi:type="dcterms:W3CDTF">2018-02-21T13:02:00Z</dcterms:modified>
</cp:coreProperties>
</file>