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A34E" w14:textId="77777777" w:rsidR="00F42581" w:rsidRPr="00F86E7F" w:rsidRDefault="00A82BB0" w:rsidP="00F86E7F">
      <w:pPr>
        <w:rPr>
          <w:b/>
          <w:sz w:val="36"/>
        </w:rPr>
      </w:pPr>
      <w:r w:rsidRPr="00F86E7F">
        <w:rPr>
          <w:b/>
          <w:sz w:val="36"/>
        </w:rPr>
        <w:t>Sponsor</w:t>
      </w:r>
      <w:r w:rsidR="001577F2" w:rsidRPr="00F86E7F">
        <w:rPr>
          <w:b/>
          <w:sz w:val="36"/>
        </w:rPr>
        <w:t xml:space="preserve"> Meeting Minutes</w:t>
      </w:r>
    </w:p>
    <w:p w14:paraId="6CE1CE49" w14:textId="77777777" w:rsidR="001577F2" w:rsidRDefault="001577F2"/>
    <w:p w14:paraId="2DB3B664" w14:textId="4057B2F7" w:rsidR="001577F2" w:rsidRDefault="001577F2">
      <w:r>
        <w:t xml:space="preserve">Date: </w:t>
      </w:r>
      <w:r w:rsidR="008F201F">
        <w:t>14 April</w:t>
      </w:r>
      <w:r w:rsidR="009A2E8F">
        <w:t xml:space="preserve"> 2015</w:t>
      </w:r>
      <w:bookmarkStart w:id="0" w:name="_GoBack"/>
      <w:bookmarkEnd w:id="0"/>
    </w:p>
    <w:p w14:paraId="6268D525" w14:textId="51FAE98A" w:rsidR="001577F2" w:rsidRDefault="001577F2">
      <w:r>
        <w:t xml:space="preserve">Time: </w:t>
      </w:r>
      <w:r w:rsidR="00F86E7F">
        <w:t>10am</w:t>
      </w:r>
    </w:p>
    <w:p w14:paraId="6AC5DCD5" w14:textId="7F797ECD" w:rsidR="001577F2" w:rsidRDefault="001577F2">
      <w:r>
        <w:t xml:space="preserve">Attendees: </w:t>
      </w:r>
      <w:r w:rsidR="008F201F">
        <w:t xml:space="preserve">Benjamin Tan, </w:t>
      </w:r>
      <w:r w:rsidR="00F86E7F">
        <w:t xml:space="preserve">Sean Chua, Zoey </w:t>
      </w:r>
      <w:proofErr w:type="spellStart"/>
      <w:r w:rsidR="00F86E7F">
        <w:t>Teo</w:t>
      </w:r>
      <w:proofErr w:type="spellEnd"/>
      <w:r w:rsidR="00F86E7F">
        <w:t>, Gordon</w:t>
      </w:r>
    </w:p>
    <w:p w14:paraId="43B5C2E7" w14:textId="77777777" w:rsidR="001577F2" w:rsidRDefault="00157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319"/>
      </w:tblGrid>
      <w:tr w:rsidR="001577F2" w14:paraId="44F5CB70" w14:textId="77777777" w:rsidTr="008F201F">
        <w:tc>
          <w:tcPr>
            <w:tcW w:w="5637" w:type="dxa"/>
          </w:tcPr>
          <w:p w14:paraId="2F02E492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4319" w:type="dxa"/>
          </w:tcPr>
          <w:p w14:paraId="1D0787EA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:rsidRPr="00F86E7F" w14:paraId="5A2E3E12" w14:textId="77777777" w:rsidTr="008F201F">
        <w:tc>
          <w:tcPr>
            <w:tcW w:w="5637" w:type="dxa"/>
          </w:tcPr>
          <w:p w14:paraId="625F0A6A" w14:textId="183A1A8B" w:rsidR="001577F2" w:rsidRPr="00F86E7F" w:rsidRDefault="00F86E7F">
            <w:r w:rsidRPr="00F86E7F">
              <w:t>Dashboard design</w:t>
            </w:r>
          </w:p>
          <w:p w14:paraId="3CBFB679" w14:textId="72A77975" w:rsidR="008F201F" w:rsidRDefault="008F201F" w:rsidP="008F201F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It is good that the look and feel is simplistic (easy for targeted customers)</w:t>
            </w:r>
          </w:p>
          <w:p w14:paraId="6E4E6BF2" w14:textId="77777777" w:rsidR="008F201F" w:rsidRDefault="008F201F" w:rsidP="008F201F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Introduce legend units </w:t>
            </w:r>
          </w:p>
          <w:p w14:paraId="1753337E" w14:textId="77777777" w:rsidR="008F201F" w:rsidRDefault="008F201F" w:rsidP="008F201F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Remove the use of parallel coordinates with histogram to make it  easier for layman user</w:t>
            </w:r>
          </w:p>
          <w:p w14:paraId="7336CBEC" w14:textId="77777777" w:rsidR="008F201F" w:rsidRDefault="008F201F" w:rsidP="008F201F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Introduce shortened labels to make it easier to view</w:t>
            </w:r>
          </w:p>
          <w:p w14:paraId="1D3200DD" w14:textId="2257CF71" w:rsidR="0043709F" w:rsidRDefault="0043709F" w:rsidP="008F201F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Specific different presets for the users to select the context to load</w:t>
            </w:r>
          </w:p>
          <w:p w14:paraId="248A60B4" w14:textId="4B69078B" w:rsidR="008F201F" w:rsidRPr="008F201F" w:rsidRDefault="008F201F" w:rsidP="008F201F">
            <w:pPr>
              <w:pStyle w:val="ListParagraph"/>
              <w:rPr>
                <w:rFonts w:eastAsia="Times New Roman" w:cs="Times New Roman"/>
              </w:rPr>
            </w:pPr>
          </w:p>
        </w:tc>
        <w:tc>
          <w:tcPr>
            <w:tcW w:w="4319" w:type="dxa"/>
          </w:tcPr>
          <w:p w14:paraId="46C1BFB5" w14:textId="7BE55118" w:rsidR="00F86E7F" w:rsidRDefault="008F201F" w:rsidP="008F201F">
            <w:pPr>
              <w:pStyle w:val="ListParagraph"/>
              <w:numPr>
                <w:ilvl w:val="0"/>
                <w:numId w:val="9"/>
              </w:numPr>
            </w:pPr>
            <w:r>
              <w:t>Implement the units to the actions that a user might do</w:t>
            </w:r>
          </w:p>
          <w:p w14:paraId="1ABB4257" w14:textId="6ED9CC2B" w:rsidR="008F201F" w:rsidRDefault="008F201F" w:rsidP="008F201F">
            <w:pPr>
              <w:pStyle w:val="ListParagraph"/>
              <w:numPr>
                <w:ilvl w:val="0"/>
                <w:numId w:val="9"/>
              </w:numPr>
            </w:pPr>
            <w:r>
              <w:t>Educated the sponsor the importance of parallel coordinates in this dashboard. Consider the option of providing a toggle between hide/show</w:t>
            </w:r>
          </w:p>
          <w:p w14:paraId="347A9145" w14:textId="17C61BDE" w:rsidR="008F201F" w:rsidRDefault="00847462" w:rsidP="008F201F">
            <w:pPr>
              <w:pStyle w:val="ListParagraph"/>
              <w:numPr>
                <w:ilvl w:val="0"/>
                <w:numId w:val="9"/>
              </w:numPr>
            </w:pPr>
            <w:r>
              <w:t>Make changes to the data dictionary that allow sponsors to add in shortened name of the labels for selection</w:t>
            </w:r>
          </w:p>
          <w:p w14:paraId="1DBDDB86" w14:textId="13D1EF76" w:rsidR="0043709F" w:rsidRDefault="0043709F" w:rsidP="008F201F">
            <w:pPr>
              <w:pStyle w:val="ListParagraph"/>
              <w:numPr>
                <w:ilvl w:val="0"/>
                <w:numId w:val="9"/>
              </w:numPr>
            </w:pPr>
            <w:r>
              <w:t>Introduce 2 presets that are of sponsor’s interest</w:t>
            </w:r>
          </w:p>
          <w:p w14:paraId="77DC406E" w14:textId="23782DAB" w:rsidR="0043709F" w:rsidRDefault="0043709F" w:rsidP="0043709F">
            <w:pPr>
              <w:pStyle w:val="ListParagraph"/>
              <w:numPr>
                <w:ilvl w:val="1"/>
                <w:numId w:val="9"/>
              </w:numPr>
            </w:pPr>
            <w:r>
              <w:t>Internet penetration</w:t>
            </w:r>
          </w:p>
          <w:p w14:paraId="547CBB35" w14:textId="726DF146" w:rsidR="0043709F" w:rsidRDefault="0043709F" w:rsidP="0043709F">
            <w:pPr>
              <w:pStyle w:val="ListParagraph"/>
              <w:numPr>
                <w:ilvl w:val="1"/>
                <w:numId w:val="9"/>
              </w:numPr>
            </w:pPr>
            <w:r>
              <w:t>Savings ratio</w:t>
            </w:r>
          </w:p>
          <w:p w14:paraId="02E32C53" w14:textId="77777777" w:rsidR="008F201F" w:rsidRDefault="008F201F" w:rsidP="008F201F"/>
          <w:p w14:paraId="6BACAB23" w14:textId="6F8119A5" w:rsidR="008F201F" w:rsidRPr="00F86E7F" w:rsidRDefault="008F201F" w:rsidP="008F201F"/>
        </w:tc>
      </w:tr>
    </w:tbl>
    <w:p w14:paraId="549A398C" w14:textId="5026C209" w:rsidR="001577F2" w:rsidRPr="00F86E7F" w:rsidRDefault="001577F2"/>
    <w:p w14:paraId="3B9E9D68" w14:textId="77777777" w:rsidR="001577F2" w:rsidRPr="00F86E7F" w:rsidRDefault="001577F2"/>
    <w:sectPr w:rsidR="001577F2" w:rsidRPr="00F86E7F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935"/>
    <w:multiLevelType w:val="hybridMultilevel"/>
    <w:tmpl w:val="CAFCD110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DE2"/>
    <w:multiLevelType w:val="hybridMultilevel"/>
    <w:tmpl w:val="54FA5B4E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21D1"/>
    <w:multiLevelType w:val="hybridMultilevel"/>
    <w:tmpl w:val="97BEDACA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76F4"/>
    <w:multiLevelType w:val="hybridMultilevel"/>
    <w:tmpl w:val="80887D3C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02156"/>
    <w:multiLevelType w:val="hybridMultilevel"/>
    <w:tmpl w:val="15EE9346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767B6"/>
    <w:multiLevelType w:val="hybridMultilevel"/>
    <w:tmpl w:val="FA7E3E48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E6A1D"/>
    <w:multiLevelType w:val="hybridMultilevel"/>
    <w:tmpl w:val="F4D88A32"/>
    <w:lvl w:ilvl="0" w:tplc="F73429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93564"/>
    <w:multiLevelType w:val="hybridMultilevel"/>
    <w:tmpl w:val="D98C911A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E0913"/>
    <w:multiLevelType w:val="hybridMultilevel"/>
    <w:tmpl w:val="B3C6630A"/>
    <w:lvl w:ilvl="0" w:tplc="E5EE7F1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77F2"/>
    <w:rsid w:val="0043709F"/>
    <w:rsid w:val="00552A13"/>
    <w:rsid w:val="00847462"/>
    <w:rsid w:val="00850C20"/>
    <w:rsid w:val="0089591D"/>
    <w:rsid w:val="008F201F"/>
    <w:rsid w:val="009A2E8F"/>
    <w:rsid w:val="00A82BB0"/>
    <w:rsid w:val="00F42581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B9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84DE1-EA73-4226-AA10-81F60B9A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Benjamin</cp:lastModifiedBy>
  <cp:revision>6</cp:revision>
  <dcterms:created xsi:type="dcterms:W3CDTF">2015-03-11T06:40:00Z</dcterms:created>
  <dcterms:modified xsi:type="dcterms:W3CDTF">2015-04-17T06:27:00Z</dcterms:modified>
</cp:coreProperties>
</file>