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pPr w:leftFromText="180" w:rightFromText="180" w:vertAnchor="page" w:horzAnchor="page" w:tblpXSpec="center" w:tblpY="180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E62AA" w:rsidRPr="005C0091" w14:paraId="3441C70A" w14:textId="77777777" w:rsidTr="00805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26520976" w14:textId="43975F86" w:rsidR="00FE62AA" w:rsidRPr="00245A80" w:rsidRDefault="00FE62AA" w:rsidP="00C41D8E">
            <w:p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Date: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September </w:t>
            </w:r>
            <w:r w:rsidR="00C41D8E">
              <w:rPr>
                <w:rFonts w:ascii="Calibri" w:hAnsi="Calibri"/>
                <w:b w:val="0"/>
                <w:sz w:val="22"/>
                <w:szCs w:val="22"/>
                <w:lang w:val="en-US"/>
              </w:rPr>
              <w:t>25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, 2014</w:t>
            </w:r>
          </w:p>
        </w:tc>
      </w:tr>
      <w:tr w:rsidR="00FE62AA" w:rsidRPr="005C0091" w14:paraId="1EEDE0B8" w14:textId="77777777" w:rsidTr="00805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5A7D95EF" w14:textId="7B5C9053" w:rsidR="00FE62AA" w:rsidRPr="005C0091" w:rsidRDefault="00FE62AA" w:rsidP="00C41D8E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Time: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15</w:t>
            </w:r>
            <w:r w:rsidR="00C41D8E">
              <w:rPr>
                <w:rFonts w:ascii="Calibri" w:hAnsi="Calibri"/>
                <w:b w:val="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0 – </w:t>
            </w:r>
            <w:r w:rsidR="008051B3">
              <w:rPr>
                <w:rFonts w:ascii="Calibri" w:hAnsi="Calibri"/>
                <w:b w:val="0"/>
                <w:sz w:val="22"/>
                <w:szCs w:val="22"/>
                <w:lang w:val="en-US"/>
              </w:rPr>
              <w:t>16</w:t>
            </w:r>
            <w:r w:rsidR="00C41D8E">
              <w:rPr>
                <w:rFonts w:ascii="Calibri" w:hAnsi="Calibri"/>
                <w:b w:val="0"/>
                <w:sz w:val="22"/>
                <w:szCs w:val="22"/>
                <w:lang w:val="en-US"/>
              </w:rPr>
              <w:t>2</w:t>
            </w:r>
            <w:r w:rsidR="008051B3">
              <w:rPr>
                <w:rFonts w:ascii="Calibri" w:hAnsi="Calibri"/>
                <w:b w:val="0"/>
                <w:sz w:val="22"/>
                <w:szCs w:val="22"/>
                <w:lang w:val="en-US"/>
              </w:rPr>
              <w:t>0</w:t>
            </w:r>
            <w:r w:rsidRPr="005C0091">
              <w:rPr>
                <w:rFonts w:ascii="Calibri" w:hAnsi="Calibri"/>
                <w:b w:val="0"/>
                <w:sz w:val="22"/>
                <w:szCs w:val="22"/>
                <w:lang w:val="en-US"/>
              </w:rPr>
              <w:t>hrs </w:t>
            </w:r>
          </w:p>
        </w:tc>
      </w:tr>
      <w:tr w:rsidR="00FE62AA" w:rsidRPr="005C0091" w14:paraId="7F0632A0" w14:textId="77777777" w:rsidTr="00805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26D2C617" w14:textId="59EFCC15" w:rsidR="00FE62AA" w:rsidRPr="005C0091" w:rsidRDefault="00FE62AA" w:rsidP="00C41D8E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Location: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SIS Level 4</w:t>
            </w:r>
            <w:r w:rsidR="00C41D8E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Research Lab</w:t>
            </w:r>
          </w:p>
        </w:tc>
      </w:tr>
      <w:tr w:rsidR="00FE62AA" w:rsidRPr="005C0091" w14:paraId="0E356141" w14:textId="77777777" w:rsidTr="00805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2BD10EE6" w14:textId="1FF833DE" w:rsidR="00FE62AA" w:rsidRPr="005C0091" w:rsidRDefault="00FE62AA" w:rsidP="00D34B09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Attended By: </w:t>
            </w:r>
            <w:r w:rsidRPr="005C0091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Jaehyun, Wei Yin, </w:t>
            </w:r>
            <w:r w:rsidR="00D34B09">
              <w:rPr>
                <w:rFonts w:ascii="Calibri" w:hAnsi="Calibri"/>
                <w:b w:val="0"/>
                <w:sz w:val="22"/>
                <w:szCs w:val="22"/>
                <w:lang w:val="en-US"/>
              </w:rPr>
              <w:t>Yazhe</w:t>
            </w:r>
          </w:p>
        </w:tc>
      </w:tr>
    </w:tbl>
    <w:p w14:paraId="30E0A9F8" w14:textId="77777777" w:rsidR="00FE62AA" w:rsidRPr="00483A32" w:rsidRDefault="00FE62AA" w:rsidP="00FE62A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Meeting Minutes 01 </w:t>
      </w:r>
    </w:p>
    <w:p w14:paraId="35E56124" w14:textId="77777777" w:rsidR="00FE62AA" w:rsidRPr="005C0091" w:rsidRDefault="00FE62AA" w:rsidP="00FE62AA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802"/>
      </w:tblGrid>
      <w:tr w:rsidR="00FE62AA" w:rsidRPr="005C0091" w14:paraId="39DFA472" w14:textId="77777777" w:rsidTr="008051B3">
        <w:tc>
          <w:tcPr>
            <w:tcW w:w="817" w:type="dxa"/>
          </w:tcPr>
          <w:p w14:paraId="3BCC77F2" w14:textId="77777777" w:rsidR="00FE62AA" w:rsidRPr="005C0091" w:rsidRDefault="00FE62AA" w:rsidP="008051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14:paraId="2E225EE6" w14:textId="77777777" w:rsidR="00FE62AA" w:rsidRPr="005C0091" w:rsidRDefault="00FE62AA" w:rsidP="008051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1802" w:type="dxa"/>
          </w:tcPr>
          <w:p w14:paraId="779F6B2D" w14:textId="77777777" w:rsidR="00FE62AA" w:rsidRPr="005C0091" w:rsidRDefault="00FE62AA" w:rsidP="008051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FE62AA" w:rsidRPr="005C0091" w14:paraId="6D815FF6" w14:textId="77777777" w:rsidTr="008051B3">
        <w:tc>
          <w:tcPr>
            <w:tcW w:w="817" w:type="dxa"/>
          </w:tcPr>
          <w:p w14:paraId="53B47012" w14:textId="77777777" w:rsidR="00FE62AA" w:rsidRPr="005C0091" w:rsidRDefault="00FE62AA" w:rsidP="008051B3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14:paraId="0854445F" w14:textId="77777777" w:rsidR="00D34B09" w:rsidRDefault="00D34B09" w:rsidP="00FE62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Share with Yazhe the </w:t>
            </w:r>
          </w:p>
          <w:p w14:paraId="0AEE5CA6" w14:textId="77777777" w:rsidR="00D34B09" w:rsidRDefault="00D34B09" w:rsidP="00D34B09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Rough idea of our project</w:t>
            </w:r>
          </w:p>
          <w:p w14:paraId="59D150A3" w14:textId="77777777" w:rsidR="00FE62AA" w:rsidRDefault="00D34B09" w:rsidP="00D34B09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Pr="00D34B09">
              <w:rPr>
                <w:rFonts w:ascii="Calibri" w:hAnsi="Calibri"/>
                <w:sz w:val="22"/>
                <w:szCs w:val="22"/>
              </w:rPr>
              <w:t>howed her what we’</w:t>
            </w:r>
            <w:r>
              <w:rPr>
                <w:rFonts w:ascii="Calibri" w:hAnsi="Calibri"/>
                <w:sz w:val="22"/>
                <w:szCs w:val="22"/>
              </w:rPr>
              <w:t>ve done up using NodeXL</w:t>
            </w:r>
          </w:p>
          <w:p w14:paraId="4C3C4764" w14:textId="3CA2B03C" w:rsidR="00D34B09" w:rsidRPr="00D34B09" w:rsidRDefault="00D34B09" w:rsidP="00D34B09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assumptions that we have made while cleaning up the dataset</w:t>
            </w:r>
          </w:p>
        </w:tc>
        <w:tc>
          <w:tcPr>
            <w:tcW w:w="1802" w:type="dxa"/>
          </w:tcPr>
          <w:p w14:paraId="3F8BB3E6" w14:textId="77777777" w:rsidR="00FE62AA" w:rsidRPr="005C0091" w:rsidRDefault="00FE62AA" w:rsidP="008051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  <w:tr w:rsidR="00FE62AA" w:rsidRPr="005C0091" w14:paraId="001D4DF6" w14:textId="77777777" w:rsidTr="008051B3">
        <w:tc>
          <w:tcPr>
            <w:tcW w:w="817" w:type="dxa"/>
          </w:tcPr>
          <w:p w14:paraId="174B3F4E" w14:textId="4E0F50FC" w:rsidR="00FE62AA" w:rsidRPr="005C0091" w:rsidRDefault="00FE62AA" w:rsidP="008051B3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14:paraId="3CC84C35" w14:textId="26BCDE3E" w:rsidR="00FE62AA" w:rsidRDefault="00FE62AA" w:rsidP="008051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Feedback and suggestions given by </w:t>
            </w:r>
            <w:r w:rsidR="00D34B09">
              <w:rPr>
                <w:rFonts w:ascii="Calibri" w:hAnsi="Calibri"/>
                <w:sz w:val="22"/>
                <w:szCs w:val="22"/>
              </w:rPr>
              <w:t>Yazhe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14:paraId="36A6A98B" w14:textId="77777777" w:rsidR="000B09D0" w:rsidRDefault="009865FE" w:rsidP="008051B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34B09">
              <w:rPr>
                <w:rFonts w:ascii="Calibri" w:hAnsi="Calibri"/>
                <w:sz w:val="22"/>
                <w:szCs w:val="22"/>
              </w:rPr>
              <w:t>Showed us step by step on how to go about using R and importing the iGraph library</w:t>
            </w:r>
          </w:p>
          <w:p w14:paraId="7C228591" w14:textId="77777777" w:rsidR="00D34B09" w:rsidRDefault="00D34B09" w:rsidP="008051B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Did up an example using iGraph</w:t>
            </w:r>
          </w:p>
          <w:p w14:paraId="536AF83F" w14:textId="77777777" w:rsidR="00D34B09" w:rsidRDefault="00D34B09" w:rsidP="008051B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Shared the possibilities of using R and that different graphs can be generated by using different measures of centrality. Important as NodeXL gives a combined score</w:t>
            </w:r>
          </w:p>
          <w:p w14:paraId="54597E50" w14:textId="42777E0D" w:rsidR="00D34B09" w:rsidRPr="008051B3" w:rsidRDefault="00D34B09" w:rsidP="008051B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Consider not to remove nodes that do not tweet to anyone in the circle, might lose some important information</w:t>
            </w:r>
          </w:p>
        </w:tc>
        <w:tc>
          <w:tcPr>
            <w:tcW w:w="1802" w:type="dxa"/>
          </w:tcPr>
          <w:p w14:paraId="732F7EB8" w14:textId="0BD06DEB" w:rsidR="00FE62AA" w:rsidRPr="005C0091" w:rsidRDefault="00D34B09" w:rsidP="008051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Yazhe</w:t>
            </w:r>
            <w:bookmarkStart w:id="0" w:name="_GoBack"/>
            <w:bookmarkEnd w:id="0"/>
          </w:p>
        </w:tc>
      </w:tr>
      <w:tr w:rsidR="00FE62AA" w:rsidRPr="005C0091" w14:paraId="4EB7E2D2" w14:textId="77777777" w:rsidTr="008051B3">
        <w:tc>
          <w:tcPr>
            <w:tcW w:w="817" w:type="dxa"/>
          </w:tcPr>
          <w:p w14:paraId="775C45D7" w14:textId="49C26A5E" w:rsidR="00FE62AA" w:rsidRPr="005C0091" w:rsidRDefault="00D34B09" w:rsidP="008051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14:paraId="29F03A06" w14:textId="32CB0FF9" w:rsidR="00FE62AA" w:rsidRPr="004E2C23" w:rsidRDefault="00D34B09" w:rsidP="00FE62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AOB</w:t>
            </w:r>
          </w:p>
          <w:p w14:paraId="7FEEC7D3" w14:textId="6A9683B6" w:rsidR="00FE62AA" w:rsidRPr="00CE6462" w:rsidRDefault="00D34B09" w:rsidP="00CE646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Yazhe will send us a copy of the codes</w:t>
            </w:r>
          </w:p>
        </w:tc>
        <w:tc>
          <w:tcPr>
            <w:tcW w:w="1802" w:type="dxa"/>
          </w:tcPr>
          <w:p w14:paraId="0674ED15" w14:textId="77777777" w:rsidR="00FE62AA" w:rsidRPr="005C0091" w:rsidRDefault="00FE62AA" w:rsidP="008051B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F8561DC" w14:textId="77777777" w:rsidR="00FE62AA" w:rsidRDefault="00FE62AA" w:rsidP="00FE62AA">
      <w:pPr>
        <w:rPr>
          <w:rFonts w:ascii="Calibri" w:hAnsi="Calibri"/>
          <w:sz w:val="22"/>
          <w:szCs w:val="22"/>
        </w:rPr>
      </w:pPr>
    </w:p>
    <w:p w14:paraId="77A11455" w14:textId="77777777" w:rsidR="0021596B" w:rsidRDefault="0021596B"/>
    <w:sectPr w:rsidR="0021596B" w:rsidSect="008051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3E70"/>
    <w:multiLevelType w:val="hybridMultilevel"/>
    <w:tmpl w:val="2EF4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86787"/>
    <w:multiLevelType w:val="hybridMultilevel"/>
    <w:tmpl w:val="D754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03C92"/>
    <w:multiLevelType w:val="hybridMultilevel"/>
    <w:tmpl w:val="E482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606E9"/>
    <w:multiLevelType w:val="hybridMultilevel"/>
    <w:tmpl w:val="1B38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92FCC"/>
    <w:multiLevelType w:val="hybridMultilevel"/>
    <w:tmpl w:val="C784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AA"/>
    <w:rsid w:val="000B09D0"/>
    <w:rsid w:val="0021596B"/>
    <w:rsid w:val="002F4D34"/>
    <w:rsid w:val="00506CA6"/>
    <w:rsid w:val="008051B3"/>
    <w:rsid w:val="009865FE"/>
    <w:rsid w:val="00C41D8E"/>
    <w:rsid w:val="00CD3B29"/>
    <w:rsid w:val="00CE6462"/>
    <w:rsid w:val="00D34B09"/>
    <w:rsid w:val="00FE62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49C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AA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2AA"/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2AA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FE62AA"/>
    <w:rPr>
      <w:color w:val="943634" w:themeColor="accent2" w:themeShade="BF"/>
      <w:lang w:val="en-SG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AA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2AA"/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2AA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FE62AA"/>
    <w:rPr>
      <w:color w:val="943634" w:themeColor="accent2" w:themeShade="BF"/>
      <w:lang w:val="en-SG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697</Characters>
  <Application>Microsoft Macintosh Word</Application>
  <DocSecurity>0</DocSecurity>
  <Lines>5</Lines>
  <Paragraphs>1</Paragraphs>
  <ScaleCrop>false</ScaleCrop>
  <Company>SMU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2014-10-06T07:28:00Z</dcterms:created>
  <dcterms:modified xsi:type="dcterms:W3CDTF">2014-10-06T07:39:00Z</dcterms:modified>
</cp:coreProperties>
</file>