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46" w:rsidRPr="002A7166" w:rsidRDefault="002A7166">
      <w:pPr>
        <w:rPr>
          <w:rFonts w:ascii="Calibri" w:hAnsi="Calibri"/>
          <w:b/>
          <w:sz w:val="26"/>
          <w:szCs w:val="26"/>
        </w:rPr>
      </w:pPr>
      <w:r w:rsidRPr="002A7166">
        <w:rPr>
          <w:rFonts w:ascii="Calibri" w:hAnsi="Calibri"/>
          <w:b/>
          <w:sz w:val="26"/>
          <w:szCs w:val="26"/>
        </w:rPr>
        <w:t>Week 5 – Client meeting minutes:</w:t>
      </w:r>
    </w:p>
    <w:p w:rsidR="002A7166" w:rsidRPr="002A7166" w:rsidRDefault="002A7166">
      <w:pPr>
        <w:rPr>
          <w:rFonts w:ascii="Calibri" w:hAnsi="Calibri"/>
          <w:sz w:val="26"/>
          <w:szCs w:val="26"/>
        </w:rPr>
      </w:pPr>
    </w:p>
    <w:p w:rsidR="002A7166" w:rsidRPr="002A7166" w:rsidRDefault="002A7166" w:rsidP="002A7166">
      <w:pPr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  <w:u w:val="single"/>
        </w:rPr>
        <w:t>Other questions</w:t>
      </w:r>
      <w:r w:rsidRPr="002A7166">
        <w:rPr>
          <w:rFonts w:ascii="Calibri" w:hAnsi="Calibri" w:cs="Arial"/>
          <w:color w:val="000000"/>
          <w:sz w:val="26"/>
          <w:szCs w:val="26"/>
          <w:u w:val="single"/>
        </w:rPr>
        <w:t xml:space="preserve"> to explore:</w:t>
      </w:r>
    </w:p>
    <w:p w:rsidR="002A7166" w:rsidRPr="002A7166" w:rsidRDefault="002A7166" w:rsidP="002A7166">
      <w:pPr>
        <w:rPr>
          <w:rFonts w:ascii="Calibri" w:hAnsi="Calibri" w:cs="Times New Roman"/>
          <w:sz w:val="26"/>
          <w:szCs w:val="26"/>
        </w:rPr>
      </w:pPr>
      <w:r w:rsidRPr="002A7166">
        <w:rPr>
          <w:rFonts w:ascii="Calibri" w:hAnsi="Calibri" w:cs="Arial"/>
          <w:color w:val="000000"/>
          <w:sz w:val="26"/>
          <w:szCs w:val="26"/>
        </w:rPr>
        <w:t>- Is our average network size dropping</w:t>
      </w:r>
      <w:r>
        <w:rPr>
          <w:rFonts w:ascii="Calibri" w:hAnsi="Calibri" w:cs="Arial"/>
          <w:color w:val="000000"/>
          <w:sz w:val="26"/>
          <w:szCs w:val="26"/>
        </w:rPr>
        <w:t>?</w:t>
      </w:r>
    </w:p>
    <w:p w:rsidR="002A7166" w:rsidRPr="002A7166" w:rsidRDefault="002A7166" w:rsidP="002A7166">
      <w:pPr>
        <w:rPr>
          <w:rFonts w:ascii="Calibri" w:hAnsi="Calibri" w:cs="Times New Roman"/>
          <w:sz w:val="26"/>
          <w:szCs w:val="26"/>
        </w:rPr>
      </w:pPr>
      <w:r w:rsidRPr="002A7166">
        <w:rPr>
          <w:rFonts w:ascii="Calibri" w:hAnsi="Calibri" w:cs="Arial"/>
          <w:color w:val="000000"/>
          <w:sz w:val="26"/>
          <w:szCs w:val="26"/>
        </w:rPr>
        <w:t>- What are our five fastest shrinking networks?</w:t>
      </w:r>
    </w:p>
    <w:p w:rsidR="002A7166" w:rsidRPr="002A7166" w:rsidRDefault="002A7166" w:rsidP="002A7166">
      <w:pPr>
        <w:rPr>
          <w:rFonts w:ascii="Calibri" w:hAnsi="Calibri" w:cs="Times New Roman"/>
          <w:sz w:val="26"/>
          <w:szCs w:val="26"/>
        </w:rPr>
      </w:pPr>
      <w:r w:rsidRPr="002A7166">
        <w:rPr>
          <w:rFonts w:ascii="Calibri" w:hAnsi="Calibri" w:cs="Arial"/>
          <w:color w:val="000000"/>
          <w:sz w:val="26"/>
          <w:szCs w:val="26"/>
        </w:rPr>
        <w:t xml:space="preserve">- </w:t>
      </w:r>
      <w:r>
        <w:rPr>
          <w:rFonts w:ascii="Calibri" w:hAnsi="Calibri" w:cs="Arial"/>
          <w:color w:val="000000"/>
          <w:sz w:val="26"/>
          <w:szCs w:val="26"/>
        </w:rPr>
        <w:t>Which e</w:t>
      </w:r>
      <w:r w:rsidRPr="002A7166">
        <w:rPr>
          <w:rFonts w:ascii="Calibri" w:hAnsi="Calibri" w:cs="Arial"/>
          <w:color w:val="000000"/>
          <w:sz w:val="26"/>
          <w:szCs w:val="26"/>
        </w:rPr>
        <w:t xml:space="preserve">mployees </w:t>
      </w:r>
      <w:r>
        <w:rPr>
          <w:rFonts w:ascii="Calibri" w:hAnsi="Calibri" w:cs="Arial"/>
          <w:color w:val="000000"/>
          <w:sz w:val="26"/>
          <w:szCs w:val="26"/>
        </w:rPr>
        <w:t xml:space="preserve">are </w:t>
      </w:r>
      <w:r w:rsidRPr="002A7166">
        <w:rPr>
          <w:rFonts w:ascii="Calibri" w:hAnsi="Calibri" w:cs="Arial"/>
          <w:color w:val="000000"/>
          <w:sz w:val="26"/>
          <w:szCs w:val="26"/>
        </w:rPr>
        <w:t>at risk</w:t>
      </w:r>
      <w:r>
        <w:rPr>
          <w:rFonts w:ascii="Calibri" w:hAnsi="Calibri" w:cs="Arial"/>
          <w:color w:val="000000"/>
          <w:sz w:val="26"/>
          <w:szCs w:val="26"/>
        </w:rPr>
        <w:t>?</w:t>
      </w:r>
    </w:p>
    <w:p w:rsidR="002A7166" w:rsidRPr="002A7166" w:rsidRDefault="002A7166" w:rsidP="002A7166">
      <w:pPr>
        <w:rPr>
          <w:rFonts w:ascii="Calibri" w:hAnsi="Calibri" w:cs="Times New Roman"/>
          <w:sz w:val="26"/>
          <w:szCs w:val="26"/>
        </w:rPr>
      </w:pPr>
      <w:r w:rsidRPr="002A7166">
        <w:rPr>
          <w:rFonts w:ascii="Calibri" w:hAnsi="Calibri" w:cs="Arial"/>
          <w:color w:val="000000"/>
          <w:sz w:val="26"/>
          <w:szCs w:val="26"/>
        </w:rPr>
        <w:t xml:space="preserve">- </w:t>
      </w:r>
      <w:r>
        <w:rPr>
          <w:rFonts w:ascii="Calibri" w:hAnsi="Calibri" w:cs="Arial"/>
          <w:color w:val="000000"/>
          <w:sz w:val="26"/>
          <w:szCs w:val="26"/>
        </w:rPr>
        <w:t>Is there a way we can measure</w:t>
      </w:r>
      <w:r w:rsidRPr="002A7166">
        <w:rPr>
          <w:rFonts w:ascii="Calibri" w:hAnsi="Calibri" w:cs="Arial"/>
          <w:color w:val="000000"/>
          <w:sz w:val="26"/>
          <w:szCs w:val="26"/>
        </w:rPr>
        <w:t xml:space="preserve"> "over collaboration"</w:t>
      </w:r>
      <w:r>
        <w:rPr>
          <w:rFonts w:ascii="Calibri" w:hAnsi="Calibri" w:cs="Arial"/>
          <w:color w:val="000000"/>
          <w:sz w:val="26"/>
          <w:szCs w:val="26"/>
        </w:rPr>
        <w:t>?</w:t>
      </w:r>
    </w:p>
    <w:p w:rsidR="002A7166" w:rsidRPr="002A7166" w:rsidRDefault="002A7166" w:rsidP="002A7166">
      <w:pPr>
        <w:rPr>
          <w:rFonts w:ascii="Calibri" w:hAnsi="Calibri" w:cs="Times New Roman"/>
          <w:sz w:val="26"/>
          <w:szCs w:val="26"/>
        </w:rPr>
      </w:pPr>
      <w:r w:rsidRPr="002A7166">
        <w:rPr>
          <w:rFonts w:ascii="Calibri" w:hAnsi="Calibri" w:cs="Arial"/>
          <w:color w:val="000000"/>
          <w:sz w:val="26"/>
          <w:szCs w:val="26"/>
        </w:rPr>
        <w:tab/>
        <w:t>- Numbers, opinions, etc</w:t>
      </w:r>
      <w:r>
        <w:rPr>
          <w:rFonts w:ascii="Calibri" w:hAnsi="Calibri" w:cs="Arial"/>
          <w:color w:val="000000"/>
          <w:sz w:val="26"/>
          <w:szCs w:val="26"/>
        </w:rPr>
        <w:t>.</w:t>
      </w:r>
      <w:r w:rsidRPr="002A7166">
        <w:rPr>
          <w:rFonts w:ascii="Calibri" w:hAnsi="Calibri" w:cs="Arial"/>
          <w:color w:val="000000"/>
          <w:sz w:val="26"/>
          <w:szCs w:val="26"/>
        </w:rPr>
        <w:t xml:space="preserve"> (refer article) </w:t>
      </w:r>
    </w:p>
    <w:p w:rsidR="002A7166" w:rsidRPr="002A7166" w:rsidRDefault="002A7166" w:rsidP="002A7166">
      <w:pPr>
        <w:rPr>
          <w:rFonts w:ascii="Calibri" w:eastAsia="Times New Roman" w:hAnsi="Calibri" w:cs="Times New Roman"/>
          <w:sz w:val="26"/>
          <w:szCs w:val="26"/>
        </w:rPr>
      </w:pPr>
    </w:p>
    <w:p w:rsidR="002A7166" w:rsidRPr="002A7166" w:rsidRDefault="002A7166" w:rsidP="002A7166">
      <w:pPr>
        <w:rPr>
          <w:rFonts w:ascii="Calibri" w:hAnsi="Calibri" w:cs="Times New Roman"/>
          <w:sz w:val="26"/>
          <w:szCs w:val="26"/>
        </w:rPr>
      </w:pPr>
      <w:r w:rsidRPr="002A7166">
        <w:rPr>
          <w:rFonts w:ascii="Calibri" w:hAnsi="Calibri" w:cs="Arial"/>
          <w:color w:val="000000"/>
          <w:sz w:val="26"/>
          <w:szCs w:val="26"/>
        </w:rPr>
        <w:t xml:space="preserve">- </w:t>
      </w:r>
      <w:r>
        <w:rPr>
          <w:rFonts w:ascii="Calibri" w:hAnsi="Calibri" w:cs="Arial"/>
          <w:color w:val="000000"/>
          <w:sz w:val="26"/>
          <w:szCs w:val="26"/>
        </w:rPr>
        <w:t xml:space="preserve">Limitations of </w:t>
      </w:r>
      <w:proofErr w:type="spellStart"/>
      <w:r>
        <w:rPr>
          <w:rFonts w:ascii="Calibri" w:hAnsi="Calibri" w:cs="Arial"/>
          <w:color w:val="000000"/>
          <w:sz w:val="26"/>
          <w:szCs w:val="26"/>
        </w:rPr>
        <w:t>Trustsphere’s</w:t>
      </w:r>
      <w:proofErr w:type="spellEnd"/>
      <w:r>
        <w:rPr>
          <w:rFonts w:ascii="Calibri" w:hAnsi="Calibri" w:cs="Arial"/>
          <w:color w:val="000000"/>
          <w:sz w:val="26"/>
          <w:szCs w:val="26"/>
        </w:rPr>
        <w:t xml:space="preserve"> technology</w:t>
      </w:r>
      <w:r w:rsidRPr="002A7166">
        <w:rPr>
          <w:rFonts w:ascii="Calibri" w:hAnsi="Calibri" w:cs="Arial"/>
          <w:color w:val="000000"/>
          <w:sz w:val="26"/>
          <w:szCs w:val="26"/>
        </w:rPr>
        <w:t>:</w:t>
      </w:r>
    </w:p>
    <w:p w:rsidR="002A7166" w:rsidRPr="002A7166" w:rsidRDefault="002A7166" w:rsidP="002A7166">
      <w:pPr>
        <w:ind w:firstLine="720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>- Comparison of</w:t>
      </w:r>
      <w:r w:rsidRPr="002A7166">
        <w:rPr>
          <w:rFonts w:ascii="Calibri" w:hAnsi="Calibri" w:cs="Arial"/>
          <w:color w:val="000000"/>
          <w:sz w:val="26"/>
          <w:szCs w:val="26"/>
        </w:rPr>
        <w:t xml:space="preserve"> formal organizational structure and social network </w:t>
      </w:r>
      <w:r>
        <w:rPr>
          <w:rFonts w:ascii="Calibri" w:hAnsi="Calibri" w:cs="Arial"/>
          <w:color w:val="000000"/>
          <w:sz w:val="26"/>
          <w:szCs w:val="26"/>
        </w:rPr>
        <w:tab/>
      </w:r>
      <w:r w:rsidRPr="002A7166">
        <w:rPr>
          <w:rFonts w:ascii="Calibri" w:hAnsi="Calibri" w:cs="Arial"/>
          <w:color w:val="000000"/>
          <w:sz w:val="26"/>
          <w:szCs w:val="26"/>
        </w:rPr>
        <w:t>structure</w:t>
      </w:r>
    </w:p>
    <w:p w:rsidR="002A7166" w:rsidRPr="002A7166" w:rsidRDefault="002A7166" w:rsidP="002A7166">
      <w:pPr>
        <w:ind w:left="720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>- Measure of</w:t>
      </w:r>
      <w:bookmarkStart w:id="0" w:name="_GoBack"/>
      <w:bookmarkEnd w:id="0"/>
      <w:r w:rsidRPr="002A7166">
        <w:rPr>
          <w:rFonts w:ascii="Calibri" w:hAnsi="Calibri" w:cs="Arial"/>
          <w:color w:val="000000"/>
          <w:sz w:val="26"/>
          <w:szCs w:val="26"/>
        </w:rPr>
        <w:t xml:space="preserve"> performance of employees in other teams to change the structure of the organization</w:t>
      </w:r>
      <w:r>
        <w:rPr>
          <w:rFonts w:ascii="Calibri" w:hAnsi="Calibri" w:cs="Arial"/>
          <w:color w:val="000000"/>
          <w:sz w:val="26"/>
          <w:szCs w:val="26"/>
        </w:rPr>
        <w:t xml:space="preserve"> </w:t>
      </w:r>
      <w:r w:rsidRPr="002A7166">
        <w:rPr>
          <w:rFonts w:ascii="Calibri" w:hAnsi="Calibri" w:cs="Arial"/>
          <w:color w:val="000000"/>
          <w:sz w:val="26"/>
          <w:szCs w:val="26"/>
        </w:rPr>
        <w:t>(reorganize them based on what you want them to do)</w:t>
      </w:r>
    </w:p>
    <w:p w:rsidR="002A7166" w:rsidRPr="002A7166" w:rsidRDefault="002A7166" w:rsidP="002A7166">
      <w:pPr>
        <w:rPr>
          <w:rFonts w:ascii="Calibri" w:eastAsia="Times New Roman" w:hAnsi="Calibri" w:cs="Times New Roman"/>
          <w:sz w:val="26"/>
          <w:szCs w:val="26"/>
        </w:rPr>
      </w:pPr>
    </w:p>
    <w:p w:rsidR="002A7166" w:rsidRPr="002A7166" w:rsidRDefault="002A7166" w:rsidP="002A7166">
      <w:pPr>
        <w:rPr>
          <w:rFonts w:ascii="Calibri" w:hAnsi="Calibri" w:cs="Times New Roman"/>
          <w:sz w:val="26"/>
          <w:szCs w:val="26"/>
        </w:rPr>
      </w:pPr>
      <w:r w:rsidRPr="002A7166">
        <w:rPr>
          <w:rFonts w:ascii="Calibri" w:hAnsi="Calibri" w:cs="Arial"/>
          <w:color w:val="000000"/>
          <w:sz w:val="26"/>
          <w:szCs w:val="26"/>
          <w:u w:val="single"/>
        </w:rPr>
        <w:t>For external network analysis:</w:t>
      </w:r>
    </w:p>
    <w:p w:rsidR="002A7166" w:rsidRPr="002A7166" w:rsidRDefault="002A7166" w:rsidP="002A7166">
      <w:pPr>
        <w:numPr>
          <w:ilvl w:val="0"/>
          <w:numId w:val="1"/>
        </w:numPr>
        <w:textAlignment w:val="baseline"/>
        <w:rPr>
          <w:rFonts w:ascii="Calibri" w:hAnsi="Calibri" w:cs="Arial"/>
          <w:color w:val="000000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 xml:space="preserve">"Goodwill" is not </w:t>
      </w:r>
      <w:r w:rsidRPr="002A7166">
        <w:rPr>
          <w:rFonts w:ascii="Calibri" w:hAnsi="Calibri" w:cs="Arial"/>
          <w:color w:val="000000"/>
          <w:sz w:val="26"/>
          <w:szCs w:val="26"/>
        </w:rPr>
        <w:t xml:space="preserve">measureable. How can we value our relationships with clients/partners? </w:t>
      </w:r>
    </w:p>
    <w:p w:rsidR="002A7166" w:rsidRPr="002A7166" w:rsidRDefault="002A7166" w:rsidP="002A716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Arial"/>
          <w:color w:val="000000"/>
          <w:sz w:val="26"/>
          <w:szCs w:val="26"/>
        </w:rPr>
      </w:pPr>
      <w:r w:rsidRPr="002A7166">
        <w:rPr>
          <w:rFonts w:ascii="Calibri" w:eastAsia="Times New Roman" w:hAnsi="Calibri" w:cs="Arial"/>
          <w:color w:val="000000"/>
          <w:sz w:val="26"/>
          <w:szCs w:val="26"/>
        </w:rPr>
        <w:t>Any</w:t>
      </w:r>
      <w:r>
        <w:rPr>
          <w:rFonts w:ascii="Calibri" w:eastAsia="Times New Roman" w:hAnsi="Calibri" w:cs="Arial"/>
          <w:color w:val="000000"/>
          <w:sz w:val="26"/>
          <w:szCs w:val="26"/>
        </w:rPr>
        <w:t xml:space="preserve"> insights we can give on how</w:t>
      </w:r>
      <w:r w:rsidRPr="002A7166">
        <w:rPr>
          <w:rFonts w:ascii="Calibri" w:eastAsia="Times New Roman" w:hAnsi="Calibri" w:cs="Arial"/>
          <w:color w:val="000000"/>
          <w:sz w:val="26"/>
          <w:szCs w:val="26"/>
        </w:rPr>
        <w:t xml:space="preserve"> re</w:t>
      </w:r>
      <w:r>
        <w:rPr>
          <w:rFonts w:ascii="Calibri" w:eastAsia="Times New Roman" w:hAnsi="Calibri" w:cs="Arial"/>
          <w:color w:val="000000"/>
          <w:sz w:val="26"/>
          <w:szCs w:val="26"/>
        </w:rPr>
        <w:t>lationships are evolving? (</w:t>
      </w:r>
      <w:proofErr w:type="spellStart"/>
      <w:r>
        <w:rPr>
          <w:rFonts w:ascii="Calibri" w:eastAsia="Times New Roman" w:hAnsi="Calibri" w:cs="Arial"/>
          <w:color w:val="000000"/>
          <w:sz w:val="26"/>
          <w:szCs w:val="26"/>
        </w:rPr>
        <w:t>Eg</w:t>
      </w:r>
      <w:proofErr w:type="spellEnd"/>
      <w:r>
        <w:rPr>
          <w:rFonts w:ascii="Calibri" w:eastAsia="Times New Roman" w:hAnsi="Calibri" w:cs="Arial"/>
          <w:color w:val="000000"/>
          <w:sz w:val="26"/>
          <w:szCs w:val="26"/>
        </w:rPr>
        <w:t>. Greg hasn’t spoken to IBM</w:t>
      </w:r>
      <w:r w:rsidRPr="002A7166">
        <w:rPr>
          <w:rFonts w:ascii="Calibri" w:eastAsia="Times New Roman" w:hAnsi="Calibri" w:cs="Arial"/>
          <w:color w:val="000000"/>
          <w:sz w:val="26"/>
          <w:szCs w:val="26"/>
        </w:rPr>
        <w:t xml:space="preserve"> in 6 weeks)</w:t>
      </w:r>
    </w:p>
    <w:p w:rsidR="002A7166" w:rsidRDefault="002A7166"/>
    <w:sectPr w:rsidR="002A7166" w:rsidSect="00EA37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E8A"/>
    <w:multiLevelType w:val="multilevel"/>
    <w:tmpl w:val="EEA8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66"/>
    <w:rsid w:val="002A7166"/>
    <w:rsid w:val="00545A46"/>
    <w:rsid w:val="00E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EF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1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A71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1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A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Macintosh Word</Application>
  <DocSecurity>0</DocSecurity>
  <Lines>5</Lines>
  <Paragraphs>1</Paragraphs>
  <ScaleCrop>false</ScaleCrop>
  <Company>SMU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Sadhvi Ilango</dc:creator>
  <cp:keywords/>
  <dc:description/>
  <cp:lastModifiedBy>Sadhvi Ilango</cp:lastModifiedBy>
  <cp:revision>1</cp:revision>
  <dcterms:created xsi:type="dcterms:W3CDTF">2016-02-27T09:19:00Z</dcterms:created>
  <dcterms:modified xsi:type="dcterms:W3CDTF">2016-02-27T09:28:00Z</dcterms:modified>
</cp:coreProperties>
</file>