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F8C6" w14:textId="439B2D00" w:rsidR="006473B8" w:rsidRDefault="006473B8"/>
    <w:p w14:paraId="401343A3" w14:textId="4951E9BF" w:rsidR="006473B8" w:rsidRDefault="006473B8"/>
    <w:p w14:paraId="470A9C68" w14:textId="615F4F89" w:rsidR="006473B8" w:rsidRDefault="006473B8">
      <w:r>
        <w:rPr>
          <w:noProof/>
        </w:rPr>
        <w:drawing>
          <wp:anchor distT="0" distB="0" distL="114300" distR="114300" simplePos="0" relativeHeight="251658240" behindDoc="0" locked="0" layoutInCell="1" allowOverlap="1" wp14:anchorId="5FE1B637" wp14:editId="0EC33043">
            <wp:simplePos x="0" y="0"/>
            <wp:positionH relativeFrom="margin">
              <wp:posOffset>361950</wp:posOffset>
            </wp:positionH>
            <wp:positionV relativeFrom="paragraph">
              <wp:posOffset>233045</wp:posOffset>
            </wp:positionV>
            <wp:extent cx="3048000" cy="2032000"/>
            <wp:effectExtent l="0" t="0" r="0" b="6350"/>
            <wp:wrapSquare wrapText="bothSides"/>
            <wp:docPr id="1" name="Picture 1" descr="http://www.businesstimes.com.sg/sites/default/files/styles/large_popup/public/image/2017/02/22/PN%20-%20SMU-LOGO-38363834%20-%20220217.jpg?itok=7YvtpP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times.com.sg/sites/default/files/styles/large_popup/public/image/2017/02/22/PN%20-%20SMU-LOGO-38363834%20-%20220217.jpg?itok=7YvtpPu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B8D44" w14:textId="207B1669" w:rsidR="006473B8" w:rsidRDefault="006473B8">
      <w:r>
        <w:rPr>
          <w:noProof/>
        </w:rPr>
        <w:drawing>
          <wp:anchor distT="0" distB="0" distL="114300" distR="114300" simplePos="0" relativeHeight="251659264" behindDoc="0" locked="0" layoutInCell="1" allowOverlap="1" wp14:anchorId="6311138D" wp14:editId="53C04183">
            <wp:simplePos x="0" y="0"/>
            <wp:positionH relativeFrom="column">
              <wp:posOffset>3495675</wp:posOffset>
            </wp:positionH>
            <wp:positionV relativeFrom="paragraph">
              <wp:posOffset>141605</wp:posOffset>
            </wp:positionV>
            <wp:extent cx="1771650" cy="1771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39684" w14:textId="5D2D2338" w:rsidR="006473B8" w:rsidRDefault="006473B8"/>
    <w:p w14:paraId="6A69BD92" w14:textId="2CC99A3F" w:rsidR="006473B8" w:rsidRDefault="006473B8"/>
    <w:p w14:paraId="428E5707" w14:textId="4938E3A6" w:rsidR="006473B8" w:rsidRDefault="006473B8"/>
    <w:p w14:paraId="3E15F79F" w14:textId="19BE9D68" w:rsidR="006473B8" w:rsidRDefault="006473B8"/>
    <w:p w14:paraId="28FDEAC6" w14:textId="617264FE" w:rsidR="006473B8" w:rsidRDefault="006473B8"/>
    <w:p w14:paraId="02517B13" w14:textId="5907C3B2" w:rsidR="006473B8" w:rsidRDefault="006473B8"/>
    <w:p w14:paraId="7B18A384" w14:textId="2287ED4F" w:rsidR="006473B8" w:rsidRDefault="006473B8"/>
    <w:p w14:paraId="043AAF22" w14:textId="5A5D6DD0" w:rsidR="00544430" w:rsidRDefault="00544430"/>
    <w:p w14:paraId="4D4AA2D2" w14:textId="77777777" w:rsidR="00544430" w:rsidRDefault="00544430"/>
    <w:p w14:paraId="468840C8" w14:textId="12C66557" w:rsidR="006473B8" w:rsidRPr="00544430" w:rsidRDefault="006473B8" w:rsidP="006473B8">
      <w:pPr>
        <w:jc w:val="center"/>
        <w:rPr>
          <w:rFonts w:ascii="Garamond" w:hAnsi="Garamond"/>
        </w:rPr>
      </w:pPr>
      <w:r w:rsidRPr="00544430">
        <w:rPr>
          <w:rFonts w:ascii="Garamond" w:hAnsi="Garamond"/>
        </w:rPr>
        <w:t>ANLY482 – A</w:t>
      </w:r>
      <w:r w:rsidR="00544430" w:rsidRPr="00544430">
        <w:rPr>
          <w:rFonts w:ascii="Garamond" w:hAnsi="Garamond"/>
        </w:rPr>
        <w:t>NALYTICS PRACTICUM</w:t>
      </w:r>
    </w:p>
    <w:p w14:paraId="602A85AF" w14:textId="0D5D7B37" w:rsidR="00544430" w:rsidRPr="00544430" w:rsidRDefault="00544430" w:rsidP="006473B8">
      <w:pPr>
        <w:jc w:val="center"/>
        <w:rPr>
          <w:rFonts w:ascii="Garamond" w:hAnsi="Garamond"/>
        </w:rPr>
      </w:pPr>
      <w:r w:rsidRPr="00544430">
        <w:rPr>
          <w:rFonts w:ascii="Garamond" w:hAnsi="Garamond"/>
        </w:rPr>
        <w:t>GROUP 21: SHIKSHA</w:t>
      </w:r>
    </w:p>
    <w:p w14:paraId="564CB343" w14:textId="1B06DDE6" w:rsidR="00544430" w:rsidRPr="00544430" w:rsidRDefault="00544430" w:rsidP="006473B8">
      <w:pPr>
        <w:jc w:val="center"/>
        <w:rPr>
          <w:rFonts w:ascii="Garamond" w:hAnsi="Garamond"/>
        </w:rPr>
      </w:pPr>
      <w:r w:rsidRPr="00544430">
        <w:rPr>
          <w:rFonts w:ascii="Garamond" w:hAnsi="Garamond"/>
        </w:rPr>
        <w:t>BRAINSMITH</w:t>
      </w:r>
    </w:p>
    <w:p w14:paraId="6DA1EA84" w14:textId="1F30D594" w:rsidR="00544430" w:rsidRPr="00544430" w:rsidRDefault="00544430" w:rsidP="00544430">
      <w:pPr>
        <w:jc w:val="center"/>
        <w:rPr>
          <w:rFonts w:ascii="Garamond" w:hAnsi="Garamond"/>
        </w:rPr>
      </w:pPr>
      <w:r w:rsidRPr="00544430">
        <w:rPr>
          <w:rFonts w:ascii="Garamond" w:hAnsi="Garamond"/>
        </w:rPr>
        <w:t>PROPOSAL REPORT</w:t>
      </w:r>
    </w:p>
    <w:p w14:paraId="0DE35A80" w14:textId="1BBA98F9" w:rsidR="006473B8" w:rsidRPr="00544430" w:rsidRDefault="006473B8">
      <w:pPr>
        <w:rPr>
          <w:rFonts w:ascii="Garamond" w:hAnsi="Garamond"/>
        </w:rPr>
      </w:pPr>
    </w:p>
    <w:p w14:paraId="199C1E6C" w14:textId="3FAA31AB" w:rsidR="006473B8" w:rsidRDefault="006473B8">
      <w:pPr>
        <w:rPr>
          <w:rFonts w:ascii="Garamond" w:hAnsi="Garamond"/>
        </w:rPr>
      </w:pPr>
    </w:p>
    <w:p w14:paraId="7F405173" w14:textId="61819665" w:rsidR="00544430" w:rsidRDefault="00544430">
      <w:pPr>
        <w:rPr>
          <w:rFonts w:ascii="Garamond" w:hAnsi="Garamond"/>
        </w:rPr>
      </w:pPr>
    </w:p>
    <w:p w14:paraId="43739701" w14:textId="4474D3EF" w:rsidR="00544430" w:rsidRDefault="00544430">
      <w:pPr>
        <w:rPr>
          <w:rFonts w:ascii="Garamond" w:hAnsi="Garamond"/>
        </w:rPr>
      </w:pPr>
    </w:p>
    <w:p w14:paraId="50F3581B" w14:textId="77777777" w:rsidR="00544430" w:rsidRPr="00544430" w:rsidRDefault="00544430">
      <w:pPr>
        <w:rPr>
          <w:rFonts w:ascii="Garamond" w:hAnsi="Garamond"/>
        </w:rPr>
      </w:pPr>
    </w:p>
    <w:p w14:paraId="0291CA41" w14:textId="2EC6FF63" w:rsidR="006473B8" w:rsidRPr="00544430" w:rsidRDefault="006473B8">
      <w:pPr>
        <w:rPr>
          <w:rFonts w:ascii="Garamond" w:hAnsi="Garamond"/>
        </w:rPr>
      </w:pPr>
    </w:p>
    <w:p w14:paraId="7F2F9058" w14:textId="2874167B" w:rsidR="00544430" w:rsidRPr="00544430" w:rsidRDefault="00544430" w:rsidP="00544430">
      <w:pPr>
        <w:jc w:val="right"/>
        <w:rPr>
          <w:rFonts w:ascii="Garamond" w:hAnsi="Garamond"/>
        </w:rPr>
      </w:pPr>
      <w:r w:rsidRPr="00544430">
        <w:rPr>
          <w:rFonts w:ascii="Garamond" w:hAnsi="Garamond"/>
        </w:rPr>
        <w:t>PREPARED FOR: PROF. KAM TIN SEONG</w:t>
      </w:r>
    </w:p>
    <w:p w14:paraId="36040DA9" w14:textId="00866A57" w:rsidR="00544430" w:rsidRPr="00544430" w:rsidRDefault="00544430" w:rsidP="00544430">
      <w:pPr>
        <w:jc w:val="right"/>
        <w:rPr>
          <w:rFonts w:ascii="Garamond" w:hAnsi="Garamond"/>
        </w:rPr>
      </w:pPr>
      <w:r w:rsidRPr="00544430">
        <w:rPr>
          <w:rFonts w:ascii="Garamond" w:hAnsi="Garamond"/>
        </w:rPr>
        <w:t>PREPARED BY: EUNICE WANG, POH WEN JIE, PRAJVAL JUHNJUHNWALA</w:t>
      </w:r>
    </w:p>
    <w:p w14:paraId="4939B2AD" w14:textId="269C2296" w:rsidR="006473B8" w:rsidRDefault="006473B8">
      <w:pPr>
        <w:rPr>
          <w:rFonts w:asciiTheme="majorHAnsi" w:eastAsiaTheme="majorEastAsia" w:hAnsiTheme="majorHAnsi" w:cstheme="majorBidi"/>
          <w:color w:val="2F5496" w:themeColor="accent1" w:themeShade="BF"/>
          <w:sz w:val="32"/>
          <w:szCs w:val="32"/>
        </w:rPr>
      </w:pPr>
      <w:r>
        <w:br w:type="page"/>
      </w:r>
    </w:p>
    <w:p w14:paraId="2CAFAC14" w14:textId="6EEB055D" w:rsidR="005D19D8" w:rsidRDefault="006473B8" w:rsidP="006473B8">
      <w:pPr>
        <w:pStyle w:val="Heading1"/>
      </w:pPr>
      <w:r>
        <w:lastRenderedPageBreak/>
        <w:t>Project Overview</w:t>
      </w:r>
    </w:p>
    <w:p w14:paraId="7F20E28E" w14:textId="7AFE814E" w:rsidR="00544430" w:rsidRDefault="00544430" w:rsidP="00544430">
      <w:pPr>
        <w:jc w:val="both"/>
      </w:pPr>
      <w:r>
        <w:t xml:space="preserve">Brainsmith is a children’s education company based in India that designs and delivers premium educational, learning products and content for early childhood learning and healthy brain development. Their products are targeted at families of higher economic standing with young children and besides having their own website to sell their goods and </w:t>
      </w:r>
      <w:r w:rsidR="00415F4D">
        <w:t>display</w:t>
      </w:r>
      <w:r>
        <w:t xml:space="preserve"> their catalogue, they sell their products on various online e-commerce merchants and engages in digital marketing.</w:t>
      </w:r>
    </w:p>
    <w:p w14:paraId="681C459D" w14:textId="77777777" w:rsidR="00A91083" w:rsidRDefault="00A91083" w:rsidP="00A91083">
      <w:pPr>
        <w:jc w:val="both"/>
      </w:pPr>
      <w:r>
        <w:t>Brainsmith has been operating for over a year but have conversion rates that are lower the industry average. With the data provided, we plan to conduct our analysis to identify traffic patterns and understand customers’ navigation patterns on the website that leads to either purchases or exiting the website.</w:t>
      </w:r>
    </w:p>
    <w:p w14:paraId="09D2617E" w14:textId="2D8DDFE7" w:rsidR="006473B8" w:rsidRDefault="006473B8" w:rsidP="006473B8">
      <w:pPr>
        <w:pStyle w:val="Heading1"/>
      </w:pPr>
      <w:r>
        <w:t>Project Motivation</w:t>
      </w:r>
    </w:p>
    <w:p w14:paraId="4C548836" w14:textId="77777777" w:rsidR="00E26254" w:rsidRDefault="00E26254" w:rsidP="00E26254">
      <w:pPr>
        <w:jc w:val="both"/>
      </w:pPr>
      <w:r>
        <w:t>The establishment of Brainsmith was done to enable parents, teachers, and educationists to empower children using the best and most advanced learning tools and methods.</w:t>
      </w:r>
    </w:p>
    <w:p w14:paraId="61FA587B" w14:textId="6283503F" w:rsidR="00E26254" w:rsidRDefault="00E26254" w:rsidP="00E26254">
      <w:pPr>
        <w:jc w:val="both"/>
      </w:pPr>
      <w:r>
        <w:t>Brainsmith has attached tracking modules to all their online advertisements. As a result, the company has collected variegated amounts of substantial data - but has not utilised this data for further analysis to improve the business.</w:t>
      </w:r>
    </w:p>
    <w:p w14:paraId="0C6871DA" w14:textId="49F29B16" w:rsidR="00E26254" w:rsidRDefault="00E26254" w:rsidP="00E26254">
      <w:pPr>
        <w:jc w:val="both"/>
      </w:pPr>
      <w:r>
        <w:t xml:space="preserve">With as many as 300 clicks per day, Brainsmith is enjoying increasing brand awareness in this niche market, in a geography with strong growth potential. However, they are unable to convert them into purchases, resulting in a low </w:t>
      </w:r>
      <w:r w:rsidR="00415F4D">
        <w:t>conversion rate.</w:t>
      </w:r>
    </w:p>
    <w:p w14:paraId="7B3484F0" w14:textId="69EE7BA2" w:rsidR="005B40AC" w:rsidRDefault="005B40AC" w:rsidP="00E26254">
      <w:pPr>
        <w:jc w:val="both"/>
      </w:pPr>
      <w:r>
        <w:t>They also have a relatively large ad spend, and a thriving potential market with excellent quality products – all of which are goldmines waiting for the correct information and analysis so that better policies can be implemented for increased sales and profits, as well as created most amount of buzz.</w:t>
      </w:r>
    </w:p>
    <w:p w14:paraId="36D3718B" w14:textId="2EB85E0A" w:rsidR="006473B8" w:rsidRPr="006473B8" w:rsidRDefault="00415F4D" w:rsidP="00E26254">
      <w:pPr>
        <w:jc w:val="both"/>
      </w:pPr>
      <w:r>
        <w:t xml:space="preserve">Hence, our client and the team </w:t>
      </w:r>
      <w:r w:rsidR="00E26254">
        <w:t>believe that early optimisation and quick outreach to tap into the market could help with a long-term steady growth in sales.</w:t>
      </w:r>
      <w:r>
        <w:t xml:space="preserve"> </w:t>
      </w:r>
      <w:r w:rsidR="00E26254">
        <w:t>Identification of the potential in the markets from this point forth, will help to achieve the goals of the retention and conversion rates that the company wishes to achieve.</w:t>
      </w:r>
    </w:p>
    <w:p w14:paraId="4D342642" w14:textId="68B7A60E" w:rsidR="006473B8" w:rsidRDefault="006473B8" w:rsidP="006473B8">
      <w:pPr>
        <w:pStyle w:val="Heading1"/>
      </w:pPr>
      <w:r>
        <w:t>Project Objectives</w:t>
      </w:r>
    </w:p>
    <w:p w14:paraId="4E46D06B" w14:textId="22889166" w:rsidR="009663AD" w:rsidRDefault="00415F4D" w:rsidP="001561D0">
      <w:pPr>
        <w:jc w:val="both"/>
      </w:pPr>
      <w:r>
        <w:t>Our sponsor</w:t>
      </w:r>
      <w:r w:rsidR="001D50A4">
        <w:t>, as a high-level summary,</w:t>
      </w:r>
      <w:r>
        <w:t xml:space="preserve"> wishes to understand their difficulties in terms of </w:t>
      </w:r>
      <w:r w:rsidR="001561D0">
        <w:t xml:space="preserve">online </w:t>
      </w:r>
      <w:r>
        <w:t xml:space="preserve">visibility, </w:t>
      </w:r>
      <w:r w:rsidR="005B40AC">
        <w:t xml:space="preserve">customer </w:t>
      </w:r>
      <w:r>
        <w:t>retention</w:t>
      </w:r>
      <w:r w:rsidR="005B40AC">
        <w:t xml:space="preserve"> a</w:t>
      </w:r>
      <w:r>
        <w:t>nd conversion rates</w:t>
      </w:r>
      <w:r w:rsidR="001561D0">
        <w:t xml:space="preserve"> on the website</w:t>
      </w:r>
      <w:r>
        <w:t>.</w:t>
      </w:r>
      <w:r w:rsidR="001561D0" w:rsidRPr="001561D0">
        <w:t xml:space="preserve"> </w:t>
      </w:r>
    </w:p>
    <w:p w14:paraId="401FBFAC" w14:textId="77777777" w:rsidR="001D50A4" w:rsidRDefault="001561D0" w:rsidP="001561D0">
      <w:pPr>
        <w:jc w:val="both"/>
      </w:pPr>
      <w:r>
        <w:t>By utilising the data</w:t>
      </w:r>
      <w:r w:rsidR="001D50A4">
        <w:t xml:space="preserve"> that we are expecting from:</w:t>
      </w:r>
    </w:p>
    <w:p w14:paraId="2E7F21B7" w14:textId="10A20EAA" w:rsidR="001D50A4" w:rsidRDefault="001D50A4" w:rsidP="001D50A4">
      <w:pPr>
        <w:pStyle w:val="ListParagraph"/>
        <w:numPr>
          <w:ilvl w:val="0"/>
          <w:numId w:val="5"/>
        </w:numPr>
        <w:jc w:val="both"/>
      </w:pPr>
      <w:r>
        <w:t>T</w:t>
      </w:r>
      <w:r w:rsidR="001561D0">
        <w:t>he traffic o</w:t>
      </w:r>
      <w:r>
        <w:t>n</w:t>
      </w:r>
      <w:r w:rsidR="001561D0">
        <w:t xml:space="preserve"> their website</w:t>
      </w:r>
      <w:r>
        <w:t xml:space="preserve">, through </w:t>
      </w:r>
      <w:proofErr w:type="gramStart"/>
      <w:r>
        <w:t>all of</w:t>
      </w:r>
      <w:proofErr w:type="gramEnd"/>
      <w:r>
        <w:t xml:space="preserve"> their placed trackers at each tab and intra-website hyperlinks within their website,</w:t>
      </w:r>
    </w:p>
    <w:p w14:paraId="16552912" w14:textId="58DF7BED" w:rsidR="001D50A4" w:rsidRDefault="001D50A4" w:rsidP="001D50A4">
      <w:pPr>
        <w:pStyle w:val="ListParagraph"/>
        <w:numPr>
          <w:ilvl w:val="0"/>
          <w:numId w:val="5"/>
        </w:numPr>
        <w:jc w:val="both"/>
      </w:pPr>
      <w:r>
        <w:t>Possible text-mining on related other e-commerce sites they use for sales,</w:t>
      </w:r>
    </w:p>
    <w:p w14:paraId="480168CC" w14:textId="77777777" w:rsidR="001D50A4" w:rsidRDefault="001D50A4" w:rsidP="001D50A4">
      <w:pPr>
        <w:pStyle w:val="ListParagraph"/>
        <w:numPr>
          <w:ilvl w:val="0"/>
          <w:numId w:val="5"/>
        </w:numPr>
        <w:jc w:val="both"/>
      </w:pPr>
      <w:r>
        <w:t xml:space="preserve">And the relevant data from </w:t>
      </w:r>
      <w:proofErr w:type="gramStart"/>
      <w:r>
        <w:t>all of</w:t>
      </w:r>
      <w:proofErr w:type="gramEnd"/>
      <w:r>
        <w:t xml:space="preserve"> their marketing endeavours on social media</w:t>
      </w:r>
      <w:r w:rsidR="001561D0">
        <w:t xml:space="preserve">, </w:t>
      </w:r>
    </w:p>
    <w:p w14:paraId="4E30C3E9" w14:textId="18CFF412" w:rsidR="001561D0" w:rsidRDefault="001D50A4" w:rsidP="001561D0">
      <w:pPr>
        <w:jc w:val="both"/>
      </w:pPr>
      <w:r>
        <w:t>This project hence</w:t>
      </w:r>
      <w:r w:rsidR="001561D0">
        <w:t>,</w:t>
      </w:r>
      <w:r>
        <w:t xml:space="preserve"> has</w:t>
      </w:r>
      <w:r w:rsidR="001561D0">
        <w:t xml:space="preserve"> set out the following objectives:</w:t>
      </w:r>
    </w:p>
    <w:p w14:paraId="32D4C4F5" w14:textId="7C4F73F6" w:rsidR="009663AD" w:rsidRDefault="009663AD" w:rsidP="009663AD">
      <w:pPr>
        <w:pStyle w:val="ListParagraph"/>
        <w:numPr>
          <w:ilvl w:val="0"/>
          <w:numId w:val="4"/>
        </w:numPr>
        <w:jc w:val="both"/>
      </w:pPr>
      <w:r>
        <w:t xml:space="preserve">In relation to retention </w:t>
      </w:r>
      <w:r w:rsidR="005B40AC">
        <w:t xml:space="preserve">and conversion </w:t>
      </w:r>
      <w:r>
        <w:t>rates and their direct website sales:</w:t>
      </w:r>
    </w:p>
    <w:p w14:paraId="3FD894BE" w14:textId="77777777" w:rsidR="001561D0" w:rsidRDefault="001561D0" w:rsidP="001561D0">
      <w:pPr>
        <w:pStyle w:val="ListParagraph"/>
        <w:numPr>
          <w:ilvl w:val="0"/>
          <w:numId w:val="1"/>
        </w:numPr>
        <w:jc w:val="both"/>
      </w:pPr>
      <w:r>
        <w:t>To understand customers’ browsing patterns upon entering the website and the duration they spend navigating the pages</w:t>
      </w:r>
    </w:p>
    <w:p w14:paraId="33581AB2" w14:textId="6AB4BEAF" w:rsidR="006473B8" w:rsidRDefault="001561D0" w:rsidP="006473B8">
      <w:pPr>
        <w:pStyle w:val="ListParagraph"/>
        <w:numPr>
          <w:ilvl w:val="0"/>
          <w:numId w:val="1"/>
        </w:numPr>
        <w:jc w:val="both"/>
      </w:pPr>
      <w:r>
        <w:t>To analyse customers’ behaviour on the site and explain the reason for leaving the site</w:t>
      </w:r>
    </w:p>
    <w:p w14:paraId="6883E75E" w14:textId="442C286B" w:rsidR="00856C07" w:rsidRDefault="00AE3247" w:rsidP="001D50A4">
      <w:pPr>
        <w:pStyle w:val="ListParagraph"/>
        <w:numPr>
          <w:ilvl w:val="0"/>
          <w:numId w:val="1"/>
        </w:numPr>
        <w:jc w:val="both"/>
      </w:pPr>
      <w:r>
        <w:t>To understand how to improve retention rates on the site</w:t>
      </w:r>
    </w:p>
    <w:p w14:paraId="6D1757D3" w14:textId="77777777" w:rsidR="001D50A4" w:rsidRDefault="001D50A4" w:rsidP="001D50A4">
      <w:pPr>
        <w:pStyle w:val="ListParagraph"/>
        <w:jc w:val="both"/>
      </w:pPr>
    </w:p>
    <w:p w14:paraId="725B784B" w14:textId="67F4510E" w:rsidR="001D50A4" w:rsidRDefault="001D50A4" w:rsidP="001D50A4">
      <w:pPr>
        <w:pStyle w:val="ListParagraph"/>
        <w:numPr>
          <w:ilvl w:val="0"/>
          <w:numId w:val="4"/>
        </w:numPr>
        <w:jc w:val="both"/>
      </w:pPr>
      <w:r>
        <w:t>With respect to their online visibility:</w:t>
      </w:r>
    </w:p>
    <w:p w14:paraId="22D68577" w14:textId="72556C81" w:rsidR="001D50A4" w:rsidRDefault="001D50A4" w:rsidP="001D50A4">
      <w:pPr>
        <w:pStyle w:val="ListParagraph"/>
        <w:numPr>
          <w:ilvl w:val="0"/>
          <w:numId w:val="6"/>
        </w:numPr>
        <w:jc w:val="both"/>
      </w:pPr>
      <w:r>
        <w:t>To understand the key terminologies and buzzwords that attract the target demographic to perform the call of action of either opening the website, or to click and buy</w:t>
      </w:r>
    </w:p>
    <w:p w14:paraId="007AF96A" w14:textId="07679C57" w:rsidR="001D50A4" w:rsidRDefault="001D50A4" w:rsidP="001D50A4">
      <w:pPr>
        <w:pStyle w:val="ListParagraph"/>
        <w:numPr>
          <w:ilvl w:val="0"/>
          <w:numId w:val="6"/>
        </w:numPr>
        <w:jc w:val="both"/>
      </w:pPr>
      <w:r>
        <w:t>To be informed about the avenues most popular, and the kind of marketing collaterals that get most traction and churn</w:t>
      </w:r>
    </w:p>
    <w:p w14:paraId="2CE56928" w14:textId="77777777" w:rsidR="001D50A4" w:rsidRDefault="001D50A4" w:rsidP="001D50A4">
      <w:pPr>
        <w:pStyle w:val="ListParagraph"/>
        <w:ind w:left="1080"/>
        <w:jc w:val="both"/>
      </w:pPr>
    </w:p>
    <w:p w14:paraId="422324D9" w14:textId="77777777" w:rsidR="005B40AC" w:rsidRDefault="005B40AC" w:rsidP="005B40AC">
      <w:pPr>
        <w:pStyle w:val="ListParagraph"/>
        <w:numPr>
          <w:ilvl w:val="0"/>
          <w:numId w:val="4"/>
        </w:numPr>
        <w:jc w:val="both"/>
      </w:pPr>
      <w:r>
        <w:t>A summary of costing and demand analysis:</w:t>
      </w:r>
    </w:p>
    <w:p w14:paraId="0D953A26" w14:textId="7A45FE60" w:rsidR="005B40AC" w:rsidRDefault="005B40AC" w:rsidP="005B40AC">
      <w:pPr>
        <w:pStyle w:val="ListParagraph"/>
        <w:numPr>
          <w:ilvl w:val="0"/>
          <w:numId w:val="7"/>
        </w:numPr>
        <w:jc w:val="both"/>
      </w:pPr>
      <w:r>
        <w:t>To get a fair understanding of what products are moving the fastest with which demographic</w:t>
      </w:r>
    </w:p>
    <w:p w14:paraId="6A3CA122" w14:textId="002942C1" w:rsidR="005B40AC" w:rsidRPr="001D50A4" w:rsidRDefault="005B40AC" w:rsidP="005B40AC">
      <w:pPr>
        <w:pStyle w:val="ListParagraph"/>
        <w:numPr>
          <w:ilvl w:val="0"/>
          <w:numId w:val="7"/>
        </w:numPr>
        <w:jc w:val="both"/>
      </w:pPr>
      <w:r>
        <w:t>To analyse and minimise the merchant and holding time and costs, as well as find the key product or product category to lay more emphasis on, based on the trackers on the website and their expected sales</w:t>
      </w:r>
    </w:p>
    <w:p w14:paraId="71D60991" w14:textId="028CB2D1" w:rsidR="00856C07" w:rsidRPr="00856C07" w:rsidRDefault="006473B8" w:rsidP="00AE3247">
      <w:pPr>
        <w:pStyle w:val="Heading1"/>
      </w:pPr>
      <w:r>
        <w:t>Methodology</w:t>
      </w:r>
    </w:p>
    <w:tbl>
      <w:tblPr>
        <w:tblW w:w="0" w:type="auto"/>
        <w:tblCellMar>
          <w:top w:w="15" w:type="dxa"/>
          <w:left w:w="15" w:type="dxa"/>
          <w:bottom w:w="15" w:type="dxa"/>
          <w:right w:w="15" w:type="dxa"/>
        </w:tblCellMar>
        <w:tblLook w:val="04A0" w:firstRow="1" w:lastRow="0" w:firstColumn="1" w:lastColumn="0" w:noHBand="0" w:noVBand="1"/>
      </w:tblPr>
      <w:tblGrid>
        <w:gridCol w:w="514"/>
        <w:gridCol w:w="955"/>
        <w:gridCol w:w="3140"/>
        <w:gridCol w:w="4397"/>
      </w:tblGrid>
      <w:tr w:rsidR="00856C07" w:rsidRPr="00856C07" w14:paraId="4BBD2941" w14:textId="77777777" w:rsidTr="00856C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A0413" w14:textId="77777777" w:rsidR="00856C07" w:rsidRPr="00856C07" w:rsidRDefault="00856C07" w:rsidP="00856C07">
            <w:r w:rsidRPr="00856C07">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B253E" w14:textId="77777777" w:rsidR="00856C07" w:rsidRPr="00856C07" w:rsidRDefault="00856C07" w:rsidP="00856C07">
            <w:r w:rsidRPr="00856C07">
              <w:t>Tool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09B49" w14:textId="77777777" w:rsidR="00856C07" w:rsidRPr="00856C07" w:rsidRDefault="00856C07" w:rsidP="00856C07">
            <w:r w:rsidRPr="00856C07">
              <w:t>Tool Utility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1F83D" w14:textId="77777777" w:rsidR="00856C07" w:rsidRPr="00856C07" w:rsidRDefault="00856C07" w:rsidP="00856C07">
            <w:r w:rsidRPr="00856C07">
              <w:t>Expected Usage</w:t>
            </w:r>
          </w:p>
        </w:tc>
      </w:tr>
      <w:tr w:rsidR="00856C07" w:rsidRPr="00856C07" w14:paraId="44FC7497" w14:textId="77777777" w:rsidTr="00856C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48E70" w14:textId="77777777" w:rsidR="00856C07" w:rsidRPr="00856C07" w:rsidRDefault="00856C07" w:rsidP="00856C07">
            <w:r w:rsidRPr="00856C07">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920C7" w14:textId="77777777" w:rsidR="00856C07" w:rsidRPr="00856C07" w:rsidRDefault="00856C07" w:rsidP="00856C07">
            <w:r w:rsidRPr="00856C07">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B2DB5" w14:textId="77777777" w:rsidR="00856C07" w:rsidRPr="00856C07" w:rsidRDefault="00856C07" w:rsidP="00856C07">
            <w:r w:rsidRPr="00856C07">
              <w:t>Language and environment commonly used for statistical use with computing and graphics. It is often utilized to visualise graphs and table outputs.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A7DF5" w14:textId="2BD3A14D" w:rsidR="00856C07" w:rsidRPr="00856C07" w:rsidRDefault="00856C07" w:rsidP="00856C07">
            <w:r w:rsidRPr="00856C07">
              <w:t>Can be used to effectively clean column-wise data and find correlations</w:t>
            </w:r>
          </w:p>
          <w:p w14:paraId="30FF1604" w14:textId="77777777" w:rsidR="00856C07" w:rsidRPr="00856C07" w:rsidRDefault="00856C07" w:rsidP="00856C07">
            <w:r w:rsidRPr="00856C07">
              <w:t>Logistic regressions can be used to clean the data and analyse the different independent variables of each identified visitor and customer to the website and regress it against each individual binary occurrence of customers buying or not buying.</w:t>
            </w:r>
          </w:p>
        </w:tc>
      </w:tr>
      <w:tr w:rsidR="00856C07" w:rsidRPr="00856C07" w14:paraId="4C0F0F84" w14:textId="77777777" w:rsidTr="00856C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1963B" w14:textId="77777777" w:rsidR="00856C07" w:rsidRPr="00856C07" w:rsidRDefault="00856C07" w:rsidP="00856C07">
            <w:r w:rsidRPr="00856C07">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D12F3" w14:textId="77777777" w:rsidR="00856C07" w:rsidRPr="00856C07" w:rsidRDefault="00856C07" w:rsidP="00856C07">
            <w:r w:rsidRPr="00856C07">
              <w:t>SAS JMP Pro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CD2FC" w14:textId="52D27602" w:rsidR="00856C07" w:rsidRPr="00856C07" w:rsidRDefault="00856C07" w:rsidP="00856C07">
            <w:r w:rsidRPr="00856C07">
              <w:t>Analytical software that can handle large volumes of data efficiently. JMP Pro can also be used to visualise numbers in multiple formats, and will enable us to easily isolate specific data sets.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16B53" w14:textId="03D13A3F" w:rsidR="00856C07" w:rsidRPr="00856C07" w:rsidRDefault="00856C07" w:rsidP="00856C07">
            <w:r w:rsidRPr="00856C07">
              <w:t>The program is also equipped with text-explorer analytics which will be useful to identify trends and the major routes that customers take when visiting the website. K-Means Clustering and similar analyses could help with the profiling of customers based on buying, visiting patterns and their demographic.</w:t>
            </w:r>
          </w:p>
        </w:tc>
      </w:tr>
      <w:tr w:rsidR="00856C07" w:rsidRPr="00856C07" w14:paraId="0A98FDDC" w14:textId="77777777" w:rsidTr="00856C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315EA" w14:textId="77777777" w:rsidR="00856C07" w:rsidRPr="00856C07" w:rsidRDefault="00856C07" w:rsidP="00856C07">
            <w:r w:rsidRPr="00856C07">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C9F7A" w14:textId="77777777" w:rsidR="00856C07" w:rsidRPr="00856C07" w:rsidRDefault="00856C07" w:rsidP="00856C07">
            <w:r w:rsidRPr="00856C07">
              <w:t>Tableau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EF3B1" w14:textId="77777777" w:rsidR="00856C07" w:rsidRPr="00856C07" w:rsidRDefault="00856C07" w:rsidP="00856C07">
            <w:r w:rsidRPr="00856C07">
              <w:t>Renowned for their beautiful visual formatting and colours will be a secondary tool to our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7CE79" w14:textId="77777777" w:rsidR="00856C07" w:rsidRPr="00856C07" w:rsidRDefault="00856C07" w:rsidP="00856C07">
            <w:r w:rsidRPr="00856C07">
              <w:t>Will use to create presentable visualisations for the client, and for easily consumable results of the analyses and the data collected and cleaned.</w:t>
            </w:r>
          </w:p>
        </w:tc>
      </w:tr>
    </w:tbl>
    <w:p w14:paraId="6F0022D2" w14:textId="77777777" w:rsidR="004B519F" w:rsidRDefault="004B519F" w:rsidP="006473B8">
      <w:pPr>
        <w:pStyle w:val="Heading1"/>
      </w:pPr>
    </w:p>
    <w:p w14:paraId="300A3797" w14:textId="77777777" w:rsidR="004B519F" w:rsidRDefault="004B519F">
      <w:pPr>
        <w:rPr>
          <w:rFonts w:asciiTheme="majorHAnsi" w:eastAsiaTheme="majorEastAsia" w:hAnsiTheme="majorHAnsi" w:cstheme="majorBidi"/>
          <w:color w:val="2F5496" w:themeColor="accent1" w:themeShade="BF"/>
          <w:sz w:val="32"/>
          <w:szCs w:val="32"/>
        </w:rPr>
      </w:pPr>
      <w:r>
        <w:br w:type="page"/>
      </w:r>
    </w:p>
    <w:p w14:paraId="0F6373A3" w14:textId="7344C36E" w:rsidR="006473B8" w:rsidRDefault="006473B8" w:rsidP="006473B8">
      <w:pPr>
        <w:pStyle w:val="Heading1"/>
      </w:pPr>
      <w:bookmarkStart w:id="0" w:name="_GoBack"/>
      <w:bookmarkEnd w:id="0"/>
      <w:r>
        <w:lastRenderedPageBreak/>
        <w:t>Scope of Work</w:t>
      </w:r>
    </w:p>
    <w:p w14:paraId="11D077BB" w14:textId="4A3C8D53" w:rsidR="00856C07" w:rsidRDefault="00856C07" w:rsidP="00856C07">
      <w:r>
        <w:t>The scope of our project is as follows:</w:t>
      </w:r>
    </w:p>
    <w:p w14:paraId="7CFC5AF6" w14:textId="0C4950BD" w:rsidR="00856C07" w:rsidRDefault="00856C07" w:rsidP="00856C07">
      <w:pPr>
        <w:pStyle w:val="ListParagraph"/>
        <w:numPr>
          <w:ilvl w:val="0"/>
          <w:numId w:val="3"/>
        </w:numPr>
      </w:pPr>
      <w:r>
        <w:t>Discovery</w:t>
      </w:r>
    </w:p>
    <w:p w14:paraId="73AB2B90" w14:textId="2BB8D5EB" w:rsidR="00856C07" w:rsidRDefault="00856C07" w:rsidP="00856C07">
      <w:pPr>
        <w:pStyle w:val="ListParagraph"/>
        <w:numPr>
          <w:ilvl w:val="1"/>
          <w:numId w:val="3"/>
        </w:numPr>
      </w:pPr>
      <w:r>
        <w:t>Understanding of the business and its current problems</w:t>
      </w:r>
    </w:p>
    <w:p w14:paraId="6CF350A4" w14:textId="1435F4CF" w:rsidR="00856C07" w:rsidRDefault="00856C07" w:rsidP="00856C07">
      <w:pPr>
        <w:pStyle w:val="ListParagraph"/>
        <w:numPr>
          <w:ilvl w:val="1"/>
          <w:numId w:val="3"/>
        </w:numPr>
      </w:pPr>
      <w:r>
        <w:t>Additional research on the industry</w:t>
      </w:r>
    </w:p>
    <w:p w14:paraId="3E7FC8F9" w14:textId="68FE4079" w:rsidR="00856C07" w:rsidRDefault="00856C07" w:rsidP="00856C07">
      <w:pPr>
        <w:pStyle w:val="ListParagraph"/>
        <w:numPr>
          <w:ilvl w:val="0"/>
          <w:numId w:val="3"/>
        </w:numPr>
      </w:pPr>
      <w:r>
        <w:t>Data Preparation</w:t>
      </w:r>
    </w:p>
    <w:p w14:paraId="3E3A3A8E" w14:textId="6A651D9C" w:rsidR="00856C07" w:rsidRDefault="00856C07" w:rsidP="009663AD">
      <w:pPr>
        <w:pStyle w:val="ListParagraph"/>
        <w:numPr>
          <w:ilvl w:val="1"/>
          <w:numId w:val="3"/>
        </w:numPr>
      </w:pPr>
      <w:r>
        <w:t>Data Collection</w:t>
      </w:r>
    </w:p>
    <w:p w14:paraId="442DDFE9" w14:textId="12781994" w:rsidR="00856C07" w:rsidRDefault="00856C07" w:rsidP="009663AD">
      <w:pPr>
        <w:pStyle w:val="ListParagraph"/>
        <w:numPr>
          <w:ilvl w:val="1"/>
          <w:numId w:val="3"/>
        </w:numPr>
      </w:pPr>
      <w:r>
        <w:t>Data Preparation</w:t>
      </w:r>
    </w:p>
    <w:p w14:paraId="4A9D8E7C" w14:textId="30EFBEC8" w:rsidR="00856C07" w:rsidRDefault="00AE3247" w:rsidP="00856C07">
      <w:pPr>
        <w:pStyle w:val="ListParagraph"/>
        <w:numPr>
          <w:ilvl w:val="1"/>
          <w:numId w:val="3"/>
        </w:numPr>
      </w:pPr>
      <w:r>
        <w:t xml:space="preserve">Initial </w:t>
      </w:r>
      <w:r w:rsidR="00856C07">
        <w:t>Data Exploration</w:t>
      </w:r>
    </w:p>
    <w:p w14:paraId="464EEE20" w14:textId="40E006D3" w:rsidR="00856C07" w:rsidRDefault="00856C07" w:rsidP="00856C07">
      <w:pPr>
        <w:pStyle w:val="ListParagraph"/>
        <w:numPr>
          <w:ilvl w:val="1"/>
          <w:numId w:val="3"/>
        </w:numPr>
      </w:pPr>
      <w:r>
        <w:t>Data Cleaning</w:t>
      </w:r>
    </w:p>
    <w:p w14:paraId="65D2A7E2" w14:textId="791D3D20" w:rsidR="00856C07" w:rsidRDefault="00856C07" w:rsidP="00856C07">
      <w:pPr>
        <w:pStyle w:val="ListParagraph"/>
        <w:numPr>
          <w:ilvl w:val="0"/>
          <w:numId w:val="3"/>
        </w:numPr>
      </w:pPr>
      <w:r>
        <w:t>Data Modelling</w:t>
      </w:r>
    </w:p>
    <w:p w14:paraId="02C3CD28" w14:textId="1E5ECEF1" w:rsidR="00AE3247" w:rsidRDefault="00AE3247" w:rsidP="00856C07">
      <w:pPr>
        <w:pStyle w:val="ListParagraph"/>
        <w:numPr>
          <w:ilvl w:val="1"/>
          <w:numId w:val="3"/>
        </w:numPr>
      </w:pPr>
      <w:r>
        <w:t>Data Exploration</w:t>
      </w:r>
    </w:p>
    <w:p w14:paraId="71BEDCB3" w14:textId="7876DB31" w:rsidR="00856C07" w:rsidRDefault="00856C07" w:rsidP="00856C07">
      <w:pPr>
        <w:pStyle w:val="ListParagraph"/>
        <w:numPr>
          <w:ilvl w:val="1"/>
          <w:numId w:val="3"/>
        </w:numPr>
      </w:pPr>
      <w:r>
        <w:t>Data Analysis and Visualisations</w:t>
      </w:r>
    </w:p>
    <w:p w14:paraId="6444C3C4" w14:textId="5DB567DB" w:rsidR="00856C07" w:rsidRDefault="00856C07" w:rsidP="00856C07">
      <w:pPr>
        <w:pStyle w:val="ListParagraph"/>
        <w:numPr>
          <w:ilvl w:val="1"/>
          <w:numId w:val="3"/>
        </w:numPr>
      </w:pPr>
      <w:r>
        <w:t>Formulating insights and recommendations</w:t>
      </w:r>
    </w:p>
    <w:p w14:paraId="135E26E3" w14:textId="57442E50" w:rsidR="00856C07" w:rsidRDefault="00856C07" w:rsidP="00856C07">
      <w:pPr>
        <w:pStyle w:val="ListParagraph"/>
        <w:numPr>
          <w:ilvl w:val="0"/>
          <w:numId w:val="3"/>
        </w:numPr>
      </w:pPr>
      <w:r>
        <w:t>Communication of Results</w:t>
      </w:r>
    </w:p>
    <w:p w14:paraId="6DB19CDC" w14:textId="612A043B" w:rsidR="00856C07" w:rsidRDefault="00856C07" w:rsidP="00856C07">
      <w:pPr>
        <w:pStyle w:val="ListParagraph"/>
        <w:numPr>
          <w:ilvl w:val="1"/>
          <w:numId w:val="3"/>
        </w:numPr>
      </w:pPr>
      <w:r>
        <w:t>Presentation of results to client and Professor</w:t>
      </w:r>
    </w:p>
    <w:p w14:paraId="55062D21" w14:textId="57CA2F7D" w:rsidR="00856C07" w:rsidRDefault="00856C07" w:rsidP="00AE3247">
      <w:pPr>
        <w:pStyle w:val="ListParagraph"/>
        <w:numPr>
          <w:ilvl w:val="1"/>
          <w:numId w:val="3"/>
        </w:numPr>
      </w:pPr>
      <w:r>
        <w:t>Conference Day and final paper</w:t>
      </w:r>
    </w:p>
    <w:p w14:paraId="474C3B90" w14:textId="77777777" w:rsidR="00AE3247" w:rsidRDefault="00AE3247" w:rsidP="006473B8">
      <w:pPr>
        <w:pStyle w:val="Heading1"/>
        <w:sectPr w:rsidR="00AE3247">
          <w:pgSz w:w="11906" w:h="16838"/>
          <w:pgMar w:top="1440" w:right="1440" w:bottom="1440" w:left="1440" w:header="708" w:footer="708" w:gutter="0"/>
          <w:cols w:space="708"/>
          <w:docGrid w:linePitch="360"/>
        </w:sectPr>
      </w:pPr>
    </w:p>
    <w:p w14:paraId="38EC460E" w14:textId="3635C17A" w:rsidR="006473B8" w:rsidRDefault="006473B8" w:rsidP="006473B8">
      <w:pPr>
        <w:pStyle w:val="Heading1"/>
      </w:pPr>
      <w:r>
        <w:lastRenderedPageBreak/>
        <w:t>Work Plan</w:t>
      </w:r>
    </w:p>
    <w:p w14:paraId="526B06A7" w14:textId="1ED9AA1E" w:rsidR="006473B8" w:rsidRPr="006473B8" w:rsidRDefault="00A91083" w:rsidP="006473B8">
      <w:r>
        <w:t>Please refer to the wiki page for a higher quality image of the Gantt Chart.</w:t>
      </w:r>
      <w:r>
        <w:rPr>
          <w:noProof/>
        </w:rPr>
        <w:drawing>
          <wp:anchor distT="0" distB="0" distL="114300" distR="114300" simplePos="0" relativeHeight="251661312" behindDoc="0" locked="0" layoutInCell="1" allowOverlap="1" wp14:anchorId="64AC7B2B" wp14:editId="77D9F761">
            <wp:simplePos x="0" y="0"/>
            <wp:positionH relativeFrom="page">
              <wp:posOffset>19050</wp:posOffset>
            </wp:positionH>
            <wp:positionV relativeFrom="paragraph">
              <wp:posOffset>466725</wp:posOffset>
            </wp:positionV>
            <wp:extent cx="10671175" cy="52603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671175" cy="5260340"/>
                    </a:xfrm>
                    <a:prstGeom prst="rect">
                      <a:avLst/>
                    </a:prstGeom>
                  </pic:spPr>
                </pic:pic>
              </a:graphicData>
            </a:graphic>
            <wp14:sizeRelH relativeFrom="margin">
              <wp14:pctWidth>0</wp14:pctWidth>
            </wp14:sizeRelH>
            <wp14:sizeRelV relativeFrom="margin">
              <wp14:pctHeight>0</wp14:pctHeight>
            </wp14:sizeRelV>
          </wp:anchor>
        </w:drawing>
      </w:r>
    </w:p>
    <w:sectPr w:rsidR="006473B8" w:rsidRPr="006473B8" w:rsidSect="00A91083">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40F1"/>
    <w:multiLevelType w:val="hybridMultilevel"/>
    <w:tmpl w:val="8D16ED5C"/>
    <w:lvl w:ilvl="0" w:tplc="48090015">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22D4BCF"/>
    <w:multiLevelType w:val="hybridMultilevel"/>
    <w:tmpl w:val="D756B8D4"/>
    <w:lvl w:ilvl="0" w:tplc="31F25F70">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5E8350D"/>
    <w:multiLevelType w:val="hybridMultilevel"/>
    <w:tmpl w:val="75C0C5F0"/>
    <w:lvl w:ilvl="0" w:tplc="6720C19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380B4768"/>
    <w:multiLevelType w:val="hybridMultilevel"/>
    <w:tmpl w:val="1FEAC49E"/>
    <w:lvl w:ilvl="0" w:tplc="48090011">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54604006"/>
    <w:multiLevelType w:val="hybridMultilevel"/>
    <w:tmpl w:val="94365582"/>
    <w:lvl w:ilvl="0" w:tplc="8446D4A0">
      <w:start w:val="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5990853"/>
    <w:multiLevelType w:val="hybridMultilevel"/>
    <w:tmpl w:val="B0540500"/>
    <w:lvl w:ilvl="0" w:tplc="FFB45E8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6D8B420A"/>
    <w:multiLevelType w:val="hybridMultilevel"/>
    <w:tmpl w:val="3D008C3E"/>
    <w:lvl w:ilvl="0" w:tplc="76D8C454">
      <w:numFmt w:val="bullet"/>
      <w:lvlText w:val="-"/>
      <w:lvlJc w:val="left"/>
      <w:pPr>
        <w:ind w:left="720" w:hanging="360"/>
      </w:pPr>
      <w:rPr>
        <w:rFonts w:ascii="Calibri" w:eastAsiaTheme="minorEastAsia"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B8"/>
    <w:rsid w:val="00125544"/>
    <w:rsid w:val="001561D0"/>
    <w:rsid w:val="001D50A4"/>
    <w:rsid w:val="00415F4D"/>
    <w:rsid w:val="004B519F"/>
    <w:rsid w:val="00544430"/>
    <w:rsid w:val="005B40AC"/>
    <w:rsid w:val="005D19D8"/>
    <w:rsid w:val="006473B8"/>
    <w:rsid w:val="00856C07"/>
    <w:rsid w:val="009663AD"/>
    <w:rsid w:val="00A91083"/>
    <w:rsid w:val="00AE3247"/>
    <w:rsid w:val="00E26254"/>
    <w:rsid w:val="00E8252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D223"/>
  <w15:chartTrackingRefBased/>
  <w15:docId w15:val="{FE7F48B3-C9E4-4315-9F84-ACF9ED94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3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3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736">
      <w:bodyDiv w:val="1"/>
      <w:marLeft w:val="0"/>
      <w:marRight w:val="0"/>
      <w:marTop w:val="0"/>
      <w:marBottom w:val="0"/>
      <w:divBdr>
        <w:top w:val="none" w:sz="0" w:space="0" w:color="auto"/>
        <w:left w:val="none" w:sz="0" w:space="0" w:color="auto"/>
        <w:bottom w:val="none" w:sz="0" w:space="0" w:color="auto"/>
        <w:right w:val="none" w:sz="0" w:space="0" w:color="auto"/>
      </w:divBdr>
      <w:divsChild>
        <w:div w:id="679351925">
          <w:marLeft w:val="0"/>
          <w:marRight w:val="0"/>
          <w:marTop w:val="0"/>
          <w:marBottom w:val="0"/>
          <w:divBdr>
            <w:top w:val="none" w:sz="0" w:space="0" w:color="auto"/>
            <w:left w:val="none" w:sz="0" w:space="0" w:color="auto"/>
            <w:bottom w:val="none" w:sz="0" w:space="0" w:color="auto"/>
            <w:right w:val="none" w:sz="0" w:space="0" w:color="auto"/>
          </w:divBdr>
        </w:div>
        <w:div w:id="554008063">
          <w:marLeft w:val="0"/>
          <w:marRight w:val="0"/>
          <w:marTop w:val="0"/>
          <w:marBottom w:val="0"/>
          <w:divBdr>
            <w:top w:val="none" w:sz="0" w:space="0" w:color="auto"/>
            <w:left w:val="none" w:sz="0" w:space="0" w:color="auto"/>
            <w:bottom w:val="none" w:sz="0" w:space="0" w:color="auto"/>
            <w:right w:val="none" w:sz="0" w:space="0" w:color="auto"/>
          </w:divBdr>
        </w:div>
        <w:div w:id="1295873311">
          <w:marLeft w:val="0"/>
          <w:marRight w:val="0"/>
          <w:marTop w:val="0"/>
          <w:marBottom w:val="0"/>
          <w:divBdr>
            <w:top w:val="none" w:sz="0" w:space="0" w:color="auto"/>
            <w:left w:val="none" w:sz="0" w:space="0" w:color="auto"/>
            <w:bottom w:val="none" w:sz="0" w:space="0" w:color="auto"/>
            <w:right w:val="none" w:sz="0" w:space="0" w:color="auto"/>
          </w:divBdr>
        </w:div>
        <w:div w:id="1092972692">
          <w:marLeft w:val="0"/>
          <w:marRight w:val="0"/>
          <w:marTop w:val="0"/>
          <w:marBottom w:val="0"/>
          <w:divBdr>
            <w:top w:val="none" w:sz="0" w:space="0" w:color="auto"/>
            <w:left w:val="none" w:sz="0" w:space="0" w:color="auto"/>
            <w:bottom w:val="none" w:sz="0" w:space="0" w:color="auto"/>
            <w:right w:val="none" w:sz="0" w:space="0" w:color="auto"/>
          </w:divBdr>
        </w:div>
        <w:div w:id="154734257">
          <w:marLeft w:val="0"/>
          <w:marRight w:val="0"/>
          <w:marTop w:val="0"/>
          <w:marBottom w:val="0"/>
          <w:divBdr>
            <w:top w:val="none" w:sz="0" w:space="0" w:color="auto"/>
            <w:left w:val="none" w:sz="0" w:space="0" w:color="auto"/>
            <w:bottom w:val="none" w:sz="0" w:space="0" w:color="auto"/>
            <w:right w:val="none" w:sz="0" w:space="0" w:color="auto"/>
          </w:divBdr>
        </w:div>
        <w:div w:id="890925751">
          <w:marLeft w:val="0"/>
          <w:marRight w:val="0"/>
          <w:marTop w:val="0"/>
          <w:marBottom w:val="0"/>
          <w:divBdr>
            <w:top w:val="none" w:sz="0" w:space="0" w:color="auto"/>
            <w:left w:val="none" w:sz="0" w:space="0" w:color="auto"/>
            <w:bottom w:val="none" w:sz="0" w:space="0" w:color="auto"/>
            <w:right w:val="none" w:sz="0" w:space="0" w:color="auto"/>
          </w:divBdr>
        </w:div>
        <w:div w:id="2031296978">
          <w:marLeft w:val="0"/>
          <w:marRight w:val="0"/>
          <w:marTop w:val="0"/>
          <w:marBottom w:val="0"/>
          <w:divBdr>
            <w:top w:val="none" w:sz="0" w:space="0" w:color="auto"/>
            <w:left w:val="none" w:sz="0" w:space="0" w:color="auto"/>
            <w:bottom w:val="none" w:sz="0" w:space="0" w:color="auto"/>
            <w:right w:val="none" w:sz="0" w:space="0" w:color="auto"/>
          </w:divBdr>
        </w:div>
      </w:divsChild>
    </w:div>
    <w:div w:id="645403627">
      <w:bodyDiv w:val="1"/>
      <w:marLeft w:val="0"/>
      <w:marRight w:val="0"/>
      <w:marTop w:val="0"/>
      <w:marBottom w:val="0"/>
      <w:divBdr>
        <w:top w:val="none" w:sz="0" w:space="0" w:color="auto"/>
        <w:left w:val="none" w:sz="0" w:space="0" w:color="auto"/>
        <w:bottom w:val="none" w:sz="0" w:space="0" w:color="auto"/>
        <w:right w:val="none" w:sz="0" w:space="0" w:color="auto"/>
      </w:divBdr>
      <w:divsChild>
        <w:div w:id="1106538905">
          <w:marLeft w:val="720"/>
          <w:marRight w:val="0"/>
          <w:marTop w:val="0"/>
          <w:marBottom w:val="0"/>
          <w:divBdr>
            <w:top w:val="none" w:sz="0" w:space="0" w:color="auto"/>
            <w:left w:val="none" w:sz="0" w:space="0" w:color="auto"/>
            <w:bottom w:val="none" w:sz="0" w:space="0" w:color="auto"/>
            <w:right w:val="none" w:sz="0" w:space="0" w:color="auto"/>
          </w:divBdr>
        </w:div>
      </w:divsChild>
    </w:div>
    <w:div w:id="804856470">
      <w:bodyDiv w:val="1"/>
      <w:marLeft w:val="0"/>
      <w:marRight w:val="0"/>
      <w:marTop w:val="0"/>
      <w:marBottom w:val="0"/>
      <w:divBdr>
        <w:top w:val="none" w:sz="0" w:space="0" w:color="auto"/>
        <w:left w:val="none" w:sz="0" w:space="0" w:color="auto"/>
        <w:bottom w:val="none" w:sz="0" w:space="0" w:color="auto"/>
        <w:right w:val="none" w:sz="0" w:space="0" w:color="auto"/>
      </w:divBdr>
      <w:divsChild>
        <w:div w:id="25563874">
          <w:marLeft w:val="0"/>
          <w:marRight w:val="0"/>
          <w:marTop w:val="0"/>
          <w:marBottom w:val="0"/>
          <w:divBdr>
            <w:top w:val="none" w:sz="0" w:space="0" w:color="auto"/>
            <w:left w:val="none" w:sz="0" w:space="0" w:color="auto"/>
            <w:bottom w:val="none" w:sz="0" w:space="0" w:color="auto"/>
            <w:right w:val="none" w:sz="0" w:space="0" w:color="auto"/>
          </w:divBdr>
        </w:div>
        <w:div w:id="1841462161">
          <w:marLeft w:val="0"/>
          <w:marRight w:val="0"/>
          <w:marTop w:val="0"/>
          <w:marBottom w:val="0"/>
          <w:divBdr>
            <w:top w:val="none" w:sz="0" w:space="0" w:color="auto"/>
            <w:left w:val="none" w:sz="0" w:space="0" w:color="auto"/>
            <w:bottom w:val="none" w:sz="0" w:space="0" w:color="auto"/>
            <w:right w:val="none" w:sz="0" w:space="0" w:color="auto"/>
          </w:divBdr>
        </w:div>
        <w:div w:id="351419186">
          <w:marLeft w:val="0"/>
          <w:marRight w:val="0"/>
          <w:marTop w:val="0"/>
          <w:marBottom w:val="0"/>
          <w:divBdr>
            <w:top w:val="none" w:sz="0" w:space="0" w:color="auto"/>
            <w:left w:val="none" w:sz="0" w:space="0" w:color="auto"/>
            <w:bottom w:val="none" w:sz="0" w:space="0" w:color="auto"/>
            <w:right w:val="none" w:sz="0" w:space="0" w:color="auto"/>
          </w:divBdr>
        </w:div>
        <w:div w:id="260377873">
          <w:marLeft w:val="0"/>
          <w:marRight w:val="0"/>
          <w:marTop w:val="0"/>
          <w:marBottom w:val="0"/>
          <w:divBdr>
            <w:top w:val="none" w:sz="0" w:space="0" w:color="auto"/>
            <w:left w:val="none" w:sz="0" w:space="0" w:color="auto"/>
            <w:bottom w:val="none" w:sz="0" w:space="0" w:color="auto"/>
            <w:right w:val="none" w:sz="0" w:space="0" w:color="auto"/>
          </w:divBdr>
        </w:div>
        <w:div w:id="1212383150">
          <w:marLeft w:val="0"/>
          <w:marRight w:val="0"/>
          <w:marTop w:val="0"/>
          <w:marBottom w:val="0"/>
          <w:divBdr>
            <w:top w:val="none" w:sz="0" w:space="0" w:color="auto"/>
            <w:left w:val="none" w:sz="0" w:space="0" w:color="auto"/>
            <w:bottom w:val="none" w:sz="0" w:space="0" w:color="auto"/>
            <w:right w:val="none" w:sz="0" w:space="0" w:color="auto"/>
          </w:divBdr>
        </w:div>
        <w:div w:id="1496258953">
          <w:marLeft w:val="0"/>
          <w:marRight w:val="0"/>
          <w:marTop w:val="0"/>
          <w:marBottom w:val="0"/>
          <w:divBdr>
            <w:top w:val="none" w:sz="0" w:space="0" w:color="auto"/>
            <w:left w:val="none" w:sz="0" w:space="0" w:color="auto"/>
            <w:bottom w:val="none" w:sz="0" w:space="0" w:color="auto"/>
            <w:right w:val="none" w:sz="0" w:space="0" w:color="auto"/>
          </w:divBdr>
        </w:div>
        <w:div w:id="648022536">
          <w:marLeft w:val="0"/>
          <w:marRight w:val="0"/>
          <w:marTop w:val="0"/>
          <w:marBottom w:val="0"/>
          <w:divBdr>
            <w:top w:val="none" w:sz="0" w:space="0" w:color="auto"/>
            <w:left w:val="none" w:sz="0" w:space="0" w:color="auto"/>
            <w:bottom w:val="none" w:sz="0" w:space="0" w:color="auto"/>
            <w:right w:val="none" w:sz="0" w:space="0" w:color="auto"/>
          </w:divBdr>
        </w:div>
      </w:divsChild>
    </w:div>
    <w:div w:id="950084959">
      <w:bodyDiv w:val="1"/>
      <w:marLeft w:val="0"/>
      <w:marRight w:val="0"/>
      <w:marTop w:val="0"/>
      <w:marBottom w:val="0"/>
      <w:divBdr>
        <w:top w:val="none" w:sz="0" w:space="0" w:color="auto"/>
        <w:left w:val="none" w:sz="0" w:space="0" w:color="auto"/>
        <w:bottom w:val="none" w:sz="0" w:space="0" w:color="auto"/>
        <w:right w:val="none" w:sz="0" w:space="0" w:color="auto"/>
      </w:divBdr>
      <w:divsChild>
        <w:div w:id="805900651">
          <w:marLeft w:val="720"/>
          <w:marRight w:val="0"/>
          <w:marTop w:val="0"/>
          <w:marBottom w:val="0"/>
          <w:divBdr>
            <w:top w:val="none" w:sz="0" w:space="0" w:color="auto"/>
            <w:left w:val="none" w:sz="0" w:space="0" w:color="auto"/>
            <w:bottom w:val="none" w:sz="0" w:space="0" w:color="auto"/>
            <w:right w:val="none" w:sz="0" w:space="0" w:color="auto"/>
          </w:divBdr>
        </w:div>
      </w:divsChild>
    </w:div>
    <w:div w:id="1057900909">
      <w:bodyDiv w:val="1"/>
      <w:marLeft w:val="0"/>
      <w:marRight w:val="0"/>
      <w:marTop w:val="0"/>
      <w:marBottom w:val="0"/>
      <w:divBdr>
        <w:top w:val="none" w:sz="0" w:space="0" w:color="auto"/>
        <w:left w:val="none" w:sz="0" w:space="0" w:color="auto"/>
        <w:bottom w:val="none" w:sz="0" w:space="0" w:color="auto"/>
        <w:right w:val="none" w:sz="0" w:space="0" w:color="auto"/>
      </w:divBdr>
    </w:div>
    <w:div w:id="1181430378">
      <w:bodyDiv w:val="1"/>
      <w:marLeft w:val="0"/>
      <w:marRight w:val="0"/>
      <w:marTop w:val="0"/>
      <w:marBottom w:val="0"/>
      <w:divBdr>
        <w:top w:val="none" w:sz="0" w:space="0" w:color="auto"/>
        <w:left w:val="none" w:sz="0" w:space="0" w:color="auto"/>
        <w:bottom w:val="none" w:sz="0" w:space="0" w:color="auto"/>
        <w:right w:val="none" w:sz="0" w:space="0" w:color="auto"/>
      </w:divBdr>
    </w:div>
    <w:div w:id="1204947748">
      <w:bodyDiv w:val="1"/>
      <w:marLeft w:val="0"/>
      <w:marRight w:val="0"/>
      <w:marTop w:val="0"/>
      <w:marBottom w:val="0"/>
      <w:divBdr>
        <w:top w:val="none" w:sz="0" w:space="0" w:color="auto"/>
        <w:left w:val="none" w:sz="0" w:space="0" w:color="auto"/>
        <w:bottom w:val="none" w:sz="0" w:space="0" w:color="auto"/>
        <w:right w:val="none" w:sz="0" w:space="0" w:color="auto"/>
      </w:divBdr>
      <w:divsChild>
        <w:div w:id="372458726">
          <w:marLeft w:val="720"/>
          <w:marRight w:val="0"/>
          <w:marTop w:val="0"/>
          <w:marBottom w:val="0"/>
          <w:divBdr>
            <w:top w:val="none" w:sz="0" w:space="0" w:color="auto"/>
            <w:left w:val="none" w:sz="0" w:space="0" w:color="auto"/>
            <w:bottom w:val="none" w:sz="0" w:space="0" w:color="auto"/>
            <w:right w:val="none" w:sz="0" w:space="0" w:color="auto"/>
          </w:divBdr>
        </w:div>
      </w:divsChild>
    </w:div>
    <w:div w:id="1333217420">
      <w:bodyDiv w:val="1"/>
      <w:marLeft w:val="0"/>
      <w:marRight w:val="0"/>
      <w:marTop w:val="0"/>
      <w:marBottom w:val="0"/>
      <w:divBdr>
        <w:top w:val="none" w:sz="0" w:space="0" w:color="auto"/>
        <w:left w:val="none" w:sz="0" w:space="0" w:color="auto"/>
        <w:bottom w:val="none" w:sz="0" w:space="0" w:color="auto"/>
        <w:right w:val="none" w:sz="0" w:space="0" w:color="auto"/>
      </w:divBdr>
      <w:divsChild>
        <w:div w:id="1641811420">
          <w:marLeft w:val="0"/>
          <w:marRight w:val="0"/>
          <w:marTop w:val="0"/>
          <w:marBottom w:val="0"/>
          <w:divBdr>
            <w:top w:val="none" w:sz="0" w:space="0" w:color="auto"/>
            <w:left w:val="none" w:sz="0" w:space="0" w:color="auto"/>
            <w:bottom w:val="none" w:sz="0" w:space="0" w:color="auto"/>
            <w:right w:val="none" w:sz="0" w:space="0" w:color="auto"/>
          </w:divBdr>
        </w:div>
        <w:div w:id="1344161293">
          <w:marLeft w:val="0"/>
          <w:marRight w:val="0"/>
          <w:marTop w:val="0"/>
          <w:marBottom w:val="0"/>
          <w:divBdr>
            <w:top w:val="none" w:sz="0" w:space="0" w:color="auto"/>
            <w:left w:val="none" w:sz="0" w:space="0" w:color="auto"/>
            <w:bottom w:val="none" w:sz="0" w:space="0" w:color="auto"/>
            <w:right w:val="none" w:sz="0" w:space="0" w:color="auto"/>
          </w:divBdr>
        </w:div>
        <w:div w:id="2039508306">
          <w:marLeft w:val="0"/>
          <w:marRight w:val="0"/>
          <w:marTop w:val="0"/>
          <w:marBottom w:val="0"/>
          <w:divBdr>
            <w:top w:val="none" w:sz="0" w:space="0" w:color="auto"/>
            <w:left w:val="none" w:sz="0" w:space="0" w:color="auto"/>
            <w:bottom w:val="none" w:sz="0" w:space="0" w:color="auto"/>
            <w:right w:val="none" w:sz="0" w:space="0" w:color="auto"/>
          </w:divBdr>
        </w:div>
        <w:div w:id="2026782455">
          <w:marLeft w:val="0"/>
          <w:marRight w:val="0"/>
          <w:marTop w:val="0"/>
          <w:marBottom w:val="0"/>
          <w:divBdr>
            <w:top w:val="none" w:sz="0" w:space="0" w:color="auto"/>
            <w:left w:val="none" w:sz="0" w:space="0" w:color="auto"/>
            <w:bottom w:val="none" w:sz="0" w:space="0" w:color="auto"/>
            <w:right w:val="none" w:sz="0" w:space="0" w:color="auto"/>
          </w:divBdr>
        </w:div>
        <w:div w:id="387344421">
          <w:marLeft w:val="0"/>
          <w:marRight w:val="0"/>
          <w:marTop w:val="0"/>
          <w:marBottom w:val="0"/>
          <w:divBdr>
            <w:top w:val="none" w:sz="0" w:space="0" w:color="auto"/>
            <w:left w:val="none" w:sz="0" w:space="0" w:color="auto"/>
            <w:bottom w:val="none" w:sz="0" w:space="0" w:color="auto"/>
            <w:right w:val="none" w:sz="0" w:space="0" w:color="auto"/>
          </w:divBdr>
        </w:div>
        <w:div w:id="20473703">
          <w:marLeft w:val="0"/>
          <w:marRight w:val="0"/>
          <w:marTop w:val="0"/>
          <w:marBottom w:val="0"/>
          <w:divBdr>
            <w:top w:val="none" w:sz="0" w:space="0" w:color="auto"/>
            <w:left w:val="none" w:sz="0" w:space="0" w:color="auto"/>
            <w:bottom w:val="none" w:sz="0" w:space="0" w:color="auto"/>
            <w:right w:val="none" w:sz="0" w:space="0" w:color="auto"/>
          </w:divBdr>
        </w:div>
        <w:div w:id="271279014">
          <w:marLeft w:val="0"/>
          <w:marRight w:val="0"/>
          <w:marTop w:val="0"/>
          <w:marBottom w:val="0"/>
          <w:divBdr>
            <w:top w:val="none" w:sz="0" w:space="0" w:color="auto"/>
            <w:left w:val="none" w:sz="0" w:space="0" w:color="auto"/>
            <w:bottom w:val="none" w:sz="0" w:space="0" w:color="auto"/>
            <w:right w:val="none" w:sz="0" w:space="0" w:color="auto"/>
          </w:divBdr>
        </w:div>
      </w:divsChild>
    </w:div>
    <w:div w:id="1394809396">
      <w:bodyDiv w:val="1"/>
      <w:marLeft w:val="0"/>
      <w:marRight w:val="0"/>
      <w:marTop w:val="0"/>
      <w:marBottom w:val="0"/>
      <w:divBdr>
        <w:top w:val="none" w:sz="0" w:space="0" w:color="auto"/>
        <w:left w:val="none" w:sz="0" w:space="0" w:color="auto"/>
        <w:bottom w:val="none" w:sz="0" w:space="0" w:color="auto"/>
        <w:right w:val="none" w:sz="0" w:space="0" w:color="auto"/>
      </w:divBdr>
      <w:divsChild>
        <w:div w:id="570313151">
          <w:marLeft w:val="0"/>
          <w:marRight w:val="0"/>
          <w:marTop w:val="0"/>
          <w:marBottom w:val="0"/>
          <w:divBdr>
            <w:top w:val="none" w:sz="0" w:space="0" w:color="auto"/>
            <w:left w:val="none" w:sz="0" w:space="0" w:color="auto"/>
            <w:bottom w:val="none" w:sz="0" w:space="0" w:color="auto"/>
            <w:right w:val="none" w:sz="0" w:space="0" w:color="auto"/>
          </w:divBdr>
        </w:div>
        <w:div w:id="1434595575">
          <w:marLeft w:val="0"/>
          <w:marRight w:val="0"/>
          <w:marTop w:val="0"/>
          <w:marBottom w:val="0"/>
          <w:divBdr>
            <w:top w:val="none" w:sz="0" w:space="0" w:color="auto"/>
            <w:left w:val="none" w:sz="0" w:space="0" w:color="auto"/>
            <w:bottom w:val="none" w:sz="0" w:space="0" w:color="auto"/>
            <w:right w:val="none" w:sz="0" w:space="0" w:color="auto"/>
          </w:divBdr>
        </w:div>
        <w:div w:id="421030731">
          <w:marLeft w:val="0"/>
          <w:marRight w:val="0"/>
          <w:marTop w:val="0"/>
          <w:marBottom w:val="0"/>
          <w:divBdr>
            <w:top w:val="none" w:sz="0" w:space="0" w:color="auto"/>
            <w:left w:val="none" w:sz="0" w:space="0" w:color="auto"/>
            <w:bottom w:val="none" w:sz="0" w:space="0" w:color="auto"/>
            <w:right w:val="none" w:sz="0" w:space="0" w:color="auto"/>
          </w:divBdr>
        </w:div>
        <w:div w:id="1125269720">
          <w:marLeft w:val="0"/>
          <w:marRight w:val="0"/>
          <w:marTop w:val="0"/>
          <w:marBottom w:val="0"/>
          <w:divBdr>
            <w:top w:val="none" w:sz="0" w:space="0" w:color="auto"/>
            <w:left w:val="none" w:sz="0" w:space="0" w:color="auto"/>
            <w:bottom w:val="none" w:sz="0" w:space="0" w:color="auto"/>
            <w:right w:val="none" w:sz="0" w:space="0" w:color="auto"/>
          </w:divBdr>
        </w:div>
        <w:div w:id="847452329">
          <w:marLeft w:val="0"/>
          <w:marRight w:val="0"/>
          <w:marTop w:val="0"/>
          <w:marBottom w:val="0"/>
          <w:divBdr>
            <w:top w:val="none" w:sz="0" w:space="0" w:color="auto"/>
            <w:left w:val="none" w:sz="0" w:space="0" w:color="auto"/>
            <w:bottom w:val="none" w:sz="0" w:space="0" w:color="auto"/>
            <w:right w:val="none" w:sz="0" w:space="0" w:color="auto"/>
          </w:divBdr>
        </w:div>
        <w:div w:id="595479507">
          <w:marLeft w:val="0"/>
          <w:marRight w:val="0"/>
          <w:marTop w:val="0"/>
          <w:marBottom w:val="0"/>
          <w:divBdr>
            <w:top w:val="none" w:sz="0" w:space="0" w:color="auto"/>
            <w:left w:val="none" w:sz="0" w:space="0" w:color="auto"/>
            <w:bottom w:val="none" w:sz="0" w:space="0" w:color="auto"/>
            <w:right w:val="none" w:sz="0" w:space="0" w:color="auto"/>
          </w:divBdr>
        </w:div>
        <w:div w:id="45226643">
          <w:marLeft w:val="0"/>
          <w:marRight w:val="0"/>
          <w:marTop w:val="0"/>
          <w:marBottom w:val="0"/>
          <w:divBdr>
            <w:top w:val="none" w:sz="0" w:space="0" w:color="auto"/>
            <w:left w:val="none" w:sz="0" w:space="0" w:color="auto"/>
            <w:bottom w:val="none" w:sz="0" w:space="0" w:color="auto"/>
            <w:right w:val="none" w:sz="0" w:space="0" w:color="auto"/>
          </w:divBdr>
        </w:div>
      </w:divsChild>
    </w:div>
    <w:div w:id="1590001649">
      <w:bodyDiv w:val="1"/>
      <w:marLeft w:val="0"/>
      <w:marRight w:val="0"/>
      <w:marTop w:val="0"/>
      <w:marBottom w:val="0"/>
      <w:divBdr>
        <w:top w:val="none" w:sz="0" w:space="0" w:color="auto"/>
        <w:left w:val="none" w:sz="0" w:space="0" w:color="auto"/>
        <w:bottom w:val="none" w:sz="0" w:space="0" w:color="auto"/>
        <w:right w:val="none" w:sz="0" w:space="0" w:color="auto"/>
      </w:divBdr>
      <w:divsChild>
        <w:div w:id="118033423">
          <w:marLeft w:val="0"/>
          <w:marRight w:val="0"/>
          <w:marTop w:val="0"/>
          <w:marBottom w:val="0"/>
          <w:divBdr>
            <w:top w:val="none" w:sz="0" w:space="0" w:color="auto"/>
            <w:left w:val="none" w:sz="0" w:space="0" w:color="auto"/>
            <w:bottom w:val="none" w:sz="0" w:space="0" w:color="auto"/>
            <w:right w:val="none" w:sz="0" w:space="0" w:color="auto"/>
          </w:divBdr>
        </w:div>
        <w:div w:id="911820043">
          <w:marLeft w:val="0"/>
          <w:marRight w:val="0"/>
          <w:marTop w:val="0"/>
          <w:marBottom w:val="0"/>
          <w:divBdr>
            <w:top w:val="none" w:sz="0" w:space="0" w:color="auto"/>
            <w:left w:val="none" w:sz="0" w:space="0" w:color="auto"/>
            <w:bottom w:val="none" w:sz="0" w:space="0" w:color="auto"/>
            <w:right w:val="none" w:sz="0" w:space="0" w:color="auto"/>
          </w:divBdr>
        </w:div>
        <w:div w:id="1625842597">
          <w:marLeft w:val="0"/>
          <w:marRight w:val="0"/>
          <w:marTop w:val="0"/>
          <w:marBottom w:val="0"/>
          <w:divBdr>
            <w:top w:val="none" w:sz="0" w:space="0" w:color="auto"/>
            <w:left w:val="none" w:sz="0" w:space="0" w:color="auto"/>
            <w:bottom w:val="none" w:sz="0" w:space="0" w:color="auto"/>
            <w:right w:val="none" w:sz="0" w:space="0" w:color="auto"/>
          </w:divBdr>
        </w:div>
        <w:div w:id="1222130312">
          <w:marLeft w:val="0"/>
          <w:marRight w:val="0"/>
          <w:marTop w:val="0"/>
          <w:marBottom w:val="0"/>
          <w:divBdr>
            <w:top w:val="none" w:sz="0" w:space="0" w:color="auto"/>
            <w:left w:val="none" w:sz="0" w:space="0" w:color="auto"/>
            <w:bottom w:val="none" w:sz="0" w:space="0" w:color="auto"/>
            <w:right w:val="none" w:sz="0" w:space="0" w:color="auto"/>
          </w:divBdr>
        </w:div>
        <w:div w:id="252053740">
          <w:marLeft w:val="0"/>
          <w:marRight w:val="0"/>
          <w:marTop w:val="0"/>
          <w:marBottom w:val="0"/>
          <w:divBdr>
            <w:top w:val="none" w:sz="0" w:space="0" w:color="auto"/>
            <w:left w:val="none" w:sz="0" w:space="0" w:color="auto"/>
            <w:bottom w:val="none" w:sz="0" w:space="0" w:color="auto"/>
            <w:right w:val="none" w:sz="0" w:space="0" w:color="auto"/>
          </w:divBdr>
        </w:div>
        <w:div w:id="1326203702">
          <w:marLeft w:val="0"/>
          <w:marRight w:val="0"/>
          <w:marTop w:val="0"/>
          <w:marBottom w:val="0"/>
          <w:divBdr>
            <w:top w:val="none" w:sz="0" w:space="0" w:color="auto"/>
            <w:left w:val="none" w:sz="0" w:space="0" w:color="auto"/>
            <w:bottom w:val="none" w:sz="0" w:space="0" w:color="auto"/>
            <w:right w:val="none" w:sz="0" w:space="0" w:color="auto"/>
          </w:divBdr>
        </w:div>
        <w:div w:id="417603755">
          <w:marLeft w:val="0"/>
          <w:marRight w:val="0"/>
          <w:marTop w:val="0"/>
          <w:marBottom w:val="0"/>
          <w:divBdr>
            <w:top w:val="none" w:sz="0" w:space="0" w:color="auto"/>
            <w:left w:val="none" w:sz="0" w:space="0" w:color="auto"/>
            <w:bottom w:val="none" w:sz="0" w:space="0" w:color="auto"/>
            <w:right w:val="none" w:sz="0" w:space="0" w:color="auto"/>
          </w:divBdr>
        </w:div>
      </w:divsChild>
    </w:div>
    <w:div w:id="1590306988">
      <w:bodyDiv w:val="1"/>
      <w:marLeft w:val="0"/>
      <w:marRight w:val="0"/>
      <w:marTop w:val="0"/>
      <w:marBottom w:val="0"/>
      <w:divBdr>
        <w:top w:val="none" w:sz="0" w:space="0" w:color="auto"/>
        <w:left w:val="none" w:sz="0" w:space="0" w:color="auto"/>
        <w:bottom w:val="none" w:sz="0" w:space="0" w:color="auto"/>
        <w:right w:val="none" w:sz="0" w:space="0" w:color="auto"/>
      </w:divBdr>
    </w:div>
    <w:div w:id="1801149138">
      <w:bodyDiv w:val="1"/>
      <w:marLeft w:val="0"/>
      <w:marRight w:val="0"/>
      <w:marTop w:val="0"/>
      <w:marBottom w:val="0"/>
      <w:divBdr>
        <w:top w:val="none" w:sz="0" w:space="0" w:color="auto"/>
        <w:left w:val="none" w:sz="0" w:space="0" w:color="auto"/>
        <w:bottom w:val="none" w:sz="0" w:space="0" w:color="auto"/>
        <w:right w:val="none" w:sz="0" w:space="0" w:color="auto"/>
      </w:divBdr>
      <w:divsChild>
        <w:div w:id="136993669">
          <w:marLeft w:val="0"/>
          <w:marRight w:val="0"/>
          <w:marTop w:val="0"/>
          <w:marBottom w:val="0"/>
          <w:divBdr>
            <w:top w:val="none" w:sz="0" w:space="0" w:color="auto"/>
            <w:left w:val="none" w:sz="0" w:space="0" w:color="auto"/>
            <w:bottom w:val="none" w:sz="0" w:space="0" w:color="auto"/>
            <w:right w:val="none" w:sz="0" w:space="0" w:color="auto"/>
          </w:divBdr>
        </w:div>
        <w:div w:id="516039236">
          <w:marLeft w:val="0"/>
          <w:marRight w:val="0"/>
          <w:marTop w:val="0"/>
          <w:marBottom w:val="0"/>
          <w:divBdr>
            <w:top w:val="none" w:sz="0" w:space="0" w:color="auto"/>
            <w:left w:val="none" w:sz="0" w:space="0" w:color="auto"/>
            <w:bottom w:val="none" w:sz="0" w:space="0" w:color="auto"/>
            <w:right w:val="none" w:sz="0" w:space="0" w:color="auto"/>
          </w:divBdr>
        </w:div>
        <w:div w:id="454106639">
          <w:marLeft w:val="0"/>
          <w:marRight w:val="0"/>
          <w:marTop w:val="0"/>
          <w:marBottom w:val="0"/>
          <w:divBdr>
            <w:top w:val="none" w:sz="0" w:space="0" w:color="auto"/>
            <w:left w:val="none" w:sz="0" w:space="0" w:color="auto"/>
            <w:bottom w:val="none" w:sz="0" w:space="0" w:color="auto"/>
            <w:right w:val="none" w:sz="0" w:space="0" w:color="auto"/>
          </w:divBdr>
        </w:div>
        <w:div w:id="692146976">
          <w:marLeft w:val="0"/>
          <w:marRight w:val="0"/>
          <w:marTop w:val="0"/>
          <w:marBottom w:val="0"/>
          <w:divBdr>
            <w:top w:val="none" w:sz="0" w:space="0" w:color="auto"/>
            <w:left w:val="none" w:sz="0" w:space="0" w:color="auto"/>
            <w:bottom w:val="none" w:sz="0" w:space="0" w:color="auto"/>
            <w:right w:val="none" w:sz="0" w:space="0" w:color="auto"/>
          </w:divBdr>
        </w:div>
        <w:div w:id="258681775">
          <w:marLeft w:val="0"/>
          <w:marRight w:val="0"/>
          <w:marTop w:val="0"/>
          <w:marBottom w:val="0"/>
          <w:divBdr>
            <w:top w:val="none" w:sz="0" w:space="0" w:color="auto"/>
            <w:left w:val="none" w:sz="0" w:space="0" w:color="auto"/>
            <w:bottom w:val="none" w:sz="0" w:space="0" w:color="auto"/>
            <w:right w:val="none" w:sz="0" w:space="0" w:color="auto"/>
          </w:divBdr>
        </w:div>
        <w:div w:id="1704861185">
          <w:marLeft w:val="0"/>
          <w:marRight w:val="0"/>
          <w:marTop w:val="0"/>
          <w:marBottom w:val="0"/>
          <w:divBdr>
            <w:top w:val="none" w:sz="0" w:space="0" w:color="auto"/>
            <w:left w:val="none" w:sz="0" w:space="0" w:color="auto"/>
            <w:bottom w:val="none" w:sz="0" w:space="0" w:color="auto"/>
            <w:right w:val="none" w:sz="0" w:space="0" w:color="auto"/>
          </w:divBdr>
        </w:div>
        <w:div w:id="588780477">
          <w:marLeft w:val="0"/>
          <w:marRight w:val="0"/>
          <w:marTop w:val="0"/>
          <w:marBottom w:val="0"/>
          <w:divBdr>
            <w:top w:val="none" w:sz="0" w:space="0" w:color="auto"/>
            <w:left w:val="none" w:sz="0" w:space="0" w:color="auto"/>
            <w:bottom w:val="none" w:sz="0" w:space="0" w:color="auto"/>
            <w:right w:val="none" w:sz="0" w:space="0" w:color="auto"/>
          </w:divBdr>
        </w:div>
      </w:divsChild>
    </w:div>
    <w:div w:id="1869297752">
      <w:bodyDiv w:val="1"/>
      <w:marLeft w:val="0"/>
      <w:marRight w:val="0"/>
      <w:marTop w:val="0"/>
      <w:marBottom w:val="0"/>
      <w:divBdr>
        <w:top w:val="none" w:sz="0" w:space="0" w:color="auto"/>
        <w:left w:val="none" w:sz="0" w:space="0" w:color="auto"/>
        <w:bottom w:val="none" w:sz="0" w:space="0" w:color="auto"/>
        <w:right w:val="none" w:sz="0" w:space="0" w:color="auto"/>
      </w:divBdr>
    </w:div>
    <w:div w:id="1919317292">
      <w:bodyDiv w:val="1"/>
      <w:marLeft w:val="0"/>
      <w:marRight w:val="0"/>
      <w:marTop w:val="0"/>
      <w:marBottom w:val="0"/>
      <w:divBdr>
        <w:top w:val="none" w:sz="0" w:space="0" w:color="auto"/>
        <w:left w:val="none" w:sz="0" w:space="0" w:color="auto"/>
        <w:bottom w:val="none" w:sz="0" w:space="0" w:color="auto"/>
        <w:right w:val="none" w:sz="0" w:space="0" w:color="auto"/>
      </w:divBdr>
      <w:divsChild>
        <w:div w:id="88624911">
          <w:marLeft w:val="0"/>
          <w:marRight w:val="0"/>
          <w:marTop w:val="0"/>
          <w:marBottom w:val="0"/>
          <w:divBdr>
            <w:top w:val="none" w:sz="0" w:space="0" w:color="auto"/>
            <w:left w:val="none" w:sz="0" w:space="0" w:color="auto"/>
            <w:bottom w:val="none" w:sz="0" w:space="0" w:color="auto"/>
            <w:right w:val="none" w:sz="0" w:space="0" w:color="auto"/>
          </w:divBdr>
        </w:div>
        <w:div w:id="89200411">
          <w:marLeft w:val="0"/>
          <w:marRight w:val="0"/>
          <w:marTop w:val="0"/>
          <w:marBottom w:val="0"/>
          <w:divBdr>
            <w:top w:val="none" w:sz="0" w:space="0" w:color="auto"/>
            <w:left w:val="none" w:sz="0" w:space="0" w:color="auto"/>
            <w:bottom w:val="none" w:sz="0" w:space="0" w:color="auto"/>
            <w:right w:val="none" w:sz="0" w:space="0" w:color="auto"/>
          </w:divBdr>
        </w:div>
        <w:div w:id="2085182079">
          <w:marLeft w:val="0"/>
          <w:marRight w:val="0"/>
          <w:marTop w:val="0"/>
          <w:marBottom w:val="0"/>
          <w:divBdr>
            <w:top w:val="none" w:sz="0" w:space="0" w:color="auto"/>
            <w:left w:val="none" w:sz="0" w:space="0" w:color="auto"/>
            <w:bottom w:val="none" w:sz="0" w:space="0" w:color="auto"/>
            <w:right w:val="none" w:sz="0" w:space="0" w:color="auto"/>
          </w:divBdr>
        </w:div>
        <w:div w:id="1411266603">
          <w:marLeft w:val="0"/>
          <w:marRight w:val="0"/>
          <w:marTop w:val="0"/>
          <w:marBottom w:val="0"/>
          <w:divBdr>
            <w:top w:val="none" w:sz="0" w:space="0" w:color="auto"/>
            <w:left w:val="none" w:sz="0" w:space="0" w:color="auto"/>
            <w:bottom w:val="none" w:sz="0" w:space="0" w:color="auto"/>
            <w:right w:val="none" w:sz="0" w:space="0" w:color="auto"/>
          </w:divBdr>
        </w:div>
        <w:div w:id="1917981109">
          <w:marLeft w:val="0"/>
          <w:marRight w:val="0"/>
          <w:marTop w:val="0"/>
          <w:marBottom w:val="0"/>
          <w:divBdr>
            <w:top w:val="none" w:sz="0" w:space="0" w:color="auto"/>
            <w:left w:val="none" w:sz="0" w:space="0" w:color="auto"/>
            <w:bottom w:val="none" w:sz="0" w:space="0" w:color="auto"/>
            <w:right w:val="none" w:sz="0" w:space="0" w:color="auto"/>
          </w:divBdr>
        </w:div>
        <w:div w:id="1565750690">
          <w:marLeft w:val="0"/>
          <w:marRight w:val="0"/>
          <w:marTop w:val="0"/>
          <w:marBottom w:val="0"/>
          <w:divBdr>
            <w:top w:val="none" w:sz="0" w:space="0" w:color="auto"/>
            <w:left w:val="none" w:sz="0" w:space="0" w:color="auto"/>
            <w:bottom w:val="none" w:sz="0" w:space="0" w:color="auto"/>
            <w:right w:val="none" w:sz="0" w:space="0" w:color="auto"/>
          </w:divBdr>
        </w:div>
        <w:div w:id="1951551793">
          <w:marLeft w:val="0"/>
          <w:marRight w:val="0"/>
          <w:marTop w:val="0"/>
          <w:marBottom w:val="0"/>
          <w:divBdr>
            <w:top w:val="none" w:sz="0" w:space="0" w:color="auto"/>
            <w:left w:val="none" w:sz="0" w:space="0" w:color="auto"/>
            <w:bottom w:val="none" w:sz="0" w:space="0" w:color="auto"/>
            <w:right w:val="none" w:sz="0" w:space="0" w:color="auto"/>
          </w:divBdr>
        </w:div>
      </w:divsChild>
    </w:div>
    <w:div w:id="2024624217">
      <w:bodyDiv w:val="1"/>
      <w:marLeft w:val="0"/>
      <w:marRight w:val="0"/>
      <w:marTop w:val="0"/>
      <w:marBottom w:val="0"/>
      <w:divBdr>
        <w:top w:val="none" w:sz="0" w:space="0" w:color="auto"/>
        <w:left w:val="none" w:sz="0" w:space="0" w:color="auto"/>
        <w:bottom w:val="none" w:sz="0" w:space="0" w:color="auto"/>
        <w:right w:val="none" w:sz="0" w:space="0" w:color="auto"/>
      </w:divBdr>
      <w:divsChild>
        <w:div w:id="1222211711">
          <w:marLeft w:val="0"/>
          <w:marRight w:val="0"/>
          <w:marTop w:val="0"/>
          <w:marBottom w:val="0"/>
          <w:divBdr>
            <w:top w:val="none" w:sz="0" w:space="0" w:color="auto"/>
            <w:left w:val="none" w:sz="0" w:space="0" w:color="auto"/>
            <w:bottom w:val="none" w:sz="0" w:space="0" w:color="auto"/>
            <w:right w:val="none" w:sz="0" w:space="0" w:color="auto"/>
          </w:divBdr>
        </w:div>
        <w:div w:id="1281257923">
          <w:marLeft w:val="0"/>
          <w:marRight w:val="0"/>
          <w:marTop w:val="0"/>
          <w:marBottom w:val="0"/>
          <w:divBdr>
            <w:top w:val="none" w:sz="0" w:space="0" w:color="auto"/>
            <w:left w:val="none" w:sz="0" w:space="0" w:color="auto"/>
            <w:bottom w:val="none" w:sz="0" w:space="0" w:color="auto"/>
            <w:right w:val="none" w:sz="0" w:space="0" w:color="auto"/>
          </w:divBdr>
        </w:div>
        <w:div w:id="1812599284">
          <w:marLeft w:val="0"/>
          <w:marRight w:val="0"/>
          <w:marTop w:val="0"/>
          <w:marBottom w:val="0"/>
          <w:divBdr>
            <w:top w:val="none" w:sz="0" w:space="0" w:color="auto"/>
            <w:left w:val="none" w:sz="0" w:space="0" w:color="auto"/>
            <w:bottom w:val="none" w:sz="0" w:space="0" w:color="auto"/>
            <w:right w:val="none" w:sz="0" w:space="0" w:color="auto"/>
          </w:divBdr>
        </w:div>
        <w:div w:id="1057240049">
          <w:marLeft w:val="0"/>
          <w:marRight w:val="0"/>
          <w:marTop w:val="0"/>
          <w:marBottom w:val="0"/>
          <w:divBdr>
            <w:top w:val="none" w:sz="0" w:space="0" w:color="auto"/>
            <w:left w:val="none" w:sz="0" w:space="0" w:color="auto"/>
            <w:bottom w:val="none" w:sz="0" w:space="0" w:color="auto"/>
            <w:right w:val="none" w:sz="0" w:space="0" w:color="auto"/>
          </w:divBdr>
        </w:div>
        <w:div w:id="1260455054">
          <w:marLeft w:val="0"/>
          <w:marRight w:val="0"/>
          <w:marTop w:val="0"/>
          <w:marBottom w:val="0"/>
          <w:divBdr>
            <w:top w:val="none" w:sz="0" w:space="0" w:color="auto"/>
            <w:left w:val="none" w:sz="0" w:space="0" w:color="auto"/>
            <w:bottom w:val="none" w:sz="0" w:space="0" w:color="auto"/>
            <w:right w:val="none" w:sz="0" w:space="0" w:color="auto"/>
          </w:divBdr>
        </w:div>
        <w:div w:id="1072510048">
          <w:marLeft w:val="0"/>
          <w:marRight w:val="0"/>
          <w:marTop w:val="0"/>
          <w:marBottom w:val="0"/>
          <w:divBdr>
            <w:top w:val="none" w:sz="0" w:space="0" w:color="auto"/>
            <w:left w:val="none" w:sz="0" w:space="0" w:color="auto"/>
            <w:bottom w:val="none" w:sz="0" w:space="0" w:color="auto"/>
            <w:right w:val="none" w:sz="0" w:space="0" w:color="auto"/>
          </w:divBdr>
        </w:div>
        <w:div w:id="150767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2B7F-F988-46AC-B99B-D22E2EC0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WenJie Poh</dc:creator>
  <cp:keywords/>
  <dc:description/>
  <cp:lastModifiedBy>WenJie Poh</cp:lastModifiedBy>
  <cp:revision>3</cp:revision>
  <dcterms:created xsi:type="dcterms:W3CDTF">2018-01-14T14:58:00Z</dcterms:created>
  <dcterms:modified xsi:type="dcterms:W3CDTF">2018-01-14T14:58:00Z</dcterms:modified>
</cp:coreProperties>
</file>